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614A73" w:rsidRDefault="00614A73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4A73">
        <w:rPr>
          <w:rFonts w:ascii="Times New Roman" w:eastAsia="Times New Roman" w:hAnsi="Times New Roman" w:cs="Times New Roman"/>
          <w:b/>
          <w:sz w:val="28"/>
          <w:szCs w:val="28"/>
        </w:rPr>
        <w:t xml:space="preserve">ПМ.04 ПЛАНИРОВАНИЕ И ОЦЕНКА ЭФФЕКТИВНОСТИ РАБОТЫ ЛОГИСТИЧЕСКИХ СИСТЕМ, КОНТРОЛЬ ЛОГИСТИЧЕСКИХ ОПЕРАЦИЙ 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F32E97">
        <w:rPr>
          <w:rFonts w:ascii="Times New Roman" w:hAnsi="Times New Roman"/>
          <w:bCs/>
          <w:sz w:val="28"/>
          <w:szCs w:val="28"/>
        </w:rPr>
        <w:t>4</w:t>
      </w:r>
      <w:bookmarkStart w:id="0" w:name="_GoBack"/>
      <w:bookmarkEnd w:id="0"/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614A73" w:rsidRPr="00614A73" w:rsidTr="003026CA">
        <w:tc>
          <w:tcPr>
            <w:tcW w:w="1204" w:type="dxa"/>
          </w:tcPr>
          <w:p w:rsidR="00614A73" w:rsidRPr="00614A73" w:rsidRDefault="00614A73" w:rsidP="00614A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614A73" w:rsidRPr="00614A73" w:rsidRDefault="00614A73" w:rsidP="00614A7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ВД 4.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Планировать работу элементов логистической системы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Владеть методологией оценки эффективности функционирования элементов логистической системы</w:t>
            </w:r>
          </w:p>
        </w:tc>
      </w:tr>
      <w:tr w:rsidR="00614A73" w:rsidRPr="00614A73" w:rsidTr="003026CA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4.3.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73" w:rsidRPr="00614A73" w:rsidRDefault="00614A73" w:rsidP="00614A73">
            <w:pPr>
              <w:keepNext/>
              <w:spacing w:after="0" w:line="36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14A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Составлять программу и осуществлять мониторинг показателей работы на уровне подразделения (участка) логистической системы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614A73">
        <w:rPr>
          <w:color w:val="auto"/>
        </w:rPr>
        <w:t>72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6A7BF2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6A7BF2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6A7BF2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 w:rsidR="00614A73"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14A73" w:rsidRPr="003625C0" w:rsidTr="0079560B">
        <w:tc>
          <w:tcPr>
            <w:tcW w:w="4784" w:type="dxa"/>
          </w:tcPr>
          <w:p w:rsidR="00614A73" w:rsidRPr="00614A73" w:rsidRDefault="00614A73" w:rsidP="00C8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04.01 Основы планирования логистических операций</w:t>
            </w:r>
          </w:p>
        </w:tc>
        <w:tc>
          <w:tcPr>
            <w:tcW w:w="2393" w:type="dxa"/>
            <w:vMerge w:val="restart"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A73" w:rsidRPr="003625C0" w:rsidTr="0079560B">
        <w:tc>
          <w:tcPr>
            <w:tcW w:w="4784" w:type="dxa"/>
          </w:tcPr>
          <w:p w:rsidR="00614A73" w:rsidRPr="00614A73" w:rsidRDefault="00614A73" w:rsidP="00C8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04.02 Оценка эффективности и контроль логистических систем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Вид аттестации – </w:t>
            </w:r>
            <w:r w:rsidR="00614A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614A73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14A73" w:rsidRPr="003625C0" w:rsidTr="005F7B62">
        <w:tc>
          <w:tcPr>
            <w:tcW w:w="4784" w:type="dxa"/>
          </w:tcPr>
          <w:p w:rsidR="00614A73" w:rsidRPr="00614A73" w:rsidRDefault="00614A73" w:rsidP="00302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04.01 Основы планирования логистических операций</w:t>
            </w:r>
          </w:p>
        </w:tc>
        <w:tc>
          <w:tcPr>
            <w:tcW w:w="2393" w:type="dxa"/>
            <w:vMerge w:val="restart"/>
            <w:vAlign w:val="center"/>
          </w:tcPr>
          <w:p w:rsidR="00614A73" w:rsidRPr="003625C0" w:rsidRDefault="00614A73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A73" w:rsidRPr="003625C0" w:rsidTr="005F7B62">
        <w:tc>
          <w:tcPr>
            <w:tcW w:w="4784" w:type="dxa"/>
          </w:tcPr>
          <w:p w:rsidR="00614A73" w:rsidRPr="00614A73" w:rsidRDefault="00614A73" w:rsidP="00302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МДК 04.02 Оценка эффективности и контроль логистических систем</w:t>
            </w: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14A73" w:rsidRPr="003625C0" w:rsidRDefault="00614A7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 xml:space="preserve">Вид аттестации – </w:t>
            </w:r>
            <w:r w:rsidR="00614A7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614A73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614A7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6A7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614A73" w:rsidTr="005C7DD6">
        <w:tc>
          <w:tcPr>
            <w:tcW w:w="1135" w:type="dxa"/>
          </w:tcPr>
          <w:p w:rsidR="0077791A" w:rsidRPr="00614A73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614A73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14A73">
              <w:rPr>
                <w:b/>
                <w:color w:val="auto"/>
              </w:rPr>
              <w:t>п</w:t>
            </w:r>
            <w:proofErr w:type="gramEnd"/>
            <w:r w:rsidRPr="00614A7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614A73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14A73">
              <w:rPr>
                <w:b/>
                <w:bCs/>
                <w:color w:val="auto"/>
              </w:rPr>
              <w:t>Виды работ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Планирование в логистических системах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логистических процессов</w:t>
            </w:r>
          </w:p>
        </w:tc>
      </w:tr>
      <w:tr w:rsidR="00614A73" w:rsidRPr="00614A73" w:rsidTr="005C7DD6">
        <w:tc>
          <w:tcPr>
            <w:tcW w:w="1135" w:type="dxa"/>
          </w:tcPr>
          <w:p w:rsidR="00614A73" w:rsidRPr="00614A73" w:rsidRDefault="00614A73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614A73" w:rsidRPr="00614A73" w:rsidRDefault="00614A73" w:rsidP="00B1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614A73" w:rsidTr="00A2280F">
        <w:tc>
          <w:tcPr>
            <w:tcW w:w="1135" w:type="dxa"/>
          </w:tcPr>
          <w:p w:rsidR="008A48F3" w:rsidRPr="00614A73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614A73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14A73">
              <w:rPr>
                <w:b/>
                <w:color w:val="auto"/>
              </w:rPr>
              <w:t>п</w:t>
            </w:r>
            <w:proofErr w:type="gramEnd"/>
            <w:r w:rsidRPr="00614A7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614A73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14A73">
              <w:rPr>
                <w:b/>
                <w:bCs/>
                <w:color w:val="auto"/>
              </w:rPr>
              <w:t>Виды работ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организации работы объекта места прохождения практики</w:t>
            </w:r>
            <w:proofErr w:type="gramEnd"/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Расчет показателей эффективности функционирования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Анализ показателей работы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Выявление уязвимых мест и отклонений от плановых показателей в работе логистической системы или ее отдельных элементов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совершенствованию работы элемента логистической цепи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614A7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логистических процессов</w:t>
            </w:r>
          </w:p>
        </w:tc>
      </w:tr>
      <w:tr w:rsidR="00614A73" w:rsidRPr="00614A73" w:rsidTr="00A2280F">
        <w:tc>
          <w:tcPr>
            <w:tcW w:w="1135" w:type="dxa"/>
          </w:tcPr>
          <w:p w:rsidR="00614A73" w:rsidRPr="00614A73" w:rsidRDefault="00614A7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14A7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614A73" w:rsidRPr="00614A73" w:rsidRDefault="00614A73" w:rsidP="005F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A73"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7B5"/>
    <w:multiLevelType w:val="hybridMultilevel"/>
    <w:tmpl w:val="F9AE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3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6881"/>
    <w:multiLevelType w:val="hybridMultilevel"/>
    <w:tmpl w:val="C18A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2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A5F70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14A73"/>
    <w:rsid w:val="00662286"/>
    <w:rsid w:val="00693F0D"/>
    <w:rsid w:val="0069513D"/>
    <w:rsid w:val="006A7BF2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2E97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1AC4-3513-4E4A-9277-AA77C6EA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13</cp:revision>
  <dcterms:created xsi:type="dcterms:W3CDTF">2023-05-07T17:46:00Z</dcterms:created>
  <dcterms:modified xsi:type="dcterms:W3CDTF">2024-11-18T10:54:00Z</dcterms:modified>
</cp:coreProperties>
</file>