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737E7" w14:textId="77777777" w:rsidR="008C6F91" w:rsidRPr="005F5A9F" w:rsidRDefault="008C6F91" w:rsidP="005F5A9F">
      <w:pPr>
        <w:spacing w:line="360" w:lineRule="auto"/>
        <w:ind w:right="-1"/>
        <w:jc w:val="center"/>
        <w:rPr>
          <w:b/>
          <w:sz w:val="28"/>
          <w:szCs w:val="28"/>
        </w:rPr>
      </w:pPr>
      <w:r w:rsidRPr="005F5A9F">
        <w:rPr>
          <w:b/>
          <w:sz w:val="28"/>
          <w:szCs w:val="28"/>
        </w:rPr>
        <w:t>МИНИСТЕРСТВО ОБРАЗОВАНИЯ, НАУКИ И МОЛОДЁЖНОЙ ПОЛИТИКИ НИЖЕГОРОДСКОЙ ОБЛАСТИ</w:t>
      </w:r>
    </w:p>
    <w:p w14:paraId="72883ED4" w14:textId="77777777" w:rsidR="008C6F91" w:rsidRPr="005F5A9F" w:rsidRDefault="008C6F91" w:rsidP="005F5A9F">
      <w:pPr>
        <w:spacing w:line="360" w:lineRule="auto"/>
        <w:ind w:right="-1"/>
        <w:jc w:val="center"/>
        <w:rPr>
          <w:b/>
          <w:sz w:val="28"/>
          <w:szCs w:val="28"/>
        </w:rPr>
      </w:pPr>
      <w:r w:rsidRPr="005F5A9F">
        <w:rPr>
          <w:b/>
          <w:sz w:val="28"/>
          <w:szCs w:val="28"/>
        </w:rPr>
        <w:t xml:space="preserve">Государственное бюджетное профессиональное </w:t>
      </w:r>
      <w:r w:rsidRPr="005F5A9F">
        <w:rPr>
          <w:b/>
          <w:sz w:val="28"/>
          <w:szCs w:val="28"/>
        </w:rPr>
        <w:br/>
        <w:t>образовательное учреждение</w:t>
      </w:r>
    </w:p>
    <w:p w14:paraId="6FDF47C5" w14:textId="77777777" w:rsidR="008C6F91" w:rsidRPr="005F5A9F" w:rsidRDefault="008C6F91" w:rsidP="005F5A9F">
      <w:pPr>
        <w:spacing w:line="360" w:lineRule="auto"/>
        <w:ind w:right="-1"/>
        <w:jc w:val="center"/>
        <w:rPr>
          <w:b/>
          <w:sz w:val="28"/>
          <w:szCs w:val="28"/>
        </w:rPr>
      </w:pPr>
      <w:r w:rsidRPr="005F5A9F">
        <w:rPr>
          <w:b/>
          <w:sz w:val="28"/>
          <w:szCs w:val="28"/>
        </w:rPr>
        <w:t>“НИЖЕГОРОДСКИЙ  КОЛЛЕДЖ  МАЛОГО БИЗНЕСА”</w:t>
      </w:r>
    </w:p>
    <w:p w14:paraId="3731BF3E" w14:textId="77777777" w:rsidR="005F5A9F" w:rsidRDefault="005F5A9F" w:rsidP="005F5A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sz w:val="28"/>
          <w:szCs w:val="28"/>
        </w:rPr>
      </w:pPr>
    </w:p>
    <w:p w14:paraId="497C2FE4" w14:textId="77777777" w:rsidR="005F5A9F" w:rsidRDefault="005F5A9F" w:rsidP="005F5A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sz w:val="28"/>
          <w:szCs w:val="28"/>
        </w:rPr>
      </w:pPr>
    </w:p>
    <w:p w14:paraId="6A73B0DB" w14:textId="77777777" w:rsidR="005F5A9F" w:rsidRDefault="005F5A9F" w:rsidP="005F5A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sz w:val="28"/>
          <w:szCs w:val="28"/>
        </w:rPr>
      </w:pPr>
    </w:p>
    <w:p w14:paraId="145DF5BE" w14:textId="77777777" w:rsidR="005F5A9F" w:rsidRDefault="005F5A9F" w:rsidP="005F5A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sz w:val="28"/>
          <w:szCs w:val="28"/>
        </w:rPr>
      </w:pPr>
    </w:p>
    <w:p w14:paraId="3B23E61B" w14:textId="77777777" w:rsidR="005F5A9F" w:rsidRDefault="005F5A9F" w:rsidP="005F5A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sz w:val="28"/>
          <w:szCs w:val="28"/>
        </w:rPr>
      </w:pPr>
    </w:p>
    <w:p w14:paraId="7ABD8A90" w14:textId="77777777" w:rsidR="005F5A9F" w:rsidRDefault="005F5A9F" w:rsidP="005F5A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sz w:val="28"/>
          <w:szCs w:val="28"/>
        </w:rPr>
      </w:pPr>
    </w:p>
    <w:p w14:paraId="5A115215" w14:textId="77777777" w:rsidR="005F5A9F" w:rsidRDefault="005F5A9F" w:rsidP="005F5A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sz w:val="28"/>
          <w:szCs w:val="28"/>
        </w:rPr>
      </w:pPr>
    </w:p>
    <w:p w14:paraId="63D13B0A" w14:textId="5479A73B" w:rsidR="008C6F91" w:rsidRPr="005F5A9F" w:rsidRDefault="008C6F91" w:rsidP="005F5A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caps/>
          <w:sz w:val="28"/>
          <w:szCs w:val="28"/>
        </w:rPr>
      </w:pPr>
      <w:r w:rsidRPr="005F5A9F">
        <w:rPr>
          <w:sz w:val="28"/>
          <w:szCs w:val="28"/>
        </w:rPr>
        <w:t>Рабочая программа учебной дисциплины</w:t>
      </w:r>
    </w:p>
    <w:p w14:paraId="6CD2CCD1" w14:textId="61394D1B" w:rsidR="008C6F91" w:rsidRPr="005F5A9F" w:rsidRDefault="00657135" w:rsidP="005F5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"/>
        <w:jc w:val="center"/>
        <w:rPr>
          <w:b/>
          <w:sz w:val="28"/>
          <w:szCs w:val="28"/>
        </w:rPr>
      </w:pPr>
      <w:r w:rsidRPr="005F5A9F">
        <w:rPr>
          <w:b/>
          <w:sz w:val="28"/>
          <w:szCs w:val="28"/>
        </w:rPr>
        <w:t>ОУД.</w:t>
      </w:r>
      <w:r w:rsidR="00A95303">
        <w:rPr>
          <w:b/>
          <w:sz w:val="28"/>
          <w:szCs w:val="28"/>
        </w:rPr>
        <w:t xml:space="preserve"> </w:t>
      </w:r>
      <w:r w:rsidR="008C1F32">
        <w:rPr>
          <w:b/>
          <w:sz w:val="28"/>
          <w:szCs w:val="28"/>
        </w:rPr>
        <w:t>07 ФИЗИЧЕСКАЯ КУЛЬТУРА</w:t>
      </w:r>
    </w:p>
    <w:p w14:paraId="6E085420" w14:textId="77777777" w:rsidR="004C0ABD" w:rsidRPr="005F5A9F" w:rsidRDefault="004C0ABD" w:rsidP="005F5A9F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5F5A9F">
        <w:rPr>
          <w:sz w:val="28"/>
          <w:szCs w:val="28"/>
          <w:lang w:eastAsia="ar-SA"/>
        </w:rPr>
        <w:t>для специальности СПО</w:t>
      </w:r>
      <w:r w:rsidRPr="005F5A9F">
        <w:rPr>
          <w:rFonts w:eastAsia="Calibri"/>
          <w:sz w:val="28"/>
          <w:szCs w:val="28"/>
          <w:lang w:eastAsia="en-US"/>
        </w:rPr>
        <w:t xml:space="preserve"> 38.02.03 Операционная деятельность в логистике</w:t>
      </w:r>
    </w:p>
    <w:p w14:paraId="50904689" w14:textId="77777777" w:rsidR="00964522" w:rsidRPr="005F5A9F" w:rsidRDefault="00964522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49EED9CC" w14:textId="77777777" w:rsidR="006865A6" w:rsidRPr="005F5A9F" w:rsidRDefault="006865A6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6B2653C1" w14:textId="77777777" w:rsidR="006865A6" w:rsidRPr="005F5A9F" w:rsidRDefault="006865A6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3867FB7D" w14:textId="77777777" w:rsidR="006865A6" w:rsidRPr="005F5A9F" w:rsidRDefault="006865A6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0827C54D" w14:textId="77777777" w:rsidR="006865A6" w:rsidRPr="005F5A9F" w:rsidRDefault="006865A6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78C8DB1C" w14:textId="77777777" w:rsidR="006865A6" w:rsidRPr="005F5A9F" w:rsidRDefault="006865A6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4C8AAD98" w14:textId="77777777" w:rsidR="00657135" w:rsidRPr="005F5A9F" w:rsidRDefault="00657135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3AF6A53B" w14:textId="77777777" w:rsidR="00657135" w:rsidRPr="005F5A9F" w:rsidRDefault="00657135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232DA559" w14:textId="77777777" w:rsidR="00657135" w:rsidRPr="005F5A9F" w:rsidRDefault="00657135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292D03CD" w14:textId="77777777" w:rsidR="00657135" w:rsidRPr="005F5A9F" w:rsidRDefault="00657135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3EF7995A" w14:textId="77777777" w:rsidR="00657135" w:rsidRPr="005F5A9F" w:rsidRDefault="00657135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3BC2EF48" w14:textId="77777777" w:rsidR="00657135" w:rsidRPr="005F5A9F" w:rsidRDefault="00657135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406271FA" w14:textId="77777777" w:rsidR="008C6F91" w:rsidRPr="005F5A9F" w:rsidRDefault="008C6F91" w:rsidP="005F5A9F">
      <w:pPr>
        <w:spacing w:line="360" w:lineRule="auto"/>
        <w:jc w:val="center"/>
        <w:rPr>
          <w:bCs/>
          <w:sz w:val="28"/>
          <w:szCs w:val="28"/>
        </w:rPr>
      </w:pPr>
      <w:r w:rsidRPr="005F5A9F">
        <w:rPr>
          <w:bCs/>
          <w:sz w:val="28"/>
          <w:szCs w:val="28"/>
        </w:rPr>
        <w:t>Нижний Новгород</w:t>
      </w:r>
    </w:p>
    <w:p w14:paraId="1BBB4EFA" w14:textId="77777777" w:rsidR="008C6F91" w:rsidRPr="005F5A9F" w:rsidRDefault="008C6F91" w:rsidP="005F5A9F">
      <w:pPr>
        <w:spacing w:line="360" w:lineRule="auto"/>
        <w:ind w:right="-1"/>
        <w:jc w:val="center"/>
        <w:rPr>
          <w:bCs/>
          <w:sz w:val="28"/>
          <w:szCs w:val="28"/>
        </w:rPr>
      </w:pPr>
      <w:r w:rsidRPr="005F5A9F">
        <w:rPr>
          <w:bCs/>
          <w:sz w:val="28"/>
          <w:szCs w:val="28"/>
        </w:rPr>
        <w:t>20</w:t>
      </w:r>
      <w:r w:rsidR="000461E8" w:rsidRPr="005F5A9F">
        <w:rPr>
          <w:bCs/>
          <w:sz w:val="28"/>
          <w:szCs w:val="28"/>
        </w:rPr>
        <w:t>2</w:t>
      </w:r>
      <w:r w:rsidR="002A70C0" w:rsidRPr="005F5A9F">
        <w:rPr>
          <w:bCs/>
          <w:sz w:val="28"/>
          <w:szCs w:val="28"/>
        </w:rPr>
        <w:t>2</w:t>
      </w:r>
    </w:p>
    <w:p w14:paraId="37E0AEC2" w14:textId="77777777" w:rsidR="002641B9" w:rsidRDefault="002641B9">
      <w:r>
        <w:br w:type="page"/>
      </w:r>
    </w:p>
    <w:p w14:paraId="07A146F0" w14:textId="77777777" w:rsidR="00B80671" w:rsidRPr="005F5A9F" w:rsidRDefault="00B80671" w:rsidP="005F5A9F">
      <w:pPr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5F5A9F">
        <w:rPr>
          <w:b/>
          <w:bCs/>
          <w:color w:val="000000"/>
          <w:sz w:val="28"/>
          <w:szCs w:val="28"/>
        </w:rPr>
        <w:lastRenderedPageBreak/>
        <w:t>СОДЕРЖАНИЕ</w:t>
      </w:r>
    </w:p>
    <w:p w14:paraId="512B1DD5" w14:textId="77777777" w:rsidR="00B80671" w:rsidRPr="005F5A9F" w:rsidRDefault="00B80671" w:rsidP="005F5A9F">
      <w:pPr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line="360" w:lineRule="auto"/>
        <w:ind w:left="720" w:firstLine="709"/>
        <w:jc w:val="both"/>
        <w:rPr>
          <w:b/>
          <w:bCs/>
          <w:color w:val="000000"/>
          <w:sz w:val="28"/>
          <w:szCs w:val="28"/>
        </w:rPr>
      </w:pPr>
    </w:p>
    <w:tbl>
      <w:tblPr>
        <w:tblStyle w:val="ab"/>
        <w:tblpPr w:leftFromText="180" w:rightFromText="180" w:vertAnchor="text" w:horzAnchor="margin" w:tblpYSpec="bottom"/>
        <w:tblW w:w="9351" w:type="dxa"/>
        <w:tblLook w:val="04A0" w:firstRow="1" w:lastRow="0" w:firstColumn="1" w:lastColumn="0" w:noHBand="0" w:noVBand="1"/>
      </w:tblPr>
      <w:tblGrid>
        <w:gridCol w:w="8359"/>
        <w:gridCol w:w="992"/>
      </w:tblGrid>
      <w:tr w:rsidR="00B80671" w:rsidRPr="005F5A9F" w14:paraId="46F92510" w14:textId="77777777" w:rsidTr="00EF1DF6">
        <w:tc>
          <w:tcPr>
            <w:tcW w:w="8359" w:type="dxa"/>
          </w:tcPr>
          <w:p w14:paraId="7E245A81" w14:textId="77777777" w:rsidR="00B80671" w:rsidRPr="00EF1DF6" w:rsidRDefault="00B80671" w:rsidP="005F5A9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EF1DF6">
              <w:rPr>
                <w:bCs/>
                <w:color w:val="000000"/>
                <w:sz w:val="28"/>
                <w:szCs w:val="28"/>
              </w:rPr>
              <w:t xml:space="preserve">Пояснительная записка  </w:t>
            </w:r>
          </w:p>
        </w:tc>
        <w:tc>
          <w:tcPr>
            <w:tcW w:w="992" w:type="dxa"/>
          </w:tcPr>
          <w:p w14:paraId="53B0F6CE" w14:textId="183C0F51" w:rsidR="00B80671" w:rsidRPr="005F5A9F" w:rsidRDefault="00864327" w:rsidP="005F5A9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80671" w:rsidRPr="005F5A9F" w14:paraId="1894FBEA" w14:textId="77777777" w:rsidTr="00EF1DF6">
        <w:tc>
          <w:tcPr>
            <w:tcW w:w="8359" w:type="dxa"/>
          </w:tcPr>
          <w:p w14:paraId="5F0FA3B0" w14:textId="2AE43BD9" w:rsidR="00B80671" w:rsidRPr="00EF1DF6" w:rsidRDefault="00EF1DF6" w:rsidP="00EF1DF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EF1DF6">
              <w:rPr>
                <w:bCs/>
                <w:color w:val="000000"/>
                <w:sz w:val="28"/>
                <w:szCs w:val="28"/>
              </w:rPr>
              <w:t xml:space="preserve">Общая характеристика учебной дисциплины </w:t>
            </w:r>
          </w:p>
        </w:tc>
        <w:tc>
          <w:tcPr>
            <w:tcW w:w="992" w:type="dxa"/>
          </w:tcPr>
          <w:p w14:paraId="76077EB6" w14:textId="331CCA1E" w:rsidR="00B80671" w:rsidRPr="005F5A9F" w:rsidRDefault="00864327" w:rsidP="005F5A9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F1DF6" w:rsidRPr="005F5A9F" w14:paraId="35E7638D" w14:textId="77777777" w:rsidTr="00EF1DF6">
        <w:tc>
          <w:tcPr>
            <w:tcW w:w="8359" w:type="dxa"/>
          </w:tcPr>
          <w:p w14:paraId="1C5272A6" w14:textId="10D8C1C3" w:rsidR="00EF1DF6" w:rsidRPr="00EF1DF6" w:rsidRDefault="00EF1DF6" w:rsidP="00EF1DF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EF1DF6">
              <w:rPr>
                <w:bCs/>
                <w:color w:val="000000"/>
                <w:sz w:val="28"/>
                <w:szCs w:val="28"/>
              </w:rPr>
              <w:t xml:space="preserve">Планируемые результаты освоения учебной программы по дисциплине </w:t>
            </w:r>
          </w:p>
        </w:tc>
        <w:tc>
          <w:tcPr>
            <w:tcW w:w="992" w:type="dxa"/>
          </w:tcPr>
          <w:p w14:paraId="220506ED" w14:textId="1829858A" w:rsidR="00EF1DF6" w:rsidRPr="005F5A9F" w:rsidRDefault="00864327" w:rsidP="005F5A9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B80671" w:rsidRPr="005F5A9F" w14:paraId="7003ECCB" w14:textId="77777777" w:rsidTr="00EF1DF6">
        <w:tc>
          <w:tcPr>
            <w:tcW w:w="8359" w:type="dxa"/>
          </w:tcPr>
          <w:p w14:paraId="2690F3C9" w14:textId="717E404D" w:rsidR="00B80671" w:rsidRPr="00EF1DF6" w:rsidRDefault="00EF1DF6" w:rsidP="00EF1DF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EF1DF6">
              <w:rPr>
                <w:bCs/>
                <w:color w:val="000000"/>
                <w:sz w:val="28"/>
                <w:szCs w:val="28"/>
              </w:rPr>
              <w:t>Содержание учебной дисциплины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14:paraId="21E52D34" w14:textId="469A0F27" w:rsidR="00B80671" w:rsidRPr="005F5A9F" w:rsidRDefault="0055496C" w:rsidP="0086432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64327">
              <w:rPr>
                <w:sz w:val="28"/>
                <w:szCs w:val="28"/>
              </w:rPr>
              <w:t>1</w:t>
            </w:r>
          </w:p>
        </w:tc>
      </w:tr>
      <w:tr w:rsidR="00B80671" w:rsidRPr="005F5A9F" w14:paraId="203D7A6E" w14:textId="77777777" w:rsidTr="00EF1DF6">
        <w:tc>
          <w:tcPr>
            <w:tcW w:w="8359" w:type="dxa"/>
          </w:tcPr>
          <w:p w14:paraId="61A01DD5" w14:textId="1375CFB9" w:rsidR="00B80671" w:rsidRPr="00EF1DF6" w:rsidRDefault="00EF1DF6" w:rsidP="00EF1DF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EF1DF6">
              <w:rPr>
                <w:bCs/>
                <w:sz w:val="28"/>
                <w:szCs w:val="28"/>
              </w:rPr>
              <w:t>Объем учебной дисциплины и виды учебной работы</w:t>
            </w:r>
          </w:p>
        </w:tc>
        <w:tc>
          <w:tcPr>
            <w:tcW w:w="992" w:type="dxa"/>
          </w:tcPr>
          <w:p w14:paraId="56A55868" w14:textId="147A8D55" w:rsidR="00B80671" w:rsidRPr="005F5A9F" w:rsidRDefault="0055496C" w:rsidP="0086432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64327">
              <w:rPr>
                <w:sz w:val="28"/>
                <w:szCs w:val="28"/>
              </w:rPr>
              <w:t>7</w:t>
            </w:r>
          </w:p>
        </w:tc>
      </w:tr>
      <w:tr w:rsidR="00B80671" w:rsidRPr="005F5A9F" w14:paraId="08341C9B" w14:textId="77777777" w:rsidTr="00EF1DF6">
        <w:tc>
          <w:tcPr>
            <w:tcW w:w="8359" w:type="dxa"/>
          </w:tcPr>
          <w:p w14:paraId="718E8FF8" w14:textId="29AEA887" w:rsidR="00B80671" w:rsidRPr="00EF1DF6" w:rsidRDefault="00EF1DF6" w:rsidP="00EF1DF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Т</w:t>
            </w:r>
            <w:r w:rsidRPr="00EF1DF6">
              <w:rPr>
                <w:bCs/>
                <w:color w:val="000000"/>
                <w:sz w:val="28"/>
                <w:szCs w:val="28"/>
              </w:rPr>
              <w:t xml:space="preserve">ематическое планирование учебной дисциплины </w:t>
            </w:r>
          </w:p>
        </w:tc>
        <w:tc>
          <w:tcPr>
            <w:tcW w:w="992" w:type="dxa"/>
          </w:tcPr>
          <w:p w14:paraId="05361E46" w14:textId="7CD687E1" w:rsidR="00B80671" w:rsidRPr="005F5A9F" w:rsidRDefault="0055496C" w:rsidP="0086432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64327">
              <w:rPr>
                <w:sz w:val="28"/>
                <w:szCs w:val="28"/>
              </w:rPr>
              <w:t>7</w:t>
            </w:r>
          </w:p>
        </w:tc>
      </w:tr>
      <w:tr w:rsidR="00B80671" w:rsidRPr="005F5A9F" w14:paraId="6CF6BD8A" w14:textId="77777777" w:rsidTr="00EF1DF6">
        <w:tc>
          <w:tcPr>
            <w:tcW w:w="8359" w:type="dxa"/>
          </w:tcPr>
          <w:p w14:paraId="523A0A20" w14:textId="6A8ACC46" w:rsidR="00B80671" w:rsidRPr="00EF1DF6" w:rsidRDefault="00EF1DF6" w:rsidP="005F5A9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EF1DF6">
              <w:rPr>
                <w:bCs/>
                <w:color w:val="000000"/>
                <w:sz w:val="28"/>
                <w:szCs w:val="28"/>
              </w:rPr>
              <w:t>Литература</w:t>
            </w:r>
          </w:p>
        </w:tc>
        <w:tc>
          <w:tcPr>
            <w:tcW w:w="992" w:type="dxa"/>
          </w:tcPr>
          <w:p w14:paraId="17A340B9" w14:textId="0A5FDE70" w:rsidR="00B80671" w:rsidRPr="005F5A9F" w:rsidRDefault="0055496C" w:rsidP="0086432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64327"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14:paraId="50D24A26" w14:textId="77777777" w:rsidR="00C46941" w:rsidRPr="005F5A9F" w:rsidRDefault="00C46941" w:rsidP="005F5A9F">
      <w:pPr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line="360" w:lineRule="auto"/>
        <w:ind w:left="720"/>
        <w:jc w:val="both"/>
        <w:rPr>
          <w:bCs/>
          <w:color w:val="000000"/>
          <w:sz w:val="28"/>
          <w:szCs w:val="28"/>
        </w:rPr>
      </w:pPr>
    </w:p>
    <w:p w14:paraId="2E7366C0" w14:textId="77777777" w:rsidR="00C46941" w:rsidRPr="005F5A9F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39B084" w14:textId="77777777" w:rsidR="00C46941" w:rsidRPr="005F5A9F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35667B" w14:textId="77777777" w:rsidR="00C46941" w:rsidRPr="005F5A9F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A9752B" w14:textId="77777777" w:rsidR="00C46941" w:rsidRPr="005F5A9F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00CF76" w14:textId="77777777" w:rsidR="00C46941" w:rsidRPr="005F5A9F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923975F" w14:textId="77777777" w:rsidR="00C46941" w:rsidRPr="005F5A9F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72BF26" w14:textId="77777777" w:rsidR="00C46941" w:rsidRPr="005F5A9F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1BF205" w14:textId="77777777" w:rsidR="00C46941" w:rsidRPr="005F5A9F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205BCB" w14:textId="77777777" w:rsidR="00C46941" w:rsidRPr="005F5A9F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6E5A81" w14:textId="77777777" w:rsidR="00C46941" w:rsidRPr="005F5A9F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7192E5F2" w14:textId="77777777" w:rsidR="00C46941" w:rsidRPr="005F5A9F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2B8C6203" w14:textId="77777777" w:rsidR="00C46941" w:rsidRPr="005F5A9F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4398D28C" w14:textId="77777777" w:rsidR="00C46941" w:rsidRPr="005F5A9F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58D22D4F" w14:textId="77777777" w:rsidR="00C46941" w:rsidRPr="005F5A9F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1221117C" w14:textId="77777777" w:rsidR="00C46941" w:rsidRPr="005F5A9F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19A87719" w14:textId="77777777" w:rsidR="00C46941" w:rsidRPr="005F5A9F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6EEDC4A2" w14:textId="77777777" w:rsidR="00C46941" w:rsidRPr="005F5A9F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329D70CA" w14:textId="77777777" w:rsidR="00C46941" w:rsidRPr="005F5A9F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24676B9B" w14:textId="77777777" w:rsidR="00210B6D" w:rsidRPr="005F5A9F" w:rsidRDefault="00210B6D" w:rsidP="005F5A9F">
      <w:pPr>
        <w:pStyle w:val="a4"/>
        <w:spacing w:line="360" w:lineRule="auto"/>
        <w:jc w:val="center"/>
        <w:rPr>
          <w:b/>
          <w:sz w:val="28"/>
          <w:szCs w:val="28"/>
        </w:rPr>
      </w:pPr>
      <w:r w:rsidRPr="005F5A9F">
        <w:rPr>
          <w:b/>
          <w:sz w:val="28"/>
          <w:szCs w:val="28"/>
        </w:rPr>
        <w:lastRenderedPageBreak/>
        <w:t>ПОЯСНИТЕЛЬНАЯ ЗАПИСКА</w:t>
      </w:r>
    </w:p>
    <w:p w14:paraId="2E97E1EA" w14:textId="77777777" w:rsidR="00C46941" w:rsidRPr="005F5A9F" w:rsidRDefault="00C46941" w:rsidP="005F5A9F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14:paraId="0575B8E8" w14:textId="39E07FAA" w:rsidR="005F5A9F" w:rsidRPr="005F5A9F" w:rsidRDefault="00C46941" w:rsidP="005F5A9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F5A9F">
        <w:rPr>
          <w:sz w:val="28"/>
          <w:szCs w:val="28"/>
        </w:rPr>
        <w:t xml:space="preserve">   </w:t>
      </w:r>
      <w:proofErr w:type="gramStart"/>
      <w:r w:rsidR="005F5A9F" w:rsidRPr="005F5A9F">
        <w:rPr>
          <w:sz w:val="28"/>
          <w:szCs w:val="28"/>
        </w:rPr>
        <w:t xml:space="preserve">Рабочая программа общеобразовательной учебной дисциплина </w:t>
      </w:r>
      <w:r w:rsidR="005F5A9F" w:rsidRPr="002641B9">
        <w:rPr>
          <w:sz w:val="28"/>
          <w:szCs w:val="28"/>
        </w:rPr>
        <w:t>«</w:t>
      </w:r>
      <w:r w:rsidR="008C1F32" w:rsidRPr="002641B9">
        <w:rPr>
          <w:sz w:val="28"/>
          <w:szCs w:val="28"/>
        </w:rPr>
        <w:t>Физическая культура</w:t>
      </w:r>
      <w:r w:rsidR="005F5A9F" w:rsidRPr="002641B9">
        <w:rPr>
          <w:sz w:val="28"/>
          <w:szCs w:val="28"/>
        </w:rPr>
        <w:t xml:space="preserve">» предназначена для </w:t>
      </w:r>
      <w:r w:rsidR="008C1F32" w:rsidRPr="002641B9">
        <w:rPr>
          <w:sz w:val="28"/>
          <w:szCs w:val="28"/>
        </w:rPr>
        <w:t xml:space="preserve">организации занятий по </w:t>
      </w:r>
      <w:r w:rsidR="008C1F32" w:rsidRPr="008C1F32">
        <w:rPr>
          <w:sz w:val="28"/>
          <w:szCs w:val="28"/>
        </w:rPr>
        <w:t xml:space="preserve">физической культуре </w:t>
      </w:r>
      <w:r w:rsidR="005F5A9F" w:rsidRPr="005F5A9F">
        <w:rPr>
          <w:sz w:val="28"/>
          <w:szCs w:val="28"/>
        </w:rPr>
        <w:t xml:space="preserve">в </w:t>
      </w:r>
      <w:r w:rsidR="008C1F32">
        <w:rPr>
          <w:sz w:val="28"/>
          <w:szCs w:val="28"/>
        </w:rPr>
        <w:t>Государственном бюджетном профессиональном образовательном учреждении «Нижегородский колледж малого бизнеса»</w:t>
      </w:r>
      <w:r w:rsidR="005F5A9F" w:rsidRPr="005F5A9F">
        <w:rPr>
          <w:sz w:val="28"/>
          <w:szCs w:val="28"/>
        </w:rPr>
        <w:t>, реализующ</w:t>
      </w:r>
      <w:r w:rsidR="008C1F32">
        <w:rPr>
          <w:sz w:val="28"/>
          <w:szCs w:val="28"/>
        </w:rPr>
        <w:t>его</w:t>
      </w:r>
      <w:r w:rsidR="005F5A9F" w:rsidRPr="005F5A9F">
        <w:rPr>
          <w:sz w:val="28"/>
          <w:szCs w:val="28"/>
        </w:rPr>
        <w:t xml:space="preserve"> образовательную программу среднего общего образования в пределах освоения основной профессиональной образовательной программы </w:t>
      </w:r>
      <w:r w:rsidR="005F5A9F">
        <w:rPr>
          <w:sz w:val="28"/>
          <w:szCs w:val="28"/>
        </w:rPr>
        <w:t xml:space="preserve">среднего профессионального образования </w:t>
      </w:r>
      <w:r w:rsidR="005F5A9F" w:rsidRPr="005F5A9F">
        <w:rPr>
          <w:sz w:val="28"/>
          <w:szCs w:val="28"/>
        </w:rPr>
        <w:t xml:space="preserve">(ОПОП СПО) на базе основного общего образования </w:t>
      </w:r>
      <w:r w:rsidR="008C1F32">
        <w:rPr>
          <w:sz w:val="28"/>
          <w:szCs w:val="28"/>
        </w:rPr>
        <w:t>по специальности 38.02.03 Операционная деятельность в логистике.</w:t>
      </w:r>
      <w:proofErr w:type="gramEnd"/>
    </w:p>
    <w:p w14:paraId="135101F6" w14:textId="6BD4495E" w:rsidR="00251BEB" w:rsidRDefault="005F5A9F" w:rsidP="00251BE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5F5A9F">
        <w:rPr>
          <w:sz w:val="28"/>
          <w:szCs w:val="28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</w:t>
      </w:r>
      <w:r w:rsidRPr="002641B9">
        <w:rPr>
          <w:sz w:val="28"/>
          <w:szCs w:val="28"/>
        </w:rPr>
        <w:t>освоения учебной дисциплины «</w:t>
      </w:r>
      <w:r w:rsidR="008C1F32" w:rsidRPr="002641B9">
        <w:rPr>
          <w:sz w:val="28"/>
          <w:szCs w:val="28"/>
        </w:rPr>
        <w:t>Физическая культура</w:t>
      </w:r>
      <w:r w:rsidRPr="002641B9">
        <w:rPr>
          <w:sz w:val="28"/>
          <w:szCs w:val="28"/>
        </w:rPr>
        <w:t xml:space="preserve">», в соответствии с </w:t>
      </w:r>
      <w:r w:rsidRPr="005F5A9F">
        <w:rPr>
          <w:sz w:val="28"/>
          <w:szCs w:val="28"/>
        </w:rPr>
        <w:t xml:space="preserve">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</w:t>
      </w:r>
      <w:r>
        <w:rPr>
          <w:sz w:val="28"/>
          <w:szCs w:val="28"/>
        </w:rPr>
        <w:t>ФГОС</w:t>
      </w:r>
      <w:r w:rsidRPr="005F5A9F">
        <w:rPr>
          <w:sz w:val="28"/>
          <w:szCs w:val="28"/>
        </w:rPr>
        <w:t xml:space="preserve"> среднего профессионального образования</w:t>
      </w:r>
      <w:r w:rsidR="008C1F32">
        <w:rPr>
          <w:sz w:val="28"/>
          <w:szCs w:val="28"/>
        </w:rPr>
        <w:t xml:space="preserve"> по специальности </w:t>
      </w:r>
      <w:r w:rsidR="008C1F32" w:rsidRPr="008C1F32">
        <w:rPr>
          <w:sz w:val="28"/>
          <w:szCs w:val="28"/>
        </w:rPr>
        <w:t>38.02.03 Операционная деятельность в логистике</w:t>
      </w:r>
      <w:r w:rsidR="00251BEB">
        <w:rPr>
          <w:sz w:val="28"/>
          <w:szCs w:val="28"/>
        </w:rPr>
        <w:t>.</w:t>
      </w:r>
      <w:proofErr w:type="gramEnd"/>
    </w:p>
    <w:p w14:paraId="4A0F847F" w14:textId="77777777" w:rsidR="008A288F" w:rsidRDefault="008A288F" w:rsidP="00251BE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14:paraId="4C46AC12" w14:textId="5F67E4CD" w:rsidR="00251BEB" w:rsidRPr="002641B9" w:rsidRDefault="00251BEB" w:rsidP="008A288F">
      <w:pPr>
        <w:spacing w:after="160" w:line="360" w:lineRule="auto"/>
        <w:jc w:val="center"/>
        <w:rPr>
          <w:sz w:val="28"/>
          <w:szCs w:val="28"/>
        </w:rPr>
      </w:pPr>
      <w:r w:rsidRPr="00251BEB">
        <w:rPr>
          <w:b/>
          <w:sz w:val="28"/>
          <w:szCs w:val="28"/>
        </w:rPr>
        <w:t xml:space="preserve">ОБЩАЯ ХАРАКТЕРИСТИКА УЧЕБНОЙ ДИСЦИПЛИНЫ </w:t>
      </w:r>
      <w:r w:rsidRPr="002641B9">
        <w:rPr>
          <w:b/>
          <w:caps/>
          <w:sz w:val="28"/>
          <w:szCs w:val="28"/>
        </w:rPr>
        <w:t>«</w:t>
      </w:r>
      <w:r w:rsidR="008C1F32" w:rsidRPr="002641B9">
        <w:rPr>
          <w:b/>
          <w:caps/>
          <w:sz w:val="28"/>
          <w:szCs w:val="28"/>
        </w:rPr>
        <w:t>ФИЗИЧЕСКАЯ КУЛЬТУРА</w:t>
      </w:r>
      <w:r w:rsidRPr="002641B9">
        <w:rPr>
          <w:b/>
          <w:caps/>
          <w:sz w:val="28"/>
          <w:szCs w:val="28"/>
        </w:rPr>
        <w:t>»</w:t>
      </w:r>
    </w:p>
    <w:p w14:paraId="7D546A4B" w14:textId="77777777" w:rsidR="00B1247B" w:rsidRPr="00B1247B" w:rsidRDefault="00B1247B" w:rsidP="00B1247B">
      <w:pPr>
        <w:spacing w:line="360" w:lineRule="auto"/>
        <w:ind w:firstLine="709"/>
        <w:jc w:val="both"/>
        <w:rPr>
          <w:sz w:val="28"/>
          <w:szCs w:val="28"/>
        </w:rPr>
      </w:pPr>
      <w:r w:rsidRPr="00B1247B">
        <w:rPr>
          <w:rFonts w:eastAsia="Arial"/>
          <w:sz w:val="28"/>
          <w:szCs w:val="28"/>
        </w:rPr>
        <w:t>Содержание учебной дисциплины «Физическая культура» направлено на укрепление здоровья, повышение физического потенциала, работоспособности обучающихся, формирование у них жизненных, социальных и профессиональных мотиваций.</w:t>
      </w:r>
    </w:p>
    <w:p w14:paraId="2A7EB20A" w14:textId="77777777" w:rsidR="00B1247B" w:rsidRPr="00B1247B" w:rsidRDefault="00B1247B" w:rsidP="00B1247B">
      <w:pPr>
        <w:spacing w:line="360" w:lineRule="auto"/>
        <w:ind w:firstLine="709"/>
        <w:jc w:val="both"/>
        <w:rPr>
          <w:sz w:val="28"/>
          <w:szCs w:val="28"/>
        </w:rPr>
      </w:pPr>
      <w:r w:rsidRPr="00B1247B">
        <w:rPr>
          <w:rFonts w:eastAsia="Arial"/>
          <w:sz w:val="28"/>
          <w:szCs w:val="28"/>
        </w:rPr>
        <w:t xml:space="preserve">Реализация содержания учебной дисциплины «Физическая культура» в преемственности с другими общеобразовательными дисциплинами способствует воспитанию, социализации и самоидентификации </w:t>
      </w:r>
      <w:proofErr w:type="gramStart"/>
      <w:r w:rsidRPr="00B1247B">
        <w:rPr>
          <w:rFonts w:eastAsia="Arial"/>
          <w:sz w:val="28"/>
          <w:szCs w:val="28"/>
        </w:rPr>
        <w:lastRenderedPageBreak/>
        <w:t>обучающихся</w:t>
      </w:r>
      <w:proofErr w:type="gramEnd"/>
      <w:r w:rsidRPr="00B1247B">
        <w:rPr>
          <w:rFonts w:eastAsia="Arial"/>
          <w:sz w:val="28"/>
          <w:szCs w:val="28"/>
        </w:rPr>
        <w:t xml:space="preserve"> посредством личностно и общественно значимой деятельности, становлению целесообразного здорового образа жизни.</w:t>
      </w:r>
    </w:p>
    <w:p w14:paraId="5980E799" w14:textId="77777777" w:rsidR="00B1247B" w:rsidRPr="00B1247B" w:rsidRDefault="00B1247B" w:rsidP="00B1247B">
      <w:pPr>
        <w:spacing w:line="360" w:lineRule="auto"/>
        <w:ind w:firstLine="709"/>
        <w:jc w:val="both"/>
        <w:rPr>
          <w:sz w:val="28"/>
          <w:szCs w:val="28"/>
        </w:rPr>
      </w:pPr>
      <w:r w:rsidRPr="00B1247B">
        <w:rPr>
          <w:rFonts w:eastAsia="Arial"/>
          <w:sz w:val="28"/>
          <w:szCs w:val="28"/>
        </w:rPr>
        <w:t>Методологической основой организации занятий по физической культуре является системно-</w:t>
      </w:r>
      <w:proofErr w:type="spellStart"/>
      <w:r w:rsidRPr="00B1247B">
        <w:rPr>
          <w:rFonts w:eastAsia="Arial"/>
          <w:sz w:val="28"/>
          <w:szCs w:val="28"/>
        </w:rPr>
        <w:t>деятельностный</w:t>
      </w:r>
      <w:proofErr w:type="spellEnd"/>
      <w:r w:rsidRPr="00B1247B">
        <w:rPr>
          <w:rFonts w:eastAsia="Arial"/>
          <w:sz w:val="28"/>
          <w:szCs w:val="28"/>
        </w:rPr>
        <w:t xml:space="preserve"> подход, который обеспечивает построение образовательного процесса с учетом индивидуальных, возрастных, психологических, физиологических особенностей и качества здоровья обучающихся.</w:t>
      </w:r>
    </w:p>
    <w:p w14:paraId="4141BABD" w14:textId="2357F3D4" w:rsidR="00B1247B" w:rsidRPr="00B1247B" w:rsidRDefault="00B1247B" w:rsidP="00B1247B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В </w:t>
      </w:r>
      <w:r w:rsidRPr="00B1247B">
        <w:rPr>
          <w:rFonts w:eastAsia="Arial"/>
          <w:sz w:val="28"/>
          <w:szCs w:val="28"/>
        </w:rPr>
        <w:t>соответствии со структурой двигательной деятельности содержание учебной дисциплины «Физическая культура» представлено тремя содержательными линиями:</w:t>
      </w:r>
    </w:p>
    <w:p w14:paraId="11A5BC8E" w14:textId="77777777" w:rsidR="00B1247B" w:rsidRPr="00B1247B" w:rsidRDefault="00B1247B" w:rsidP="00B1247B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B1247B">
        <w:rPr>
          <w:rFonts w:eastAsia="Arial"/>
          <w:sz w:val="28"/>
          <w:szCs w:val="28"/>
        </w:rPr>
        <w:t>1) физкультурно-оздоровительной деятельностью;</w:t>
      </w:r>
    </w:p>
    <w:p w14:paraId="1E3F4989" w14:textId="77777777" w:rsidR="00B1247B" w:rsidRPr="00B1247B" w:rsidRDefault="00B1247B" w:rsidP="00B1247B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B1247B">
        <w:rPr>
          <w:rFonts w:eastAsia="Arial"/>
          <w:sz w:val="28"/>
          <w:szCs w:val="28"/>
        </w:rPr>
        <w:t>2) спортивно-оздоровительной деятельностью с прикладной ориентированной подготовкой;</w:t>
      </w:r>
    </w:p>
    <w:p w14:paraId="7CF4DE37" w14:textId="77777777" w:rsidR="00B1247B" w:rsidRPr="00B1247B" w:rsidRDefault="00B1247B" w:rsidP="00B1247B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B1247B">
        <w:rPr>
          <w:rFonts w:eastAsia="Arial"/>
          <w:sz w:val="28"/>
          <w:szCs w:val="28"/>
        </w:rPr>
        <w:t>3) введением в профессиональную деятельность специалиста.</w:t>
      </w:r>
    </w:p>
    <w:p w14:paraId="58FDCED4" w14:textId="77777777" w:rsidR="00B1247B" w:rsidRPr="00B1247B" w:rsidRDefault="00B1247B" w:rsidP="00B1247B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B1247B">
        <w:rPr>
          <w:rFonts w:eastAsia="Arial"/>
          <w:sz w:val="28"/>
          <w:szCs w:val="28"/>
        </w:rPr>
        <w:t>Первая содержательная линия ориентирует образовательный процесс на укрепление здоровья студентов и воспитание бережного к нему отношения. Через свое предметное содержание она нацеливает студентов на формирование интересов и потребностей в регулярных занятиях физической культурой и спортом, творческое использование осваиваемого учебного материала в разнообразных формах активного отдыха и досуга, самостоятельной физической подготовке к предстоящей жизнедеятельности.</w:t>
      </w:r>
    </w:p>
    <w:p w14:paraId="1BF475C2" w14:textId="77777777" w:rsidR="00B1247B" w:rsidRPr="00B1247B" w:rsidRDefault="00B1247B" w:rsidP="00B1247B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B1247B">
        <w:rPr>
          <w:rFonts w:eastAsia="Arial"/>
          <w:sz w:val="28"/>
          <w:szCs w:val="28"/>
        </w:rPr>
        <w:t>Вторая содержательная линия соотносится с интересами студентов в занятиях спортом и характеризуется направленностью на обеспечение оптимального и достаточного уровня физической и двигательной подготовленности обучающихся.</w:t>
      </w:r>
    </w:p>
    <w:p w14:paraId="0C5645AF" w14:textId="77777777" w:rsidR="00B1247B" w:rsidRPr="00B1247B" w:rsidRDefault="00B1247B" w:rsidP="00B1247B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B1247B">
        <w:rPr>
          <w:rFonts w:eastAsia="Arial"/>
          <w:sz w:val="28"/>
          <w:szCs w:val="28"/>
        </w:rPr>
        <w:t>Третья содержательная линия ориентирует образовательный процесс на развитие интереса студентов к будущей профессиональной деятельности и показывает значение физической культуры для их дальнейшего профессионального роста, самосовершенствования и конкурентоспособности на современном рынке труда.</w:t>
      </w:r>
    </w:p>
    <w:p w14:paraId="64BBF282" w14:textId="77777777" w:rsidR="00B1247B" w:rsidRPr="00B1247B" w:rsidRDefault="00B1247B" w:rsidP="00B1247B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B1247B">
        <w:rPr>
          <w:rFonts w:eastAsia="Arial"/>
          <w:sz w:val="28"/>
          <w:szCs w:val="28"/>
        </w:rPr>
        <w:lastRenderedPageBreak/>
        <w:t>Основное содержание учебной дисциплины «Физическая культура» реализуется в процессе теоретических и практических занятий и представлено двумя разделами: теоретическая часть и практическая часть.</w:t>
      </w:r>
    </w:p>
    <w:p w14:paraId="19535E50" w14:textId="77777777" w:rsidR="00B1247B" w:rsidRPr="00B1247B" w:rsidRDefault="00B1247B" w:rsidP="00B1247B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B1247B">
        <w:rPr>
          <w:rFonts w:eastAsia="Arial"/>
          <w:sz w:val="28"/>
          <w:szCs w:val="28"/>
        </w:rPr>
        <w:t>Теоретическая часть направлена на формирование у обучающихся мировоззренческой системы научно-практических основ физической культуры, осознание студентами значения здорового образа жизни, двигательной активности в профессиональном росте и адаптации к изменяющемуся рынку труда.</w:t>
      </w:r>
    </w:p>
    <w:p w14:paraId="2E55EAEC" w14:textId="77777777" w:rsidR="00B1247B" w:rsidRPr="00B1247B" w:rsidRDefault="00B1247B" w:rsidP="00B1247B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B1247B">
        <w:rPr>
          <w:rFonts w:eastAsia="Arial"/>
          <w:sz w:val="28"/>
          <w:szCs w:val="28"/>
        </w:rPr>
        <w:t>Практическая часть предусматривает организацию учебно-методических и учебно-тренировочных занятий.</w:t>
      </w:r>
    </w:p>
    <w:p w14:paraId="31221AA1" w14:textId="77777777" w:rsidR="00B1247B" w:rsidRPr="00B1247B" w:rsidRDefault="00B1247B" w:rsidP="00B1247B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B1247B">
        <w:rPr>
          <w:rFonts w:eastAsia="Arial"/>
          <w:sz w:val="28"/>
          <w:szCs w:val="28"/>
        </w:rPr>
        <w:t xml:space="preserve">Содержание учебно-методических занятий обеспечивает: формирование у студентов установки на психическое и физическое здоровье; освоение методов профилактики профессиональных заболеваний; овладение приемами массажа и самомассажа, </w:t>
      </w:r>
      <w:proofErr w:type="spellStart"/>
      <w:proofErr w:type="gramStart"/>
      <w:r w:rsidRPr="00B1247B">
        <w:rPr>
          <w:rFonts w:eastAsia="Arial"/>
          <w:sz w:val="28"/>
          <w:szCs w:val="28"/>
        </w:rPr>
        <w:t>психо</w:t>
      </w:r>
      <w:proofErr w:type="spellEnd"/>
      <w:r w:rsidRPr="00B1247B">
        <w:rPr>
          <w:rFonts w:eastAsia="Arial"/>
          <w:sz w:val="28"/>
          <w:szCs w:val="28"/>
        </w:rPr>
        <w:t>-регулирующими</w:t>
      </w:r>
      <w:proofErr w:type="gramEnd"/>
      <w:r w:rsidRPr="00B1247B">
        <w:rPr>
          <w:rFonts w:eastAsia="Arial"/>
          <w:sz w:val="28"/>
          <w:szCs w:val="28"/>
        </w:rPr>
        <w:t xml:space="preserve"> упражнениями; знакомство с тестами, позволяющими самостоятельно анализировать состояние здоровья; овладение основными приемами неотложной доврачебной помощи. Темы учебно-методических занятий определяются по выбору из числа предложенных программой.</w:t>
      </w:r>
    </w:p>
    <w:p w14:paraId="0464637D" w14:textId="77777777" w:rsidR="00B1247B" w:rsidRPr="00B1247B" w:rsidRDefault="00B1247B" w:rsidP="00B1247B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B1247B">
        <w:rPr>
          <w:rFonts w:eastAsia="Arial"/>
          <w:sz w:val="28"/>
          <w:szCs w:val="28"/>
        </w:rPr>
        <w:t>На учебно-методических занятиях преподаватель проводит консультации, на которых по результатам тестирования помогает определить оздоровительную и профессиональную направленность индивидуальной двигательной нагрузки.</w:t>
      </w:r>
    </w:p>
    <w:p w14:paraId="1A497373" w14:textId="77777777" w:rsidR="00B1247B" w:rsidRPr="00B1247B" w:rsidRDefault="00B1247B" w:rsidP="00B1247B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B1247B">
        <w:rPr>
          <w:rFonts w:eastAsia="Arial"/>
          <w:sz w:val="28"/>
          <w:szCs w:val="28"/>
        </w:rPr>
        <w:t>Учебно-тренировочные занятия содействуют укреплению здоровья, развитию физических качеств, повышению уровня функциональных и двигательных способностей организма студентов, а также профилактике профессиональных заболеваний.</w:t>
      </w:r>
    </w:p>
    <w:p w14:paraId="0EDECFBB" w14:textId="77777777" w:rsidR="00B1247B" w:rsidRPr="00B1247B" w:rsidRDefault="00B1247B" w:rsidP="00B1247B">
      <w:pPr>
        <w:spacing w:line="360" w:lineRule="auto"/>
        <w:ind w:firstLine="709"/>
        <w:jc w:val="both"/>
        <w:rPr>
          <w:sz w:val="28"/>
          <w:szCs w:val="28"/>
        </w:rPr>
      </w:pPr>
      <w:r w:rsidRPr="00B1247B">
        <w:rPr>
          <w:rFonts w:eastAsia="Arial"/>
          <w:sz w:val="28"/>
          <w:szCs w:val="28"/>
        </w:rPr>
        <w:t>Для организации учебно-тренировочных занятий студентов по физической культуре кроме обязательных видов спорта (легкой атлетики, кроссовой подготовки, лыж, плавания, гимнастики, спортивных игр) дополнительно предлагаются занятия по настольному теннису.</w:t>
      </w:r>
    </w:p>
    <w:p w14:paraId="244345BD" w14:textId="77777777" w:rsidR="00B1247B" w:rsidRPr="00B1247B" w:rsidRDefault="00B1247B" w:rsidP="00B1247B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B1247B">
        <w:rPr>
          <w:rFonts w:eastAsia="Arial"/>
          <w:sz w:val="28"/>
          <w:szCs w:val="28"/>
        </w:rPr>
        <w:lastRenderedPageBreak/>
        <w:t xml:space="preserve">Анализ физического развития, физической подготовленности, состояния основных функциональных систем позволяет определить медицинскую группу, в которой целесообразно заниматься </w:t>
      </w:r>
      <w:proofErr w:type="gramStart"/>
      <w:r w:rsidRPr="00B1247B">
        <w:rPr>
          <w:rFonts w:eastAsia="Arial"/>
          <w:sz w:val="28"/>
          <w:szCs w:val="28"/>
        </w:rPr>
        <w:t>обучающимся</w:t>
      </w:r>
      <w:proofErr w:type="gramEnd"/>
      <w:r w:rsidRPr="00B1247B">
        <w:rPr>
          <w:rFonts w:eastAsia="Arial"/>
          <w:sz w:val="28"/>
          <w:szCs w:val="28"/>
        </w:rPr>
        <w:t>: основная, подготовительная или специальная.</w:t>
      </w:r>
    </w:p>
    <w:p w14:paraId="43D717CF" w14:textId="77777777" w:rsidR="00B1247B" w:rsidRPr="00B1247B" w:rsidRDefault="00B1247B" w:rsidP="00B1247B">
      <w:pPr>
        <w:spacing w:line="360" w:lineRule="auto"/>
        <w:ind w:firstLine="709"/>
        <w:jc w:val="both"/>
        <w:rPr>
          <w:sz w:val="28"/>
          <w:szCs w:val="28"/>
        </w:rPr>
      </w:pPr>
      <w:r w:rsidRPr="00B1247B">
        <w:rPr>
          <w:rFonts w:eastAsia="Arial"/>
          <w:sz w:val="28"/>
          <w:szCs w:val="28"/>
        </w:rPr>
        <w:t xml:space="preserve">С этой целью до начала обучения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студенты проходят медицинский осмотр (диспансеризацию). </w:t>
      </w:r>
    </w:p>
    <w:p w14:paraId="2DB94A39" w14:textId="77777777" w:rsidR="00B1247B" w:rsidRPr="00B1247B" w:rsidRDefault="00B1247B" w:rsidP="00B1247B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B1247B">
        <w:rPr>
          <w:rFonts w:eastAsia="Arial"/>
          <w:sz w:val="28"/>
          <w:szCs w:val="28"/>
        </w:rPr>
        <w:t>К основной медицинской группе относятся студенты, не имеющие отклонений в состоянии здоровья, с хорошим физическим развитием и достаточной физической подготовленностью.</w:t>
      </w:r>
    </w:p>
    <w:p w14:paraId="3861475F" w14:textId="77777777" w:rsidR="00B1247B" w:rsidRPr="00B1247B" w:rsidRDefault="00B1247B" w:rsidP="00B1247B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B1247B">
        <w:rPr>
          <w:rFonts w:eastAsia="Arial"/>
          <w:sz w:val="28"/>
          <w:szCs w:val="28"/>
        </w:rPr>
        <w:t>К подготовительной медицинской группе относятся лица с недостаточным физическим развитием, слабой физической подготовленностью, без отклонений или с незначительными временными отклонениями в состоянии здоровья.</w:t>
      </w:r>
    </w:p>
    <w:p w14:paraId="06FBD91D" w14:textId="77777777" w:rsidR="00B1247B" w:rsidRPr="00B1247B" w:rsidRDefault="00B1247B" w:rsidP="00B1247B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B1247B">
        <w:rPr>
          <w:rFonts w:eastAsia="Arial"/>
          <w:sz w:val="28"/>
          <w:szCs w:val="28"/>
        </w:rPr>
        <w:t>К специальной медицинской группе относятся студенты, имеющие патологические отклонения в состоянии здоровья.</w:t>
      </w:r>
    </w:p>
    <w:p w14:paraId="06C4D999" w14:textId="77777777" w:rsidR="00B1247B" w:rsidRPr="00B1247B" w:rsidRDefault="00B1247B" w:rsidP="00B1247B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B1247B">
        <w:rPr>
          <w:rFonts w:eastAsia="Arial"/>
          <w:sz w:val="28"/>
          <w:szCs w:val="28"/>
        </w:rPr>
        <w:t>Используя результаты медицинского осмотра студента, его индивидуальное желание заниматься тем или иным видом двигательной активности, преподаватель физического воспитания распределяет студентов в учебные отделения: основное, подготовительное и специальное.</w:t>
      </w:r>
    </w:p>
    <w:p w14:paraId="48DC6E91" w14:textId="77777777" w:rsidR="00B1247B" w:rsidRPr="00B1247B" w:rsidRDefault="00B1247B" w:rsidP="00B1247B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B1247B">
        <w:rPr>
          <w:rFonts w:eastAsia="Arial"/>
          <w:sz w:val="28"/>
          <w:szCs w:val="28"/>
        </w:rPr>
        <w:t xml:space="preserve">   На основное отделение зачисляются студенты основной медицинской группы, имеющие сравнительно высокий уровень физического развития и физической подготовленности, выполнившие стандартные контрольные нормативы.</w:t>
      </w:r>
    </w:p>
    <w:p w14:paraId="4B8A7C0E" w14:textId="77777777" w:rsidR="00B1247B" w:rsidRPr="00B1247B" w:rsidRDefault="00B1247B" w:rsidP="00B1247B">
      <w:pPr>
        <w:spacing w:line="360" w:lineRule="auto"/>
        <w:ind w:firstLine="709"/>
        <w:jc w:val="both"/>
        <w:rPr>
          <w:sz w:val="28"/>
          <w:szCs w:val="28"/>
        </w:rPr>
      </w:pPr>
      <w:r w:rsidRPr="00B1247B">
        <w:rPr>
          <w:rFonts w:eastAsia="Arial"/>
          <w:sz w:val="28"/>
          <w:szCs w:val="28"/>
        </w:rPr>
        <w:t xml:space="preserve">На подготовительное отделение зачисляются студенты подготовительной медицинской группы. Занятия носят оздоровительный характер и направлены на совершенствование общей и профессиональной двигательной подготовки </w:t>
      </w:r>
      <w:proofErr w:type="gramStart"/>
      <w:r w:rsidRPr="00B1247B">
        <w:rPr>
          <w:rFonts w:eastAsia="Arial"/>
          <w:sz w:val="28"/>
          <w:szCs w:val="28"/>
        </w:rPr>
        <w:t>обучающихся</w:t>
      </w:r>
      <w:proofErr w:type="gramEnd"/>
      <w:r w:rsidRPr="00B1247B">
        <w:rPr>
          <w:rFonts w:eastAsia="Arial"/>
          <w:sz w:val="28"/>
          <w:szCs w:val="28"/>
        </w:rPr>
        <w:t>.</w:t>
      </w:r>
    </w:p>
    <w:p w14:paraId="1AC5F496" w14:textId="77777777" w:rsidR="00B1247B" w:rsidRPr="00B1247B" w:rsidRDefault="00B1247B" w:rsidP="00B1247B">
      <w:pPr>
        <w:spacing w:line="360" w:lineRule="auto"/>
        <w:ind w:firstLine="709"/>
        <w:jc w:val="both"/>
        <w:rPr>
          <w:sz w:val="28"/>
          <w:szCs w:val="28"/>
        </w:rPr>
      </w:pPr>
      <w:r w:rsidRPr="00B1247B">
        <w:rPr>
          <w:rFonts w:eastAsia="Arial"/>
          <w:sz w:val="28"/>
          <w:szCs w:val="28"/>
        </w:rPr>
        <w:lastRenderedPageBreak/>
        <w:t>На специальное отделение зачисляются студенты, отнесенные по состоянию здоровья к специальной медицинской группе. Занятия с этими студентами нацелены на устранение функциональных отклонений и недостатков в их физическом развитии, формирование правильной осанки, совершенствование физического развития, укрепление здоровья и поддержание высокой работоспособности на протяжении всего периода обучения.</w:t>
      </w:r>
    </w:p>
    <w:p w14:paraId="6A5C990B" w14:textId="77777777" w:rsidR="00B1247B" w:rsidRPr="00B1247B" w:rsidRDefault="00B1247B" w:rsidP="00B1247B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B1247B">
        <w:rPr>
          <w:rFonts w:eastAsia="Arial"/>
          <w:sz w:val="28"/>
          <w:szCs w:val="28"/>
        </w:rPr>
        <w:t xml:space="preserve">Вместе с тем в зависимости от заболеваний двигательная активность обучающихся может снижаться или прекращаться. Студены, временно освобожденные по состоянию здоровья от практических занятий, осваивают теоретический учебно-методический материал, готовят рефераты, выполняют </w:t>
      </w:r>
      <w:proofErr w:type="gramStart"/>
      <w:r w:rsidRPr="00B1247B">
        <w:rPr>
          <w:rFonts w:eastAsia="Arial"/>
          <w:sz w:val="28"/>
          <w:szCs w:val="28"/>
        </w:rPr>
        <w:t>индивидуальные проекты</w:t>
      </w:r>
      <w:proofErr w:type="gramEnd"/>
      <w:r w:rsidRPr="00B1247B">
        <w:rPr>
          <w:rFonts w:eastAsia="Arial"/>
          <w:sz w:val="28"/>
          <w:szCs w:val="28"/>
        </w:rPr>
        <w:t>.</w:t>
      </w:r>
    </w:p>
    <w:p w14:paraId="7D68223E" w14:textId="77777777" w:rsidR="00B1247B" w:rsidRPr="00B1247B" w:rsidRDefault="00B1247B" w:rsidP="00B1247B">
      <w:pPr>
        <w:spacing w:line="360" w:lineRule="auto"/>
        <w:ind w:firstLine="709"/>
        <w:jc w:val="both"/>
        <w:rPr>
          <w:sz w:val="28"/>
          <w:szCs w:val="28"/>
        </w:rPr>
      </w:pPr>
      <w:r w:rsidRPr="00B1247B">
        <w:rPr>
          <w:rFonts w:eastAsia="Arial"/>
          <w:sz w:val="28"/>
          <w:szCs w:val="28"/>
        </w:rPr>
        <w:t>Все контрольные нормативы по физической культуре студенты сдают в течение учебного года для оценки преподавателем их функциональной и двигательной подготовленности, в том числе и для оценки их готовности к выполнению нормативов Всероссийского физкультурно-спортивного комплекса «Готов к труду и обороне».</w:t>
      </w:r>
    </w:p>
    <w:p w14:paraId="78D4F166" w14:textId="77777777" w:rsidR="00B1247B" w:rsidRPr="00B1247B" w:rsidRDefault="00B1247B" w:rsidP="008A288F">
      <w:pPr>
        <w:spacing w:line="360" w:lineRule="auto"/>
        <w:ind w:firstLine="709"/>
        <w:jc w:val="both"/>
        <w:rPr>
          <w:sz w:val="28"/>
          <w:szCs w:val="28"/>
        </w:rPr>
      </w:pPr>
      <w:bookmarkStart w:id="1" w:name="page7"/>
      <w:bookmarkEnd w:id="1"/>
      <w:r w:rsidRPr="00B1247B">
        <w:rPr>
          <w:rFonts w:eastAsia="Arial"/>
          <w:sz w:val="28"/>
          <w:szCs w:val="28"/>
        </w:rPr>
        <w:t>Изучение общеобразовательной учебной дисциплины «Физическая культура» завершается подведением итогов в форме дифференцированного зачета в рамках промежуточной аттестации студентов в процессе освоения СПО с получением среднего общего образования.</w:t>
      </w:r>
    </w:p>
    <w:p w14:paraId="06F681C6" w14:textId="77777777" w:rsidR="00274918" w:rsidRDefault="00274918">
      <w:pPr>
        <w:spacing w:after="160" w:line="259" w:lineRule="auto"/>
        <w:rPr>
          <w:b/>
          <w:bCs/>
          <w:sz w:val="28"/>
          <w:szCs w:val="28"/>
        </w:rPr>
      </w:pPr>
    </w:p>
    <w:p w14:paraId="7BD4287D" w14:textId="07CB620A" w:rsidR="00251BEB" w:rsidRDefault="00251BEB" w:rsidP="008A288F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7D2975">
        <w:rPr>
          <w:b/>
          <w:bCs/>
          <w:sz w:val="28"/>
          <w:szCs w:val="28"/>
        </w:rPr>
        <w:t xml:space="preserve">МЕСТО УЧЕБНОЙ ДИСЦИПЛИНЫ </w:t>
      </w:r>
      <w:r w:rsidR="00867FCD">
        <w:rPr>
          <w:b/>
          <w:bCs/>
          <w:sz w:val="28"/>
          <w:szCs w:val="28"/>
        </w:rPr>
        <w:t>«</w:t>
      </w:r>
      <w:r w:rsidR="00867FCD" w:rsidRPr="00867FCD">
        <w:rPr>
          <w:b/>
          <w:bCs/>
          <w:sz w:val="28"/>
          <w:szCs w:val="28"/>
        </w:rPr>
        <w:t>ФИЗИЧЕСКАЯ КУЛЬТУРА</w:t>
      </w:r>
      <w:r w:rsidR="00867FCD">
        <w:rPr>
          <w:b/>
          <w:bCs/>
          <w:sz w:val="28"/>
          <w:szCs w:val="28"/>
        </w:rPr>
        <w:t xml:space="preserve">» </w:t>
      </w:r>
      <w:r w:rsidRPr="007D2975">
        <w:rPr>
          <w:b/>
          <w:bCs/>
          <w:sz w:val="28"/>
          <w:szCs w:val="28"/>
        </w:rPr>
        <w:t>В УЧЕБНОМ ПЛАНЕ</w:t>
      </w:r>
    </w:p>
    <w:p w14:paraId="54545ABE" w14:textId="77777777" w:rsidR="00B1247B" w:rsidRPr="007D2975" w:rsidRDefault="00B1247B" w:rsidP="008A288F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14:paraId="6C624E7F" w14:textId="77777777" w:rsidR="00B1247B" w:rsidRPr="00B1247B" w:rsidRDefault="00B1247B" w:rsidP="008A288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1247B">
        <w:rPr>
          <w:sz w:val="28"/>
          <w:szCs w:val="28"/>
        </w:rPr>
        <w:t>Учебная дисциплина «Физическая культура» является учебным предметом обязательной предметной области «Физическая культура, экология и основы безопасности жизнедеятельности» ФГОС среднего общего образования.</w:t>
      </w:r>
    </w:p>
    <w:p w14:paraId="5B723345" w14:textId="3AA230C6" w:rsidR="00251BEB" w:rsidRPr="00251BEB" w:rsidRDefault="00251BEB" w:rsidP="008A288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2641B9">
        <w:rPr>
          <w:sz w:val="28"/>
          <w:szCs w:val="28"/>
        </w:rPr>
        <w:lastRenderedPageBreak/>
        <w:t xml:space="preserve">В </w:t>
      </w:r>
      <w:r w:rsidR="00867FCD" w:rsidRPr="002641B9">
        <w:rPr>
          <w:sz w:val="28"/>
          <w:szCs w:val="28"/>
        </w:rPr>
        <w:t xml:space="preserve">колледже </w:t>
      </w:r>
      <w:r w:rsidRPr="002641B9">
        <w:rPr>
          <w:sz w:val="28"/>
          <w:szCs w:val="28"/>
        </w:rPr>
        <w:t>учебная дисциплина «</w:t>
      </w:r>
      <w:r w:rsidR="00867FCD" w:rsidRPr="002641B9">
        <w:rPr>
          <w:sz w:val="28"/>
          <w:szCs w:val="28"/>
        </w:rPr>
        <w:t>Физическая культура</w:t>
      </w:r>
      <w:r w:rsidRPr="002641B9">
        <w:rPr>
          <w:sz w:val="28"/>
          <w:szCs w:val="28"/>
        </w:rPr>
        <w:t xml:space="preserve">» изучается в </w:t>
      </w:r>
      <w:r w:rsidRPr="00251BEB">
        <w:rPr>
          <w:sz w:val="28"/>
          <w:szCs w:val="28"/>
        </w:rPr>
        <w:t>общеобразовательном цикле учебного плана ОПОП СПО на базе основного общего образования с получением среднего общего образования</w:t>
      </w:r>
      <w:r w:rsidR="007D2975">
        <w:rPr>
          <w:sz w:val="28"/>
          <w:szCs w:val="28"/>
        </w:rPr>
        <w:t>.</w:t>
      </w:r>
    </w:p>
    <w:p w14:paraId="4E257448" w14:textId="77777777" w:rsidR="00251BEB" w:rsidRDefault="00251BEB" w:rsidP="008A288F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14:paraId="60749BDA" w14:textId="3E32F3AE" w:rsidR="00210B6D" w:rsidRPr="002641B9" w:rsidRDefault="00210B6D" w:rsidP="008A288F">
      <w:pPr>
        <w:spacing w:line="360" w:lineRule="auto"/>
        <w:jc w:val="center"/>
        <w:rPr>
          <w:b/>
          <w:bCs/>
          <w:sz w:val="28"/>
          <w:szCs w:val="28"/>
        </w:rPr>
      </w:pPr>
      <w:r w:rsidRPr="005F5A9F">
        <w:rPr>
          <w:b/>
          <w:bCs/>
          <w:color w:val="000000"/>
          <w:sz w:val="28"/>
          <w:szCs w:val="28"/>
        </w:rPr>
        <w:t xml:space="preserve">ПЛАНИРУЕМЫЕ РЕЗУЛЬТАТЫ ОСВОЕНИЯ УЧЕБНОЙ </w:t>
      </w:r>
      <w:r w:rsidRPr="002641B9">
        <w:rPr>
          <w:b/>
          <w:bCs/>
          <w:sz w:val="28"/>
          <w:szCs w:val="28"/>
        </w:rPr>
        <w:t>ПРОГРАММЫ ПО ДИСЦИПЛИНЕ</w:t>
      </w:r>
      <w:r w:rsidR="00671F07" w:rsidRPr="002641B9">
        <w:rPr>
          <w:b/>
          <w:bCs/>
          <w:sz w:val="28"/>
          <w:szCs w:val="28"/>
        </w:rPr>
        <w:t xml:space="preserve"> «</w:t>
      </w:r>
      <w:r w:rsidR="00867FCD" w:rsidRPr="002641B9">
        <w:rPr>
          <w:b/>
          <w:bCs/>
          <w:sz w:val="28"/>
          <w:szCs w:val="28"/>
        </w:rPr>
        <w:t>ФИЗИЧЕСКАЯ КУЛЬТУРА</w:t>
      </w:r>
      <w:r w:rsidR="00671F07" w:rsidRPr="002641B9">
        <w:rPr>
          <w:b/>
          <w:bCs/>
          <w:sz w:val="28"/>
          <w:szCs w:val="28"/>
        </w:rPr>
        <w:t>»</w:t>
      </w:r>
    </w:p>
    <w:p w14:paraId="21731FBB" w14:textId="77777777" w:rsidR="00671F07" w:rsidRPr="00671F07" w:rsidRDefault="00671F07" w:rsidP="008A288F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14:paraId="19172958" w14:textId="77777777" w:rsidR="00867FCD" w:rsidRPr="00867FCD" w:rsidRDefault="00867FCD" w:rsidP="00B662BE">
      <w:pPr>
        <w:spacing w:line="360" w:lineRule="auto"/>
        <w:ind w:firstLine="709"/>
        <w:jc w:val="both"/>
        <w:rPr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Освоение содержания учебной дисциплины «Физическая культура» обеспечивает достижение студентами следующих результатов:</w:t>
      </w:r>
    </w:p>
    <w:p w14:paraId="2899E033" w14:textId="2699FF04" w:rsidR="00867FCD" w:rsidRPr="00867FCD" w:rsidRDefault="00867FCD" w:rsidP="008A288F">
      <w:pPr>
        <w:spacing w:line="360" w:lineRule="auto"/>
        <w:jc w:val="both"/>
        <w:rPr>
          <w:rFonts w:eastAsia="Arial"/>
          <w:b/>
          <w:bCs/>
          <w:sz w:val="28"/>
          <w:szCs w:val="28"/>
          <w:lang w:eastAsia="zh-CN" w:bidi="hi-IN"/>
        </w:rPr>
      </w:pPr>
      <w:r w:rsidRPr="00867FCD">
        <w:rPr>
          <w:rFonts w:eastAsia="Arial"/>
          <w:b/>
          <w:bCs/>
          <w:sz w:val="28"/>
          <w:szCs w:val="28"/>
          <w:lang w:eastAsia="zh-CN" w:bidi="hi-IN"/>
        </w:rPr>
        <w:t>личностных:</w:t>
      </w:r>
    </w:p>
    <w:p w14:paraId="323AC617" w14:textId="2EEE5048" w:rsidR="00867FCD" w:rsidRPr="00867FCD" w:rsidRDefault="00867FCD" w:rsidP="008A288F">
      <w:pPr>
        <w:pStyle w:val="ac"/>
        <w:numPr>
          <w:ilvl w:val="0"/>
          <w:numId w:val="8"/>
        </w:numPr>
        <w:tabs>
          <w:tab w:val="left" w:pos="567"/>
        </w:tabs>
        <w:spacing w:line="360" w:lineRule="auto"/>
        <w:ind w:left="0" w:firstLine="0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 xml:space="preserve">готовность и способность </w:t>
      </w:r>
      <w:proofErr w:type="gramStart"/>
      <w:r w:rsidRPr="00867FCD">
        <w:rPr>
          <w:rFonts w:eastAsia="Arial"/>
          <w:sz w:val="28"/>
          <w:szCs w:val="28"/>
          <w:lang w:eastAsia="zh-CN" w:bidi="hi-IN"/>
        </w:rPr>
        <w:t>обучающихся</w:t>
      </w:r>
      <w:proofErr w:type="gramEnd"/>
      <w:r w:rsidRPr="00867FCD">
        <w:rPr>
          <w:rFonts w:eastAsia="Arial"/>
          <w:sz w:val="28"/>
          <w:szCs w:val="28"/>
          <w:lang w:eastAsia="zh-CN" w:bidi="hi-IN"/>
        </w:rPr>
        <w:t xml:space="preserve"> к саморазвитию и личностному самоопределению;</w:t>
      </w:r>
    </w:p>
    <w:p w14:paraId="13CE37BA" w14:textId="77777777" w:rsidR="00867FCD" w:rsidRPr="00867FCD" w:rsidRDefault="00867FCD" w:rsidP="008A288F">
      <w:pPr>
        <w:pStyle w:val="ac"/>
        <w:numPr>
          <w:ilvl w:val="0"/>
          <w:numId w:val="8"/>
        </w:numPr>
        <w:tabs>
          <w:tab w:val="left" w:pos="567"/>
        </w:tabs>
        <w:spacing w:line="360" w:lineRule="auto"/>
        <w:ind w:left="0" w:firstLine="0"/>
        <w:jc w:val="both"/>
        <w:rPr>
          <w:rFonts w:eastAsia="Arial"/>
          <w:sz w:val="28"/>
          <w:szCs w:val="28"/>
          <w:lang w:eastAsia="zh-CN" w:bidi="hi-IN"/>
        </w:rPr>
      </w:pPr>
      <w:proofErr w:type="spellStart"/>
      <w:r w:rsidRPr="00867FCD">
        <w:rPr>
          <w:rFonts w:eastAsia="Arial"/>
          <w:sz w:val="28"/>
          <w:szCs w:val="28"/>
          <w:lang w:eastAsia="zh-CN" w:bidi="hi-IN"/>
        </w:rPr>
        <w:t>сформированность</w:t>
      </w:r>
      <w:proofErr w:type="spellEnd"/>
      <w:r w:rsidRPr="00867FCD">
        <w:rPr>
          <w:rFonts w:eastAsia="Arial"/>
          <w:sz w:val="28"/>
          <w:szCs w:val="28"/>
          <w:lang w:eastAsia="zh-CN" w:bidi="hi-IN"/>
        </w:rPr>
        <w:t xml:space="preserve"> устойчивой мотивации к здоровому образу жизни и обучению, целенаправленному личностному совершенствованию двигательной активности с </w:t>
      </w:r>
      <w:proofErr w:type="spellStart"/>
      <w:r w:rsidRPr="00867FCD">
        <w:rPr>
          <w:rFonts w:eastAsia="Arial"/>
          <w:sz w:val="28"/>
          <w:szCs w:val="28"/>
          <w:lang w:eastAsia="zh-CN" w:bidi="hi-IN"/>
        </w:rPr>
        <w:t>валеологической</w:t>
      </w:r>
      <w:proofErr w:type="spellEnd"/>
      <w:r w:rsidRPr="00867FCD">
        <w:rPr>
          <w:rFonts w:eastAsia="Arial"/>
          <w:sz w:val="28"/>
          <w:szCs w:val="28"/>
          <w:lang w:eastAsia="zh-CN" w:bidi="hi-IN"/>
        </w:rPr>
        <w:t xml:space="preserve"> и профессиональной направленностью, неприятию вредных привычек: курения, употребления алкоголя, наркотиков;</w:t>
      </w:r>
    </w:p>
    <w:p w14:paraId="693C861A" w14:textId="77777777" w:rsidR="00867FCD" w:rsidRPr="00867FCD" w:rsidRDefault="00867FCD" w:rsidP="008A288F">
      <w:pPr>
        <w:pStyle w:val="ac"/>
        <w:numPr>
          <w:ilvl w:val="0"/>
          <w:numId w:val="8"/>
        </w:numPr>
        <w:tabs>
          <w:tab w:val="left" w:pos="567"/>
        </w:tabs>
        <w:spacing w:line="360" w:lineRule="auto"/>
        <w:ind w:left="0" w:firstLine="0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потребность к самостоятельному использованию физической культуры как составляющей доминанты здоровья;</w:t>
      </w:r>
    </w:p>
    <w:p w14:paraId="51F181BD" w14:textId="77777777" w:rsidR="00867FCD" w:rsidRPr="00867FCD" w:rsidRDefault="00867FCD" w:rsidP="008A288F">
      <w:pPr>
        <w:pStyle w:val="ac"/>
        <w:numPr>
          <w:ilvl w:val="0"/>
          <w:numId w:val="8"/>
        </w:numPr>
        <w:tabs>
          <w:tab w:val="left" w:pos="567"/>
        </w:tabs>
        <w:spacing w:line="360" w:lineRule="auto"/>
        <w:ind w:left="0" w:firstLine="0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приобретение личного опыта творческого использования профессионально-оздоровительных средств и методов двигательной активности;</w:t>
      </w:r>
    </w:p>
    <w:p w14:paraId="390B17E3" w14:textId="77777777" w:rsidR="00867FCD" w:rsidRPr="00867FCD" w:rsidRDefault="00867FCD" w:rsidP="008A288F">
      <w:pPr>
        <w:pStyle w:val="ac"/>
        <w:numPr>
          <w:ilvl w:val="0"/>
          <w:numId w:val="8"/>
        </w:numPr>
        <w:tabs>
          <w:tab w:val="left" w:pos="567"/>
        </w:tabs>
        <w:spacing w:line="360" w:lineRule="auto"/>
        <w:ind w:left="0" w:firstLine="0"/>
        <w:jc w:val="both"/>
        <w:rPr>
          <w:rFonts w:eastAsia="Arial"/>
          <w:sz w:val="28"/>
          <w:szCs w:val="28"/>
          <w:lang w:eastAsia="zh-CN" w:bidi="hi-IN"/>
        </w:rPr>
      </w:pPr>
      <w:proofErr w:type="gramStart"/>
      <w:r w:rsidRPr="00867FCD">
        <w:rPr>
          <w:rFonts w:eastAsia="Arial"/>
          <w:sz w:val="28"/>
          <w:szCs w:val="28"/>
          <w:lang w:eastAsia="zh-CN" w:bidi="hi-IN"/>
        </w:rPr>
        <w:t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</w:t>
      </w:r>
      <w:proofErr w:type="gramEnd"/>
    </w:p>
    <w:p w14:paraId="79A02C57" w14:textId="77777777" w:rsidR="00867FCD" w:rsidRPr="00867FCD" w:rsidRDefault="00867FCD" w:rsidP="008A288F">
      <w:pPr>
        <w:pStyle w:val="ac"/>
        <w:numPr>
          <w:ilvl w:val="0"/>
          <w:numId w:val="8"/>
        </w:numPr>
        <w:tabs>
          <w:tab w:val="left" w:pos="567"/>
        </w:tabs>
        <w:spacing w:line="360" w:lineRule="auto"/>
        <w:ind w:left="0" w:firstLine="0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готовность самостоятельно использовать в трудовых и жизненных ситуациях навыки профессиональной адаптивной физической культуры;</w:t>
      </w:r>
    </w:p>
    <w:p w14:paraId="10D1ED62" w14:textId="77777777" w:rsidR="00867FCD" w:rsidRPr="00867FCD" w:rsidRDefault="00867FCD" w:rsidP="008A288F">
      <w:pPr>
        <w:pStyle w:val="ac"/>
        <w:numPr>
          <w:ilvl w:val="0"/>
          <w:numId w:val="8"/>
        </w:numPr>
        <w:tabs>
          <w:tab w:val="left" w:pos="567"/>
        </w:tabs>
        <w:spacing w:line="360" w:lineRule="auto"/>
        <w:ind w:left="0" w:firstLine="0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lastRenderedPageBreak/>
        <w:t>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культуры;</w:t>
      </w:r>
    </w:p>
    <w:p w14:paraId="608C921B" w14:textId="77777777" w:rsidR="00867FCD" w:rsidRPr="00867FCD" w:rsidRDefault="00867FCD" w:rsidP="008A288F">
      <w:pPr>
        <w:pStyle w:val="ac"/>
        <w:numPr>
          <w:ilvl w:val="0"/>
          <w:numId w:val="8"/>
        </w:numPr>
        <w:tabs>
          <w:tab w:val="left" w:pos="567"/>
        </w:tabs>
        <w:spacing w:line="360" w:lineRule="auto"/>
        <w:ind w:left="0" w:firstLine="0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позиции, в спортивной, оздоровительной и физкультурной деятельности;</w:t>
      </w:r>
    </w:p>
    <w:p w14:paraId="0BCDF6EB" w14:textId="77777777" w:rsidR="00867FCD" w:rsidRPr="00867FCD" w:rsidRDefault="00867FCD" w:rsidP="008A288F">
      <w:pPr>
        <w:pStyle w:val="ac"/>
        <w:numPr>
          <w:ilvl w:val="0"/>
          <w:numId w:val="8"/>
        </w:numPr>
        <w:tabs>
          <w:tab w:val="left" w:pos="567"/>
        </w:tabs>
        <w:spacing w:line="360" w:lineRule="auto"/>
        <w:ind w:left="0" w:firstLine="0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формирование навыков сотрудничества со сверстниками, умение продуктивно общаться и взаимодействовать в процессе физкультурно-оздоровительной и спортивной деятельности, учитывать позиции других участников деятельности, эффективно разрешать конфликты;</w:t>
      </w:r>
    </w:p>
    <w:p w14:paraId="7786586E" w14:textId="77777777" w:rsidR="00867FCD" w:rsidRPr="00867FCD" w:rsidRDefault="00867FCD" w:rsidP="008A288F">
      <w:pPr>
        <w:pStyle w:val="ac"/>
        <w:numPr>
          <w:ilvl w:val="0"/>
          <w:numId w:val="8"/>
        </w:numPr>
        <w:tabs>
          <w:tab w:val="left" w:pos="567"/>
        </w:tabs>
        <w:spacing w:line="360" w:lineRule="auto"/>
        <w:ind w:left="0" w:firstLine="0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-принятие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14:paraId="77FB639A" w14:textId="6DE61DCA" w:rsidR="00867FCD" w:rsidRPr="00867FCD" w:rsidRDefault="00867FCD" w:rsidP="008A288F">
      <w:pPr>
        <w:pStyle w:val="ac"/>
        <w:numPr>
          <w:ilvl w:val="0"/>
          <w:numId w:val="8"/>
        </w:numPr>
        <w:tabs>
          <w:tab w:val="left" w:pos="567"/>
        </w:tabs>
        <w:spacing w:line="360" w:lineRule="auto"/>
        <w:ind w:left="0" w:firstLine="0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умение оказывать первую помощь при занятиях спортивно-оздоровительной деятельностью;</w:t>
      </w:r>
      <w:r w:rsidRPr="00867FCD">
        <w:rPr>
          <w:sz w:val="28"/>
          <w:szCs w:val="28"/>
          <w:lang w:eastAsia="zh-CN" w:bidi="hi-IN"/>
        </w:rPr>
        <w:t xml:space="preserve"> </w:t>
      </w:r>
      <w:bookmarkStart w:id="2" w:name="page8"/>
      <w:bookmarkEnd w:id="2"/>
      <w:r w:rsidRPr="00867FCD">
        <w:rPr>
          <w:rFonts w:eastAsia="Arial"/>
          <w:sz w:val="28"/>
          <w:szCs w:val="28"/>
          <w:lang w:eastAsia="zh-CN" w:bidi="hi-IN"/>
        </w:rPr>
        <w:t>патриотизм, уважение к своему народу, чувство ответственности перед Родиной;</w:t>
      </w:r>
    </w:p>
    <w:p w14:paraId="799819D4" w14:textId="3011CF56" w:rsidR="00867FCD" w:rsidRPr="00867FCD" w:rsidRDefault="00867FCD" w:rsidP="008A288F">
      <w:pPr>
        <w:pStyle w:val="ac"/>
        <w:numPr>
          <w:ilvl w:val="0"/>
          <w:numId w:val="8"/>
        </w:numPr>
        <w:tabs>
          <w:tab w:val="left" w:pos="567"/>
        </w:tabs>
        <w:spacing w:line="360" w:lineRule="auto"/>
        <w:ind w:left="0" w:firstLine="0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готовность к служению Отечеству, его защите;</w:t>
      </w:r>
    </w:p>
    <w:p w14:paraId="5B23C743" w14:textId="364BE0F2" w:rsidR="00867FCD" w:rsidRPr="00867FCD" w:rsidRDefault="00867FCD" w:rsidP="008A288F">
      <w:pPr>
        <w:spacing w:line="360" w:lineRule="auto"/>
        <w:jc w:val="both"/>
        <w:rPr>
          <w:rFonts w:eastAsia="Arial"/>
          <w:b/>
          <w:bCs/>
          <w:sz w:val="28"/>
          <w:szCs w:val="28"/>
          <w:lang w:eastAsia="zh-CN" w:bidi="hi-IN"/>
        </w:rPr>
      </w:pPr>
      <w:proofErr w:type="spellStart"/>
      <w:r w:rsidRPr="00867FCD">
        <w:rPr>
          <w:rFonts w:eastAsia="Arial"/>
          <w:b/>
          <w:bCs/>
          <w:sz w:val="28"/>
          <w:szCs w:val="28"/>
          <w:lang w:eastAsia="zh-CN" w:bidi="hi-IN"/>
        </w:rPr>
        <w:t>межпредметных</w:t>
      </w:r>
      <w:proofErr w:type="spellEnd"/>
      <w:r w:rsidRPr="00867FCD">
        <w:rPr>
          <w:rFonts w:eastAsia="Arial"/>
          <w:b/>
          <w:bCs/>
          <w:sz w:val="28"/>
          <w:szCs w:val="28"/>
          <w:lang w:eastAsia="zh-CN" w:bidi="hi-IN"/>
        </w:rPr>
        <w:t>:</w:t>
      </w:r>
    </w:p>
    <w:p w14:paraId="06A03FD1" w14:textId="1801816D" w:rsidR="00867FCD" w:rsidRPr="00867FCD" w:rsidRDefault="00867FCD" w:rsidP="008A288F">
      <w:pPr>
        <w:pStyle w:val="ac"/>
        <w:numPr>
          <w:ilvl w:val="0"/>
          <w:numId w:val="9"/>
        </w:numPr>
        <w:tabs>
          <w:tab w:val="left" w:pos="426"/>
        </w:tabs>
        <w:spacing w:line="360" w:lineRule="auto"/>
        <w:ind w:left="0" w:firstLine="0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 xml:space="preserve">способность использовать </w:t>
      </w:r>
      <w:proofErr w:type="spellStart"/>
      <w:r w:rsidRPr="00867FCD">
        <w:rPr>
          <w:rFonts w:eastAsia="Arial"/>
          <w:sz w:val="28"/>
          <w:szCs w:val="28"/>
          <w:lang w:eastAsia="zh-CN" w:bidi="hi-IN"/>
        </w:rPr>
        <w:t>межпредметные</w:t>
      </w:r>
      <w:proofErr w:type="spellEnd"/>
      <w:r w:rsidRPr="00867FCD">
        <w:rPr>
          <w:rFonts w:eastAsia="Arial"/>
          <w:sz w:val="28"/>
          <w:szCs w:val="28"/>
          <w:lang w:eastAsia="zh-CN" w:bidi="hi-IN"/>
        </w:rPr>
        <w:t xml:space="preserve"> понятия и универсальные учебные действия (регулятивные, познавательные, коммуникативные) в познавательной, спортивной, физкультурной, оздоровительной и социальной практике;</w:t>
      </w:r>
    </w:p>
    <w:p w14:paraId="4CBCECAC" w14:textId="04DACAF8" w:rsidR="00867FCD" w:rsidRPr="00867FCD" w:rsidRDefault="00867FCD" w:rsidP="008A288F">
      <w:pPr>
        <w:pStyle w:val="ac"/>
        <w:numPr>
          <w:ilvl w:val="0"/>
          <w:numId w:val="9"/>
        </w:numPr>
        <w:tabs>
          <w:tab w:val="left" w:pos="426"/>
        </w:tabs>
        <w:spacing w:line="360" w:lineRule="auto"/>
        <w:ind w:left="0" w:firstLine="0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готовность учебного сотрудничества с преподавателями и сверстниками с использованием специальных средств и методов двигательной активности;</w:t>
      </w:r>
    </w:p>
    <w:p w14:paraId="06D061B9" w14:textId="58A9518D" w:rsidR="00867FCD" w:rsidRPr="00867FCD" w:rsidRDefault="00867FCD" w:rsidP="008A288F">
      <w:pPr>
        <w:pStyle w:val="ac"/>
        <w:numPr>
          <w:ilvl w:val="0"/>
          <w:numId w:val="9"/>
        </w:numPr>
        <w:tabs>
          <w:tab w:val="left" w:pos="426"/>
        </w:tabs>
        <w:spacing w:line="360" w:lineRule="auto"/>
        <w:ind w:left="0" w:firstLine="0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освоение знаний, полученных в процессе теоретических, учебно-методических</w:t>
      </w:r>
    </w:p>
    <w:p w14:paraId="0341A484" w14:textId="77777777" w:rsidR="00867FCD" w:rsidRPr="00867FCD" w:rsidRDefault="00867FCD" w:rsidP="008A288F">
      <w:pPr>
        <w:pStyle w:val="ac"/>
        <w:numPr>
          <w:ilvl w:val="0"/>
          <w:numId w:val="9"/>
        </w:numPr>
        <w:tabs>
          <w:tab w:val="left" w:pos="426"/>
        </w:tabs>
        <w:spacing w:line="360" w:lineRule="auto"/>
        <w:ind w:left="0" w:firstLine="0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практических занятий, в области анатомии, физиологии, психологии (возрастной и спортивной), экологии, ОБЖ;</w:t>
      </w:r>
    </w:p>
    <w:p w14:paraId="0851192C" w14:textId="77777777" w:rsidR="00867FCD" w:rsidRPr="00867FCD" w:rsidRDefault="00867FCD" w:rsidP="008A288F">
      <w:pPr>
        <w:pStyle w:val="ac"/>
        <w:numPr>
          <w:ilvl w:val="0"/>
          <w:numId w:val="9"/>
        </w:numPr>
        <w:tabs>
          <w:tab w:val="left" w:pos="426"/>
        </w:tabs>
        <w:spacing w:line="360" w:lineRule="auto"/>
        <w:ind w:left="0" w:firstLine="0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lastRenderedPageBreak/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источников;</w:t>
      </w:r>
    </w:p>
    <w:p w14:paraId="2A3F6FD3" w14:textId="77777777" w:rsidR="00867FCD" w:rsidRPr="00867FCD" w:rsidRDefault="00867FCD" w:rsidP="008A288F">
      <w:pPr>
        <w:pStyle w:val="ac"/>
        <w:numPr>
          <w:ilvl w:val="0"/>
          <w:numId w:val="9"/>
        </w:numPr>
        <w:tabs>
          <w:tab w:val="left" w:pos="426"/>
        </w:tabs>
        <w:spacing w:line="360" w:lineRule="auto"/>
        <w:ind w:left="0" w:firstLine="0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формирование навыков участия в различных видах соревновательной деятельности, моделирующих профессиональную подготовку;</w:t>
      </w:r>
    </w:p>
    <w:p w14:paraId="5EB1BD05" w14:textId="77777777" w:rsidR="00867FCD" w:rsidRPr="00867FCD" w:rsidRDefault="00867FCD" w:rsidP="008A288F">
      <w:pPr>
        <w:pStyle w:val="ac"/>
        <w:numPr>
          <w:ilvl w:val="0"/>
          <w:numId w:val="9"/>
        </w:numPr>
        <w:tabs>
          <w:tab w:val="left" w:pos="426"/>
        </w:tabs>
        <w:spacing w:line="360" w:lineRule="auto"/>
        <w:ind w:left="0" w:firstLine="0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безопасности;</w:t>
      </w:r>
    </w:p>
    <w:p w14:paraId="63AD4F6E" w14:textId="72AA76AC" w:rsidR="00867FCD" w:rsidRPr="00867FCD" w:rsidRDefault="00867FCD" w:rsidP="008A288F">
      <w:pPr>
        <w:spacing w:line="360" w:lineRule="auto"/>
        <w:jc w:val="both"/>
        <w:rPr>
          <w:rFonts w:eastAsia="Arial"/>
          <w:b/>
          <w:bCs/>
          <w:sz w:val="28"/>
          <w:szCs w:val="28"/>
          <w:lang w:eastAsia="zh-CN" w:bidi="hi-IN"/>
        </w:rPr>
      </w:pPr>
      <w:r w:rsidRPr="00867FCD">
        <w:rPr>
          <w:rFonts w:eastAsia="Arial"/>
          <w:b/>
          <w:bCs/>
          <w:sz w:val="28"/>
          <w:szCs w:val="28"/>
          <w:lang w:eastAsia="zh-CN" w:bidi="hi-IN"/>
        </w:rPr>
        <w:t>предметных:</w:t>
      </w:r>
    </w:p>
    <w:p w14:paraId="0ACD129E" w14:textId="77777777" w:rsidR="00867FCD" w:rsidRPr="00867FCD" w:rsidRDefault="00867FCD" w:rsidP="008A288F">
      <w:pPr>
        <w:pStyle w:val="ac"/>
        <w:numPr>
          <w:ilvl w:val="0"/>
          <w:numId w:val="10"/>
        </w:numPr>
        <w:tabs>
          <w:tab w:val="left" w:pos="567"/>
        </w:tabs>
        <w:spacing w:line="360" w:lineRule="auto"/>
        <w:ind w:left="0" w:firstLine="0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умение использовать разнообразные формы и виды физкультурной деятельности для организации здорового образа жизни, активного отдыха и досуга;</w:t>
      </w:r>
    </w:p>
    <w:p w14:paraId="78500133" w14:textId="77777777" w:rsidR="00867FCD" w:rsidRPr="00867FCD" w:rsidRDefault="00867FCD" w:rsidP="008A288F">
      <w:pPr>
        <w:pStyle w:val="ac"/>
        <w:numPr>
          <w:ilvl w:val="0"/>
          <w:numId w:val="10"/>
        </w:numPr>
        <w:tabs>
          <w:tab w:val="left" w:pos="567"/>
        </w:tabs>
        <w:spacing w:line="360" w:lineRule="auto"/>
        <w:ind w:left="0" w:firstLine="0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</w:r>
    </w:p>
    <w:p w14:paraId="304AFE82" w14:textId="77777777" w:rsidR="00867FCD" w:rsidRPr="00867FCD" w:rsidRDefault="00867FCD" w:rsidP="008A288F">
      <w:pPr>
        <w:pStyle w:val="ac"/>
        <w:numPr>
          <w:ilvl w:val="0"/>
          <w:numId w:val="10"/>
        </w:numPr>
        <w:tabs>
          <w:tab w:val="left" w:pos="567"/>
        </w:tabs>
        <w:spacing w:line="360" w:lineRule="auto"/>
        <w:ind w:left="0" w:firstLine="0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</w:t>
      </w:r>
    </w:p>
    <w:p w14:paraId="48129A2B" w14:textId="77777777" w:rsidR="00867FCD" w:rsidRPr="00867FCD" w:rsidRDefault="00867FCD" w:rsidP="008A288F">
      <w:pPr>
        <w:pStyle w:val="ac"/>
        <w:numPr>
          <w:ilvl w:val="0"/>
          <w:numId w:val="10"/>
        </w:numPr>
        <w:tabs>
          <w:tab w:val="left" w:pos="567"/>
        </w:tabs>
        <w:spacing w:line="360" w:lineRule="auto"/>
        <w:ind w:left="0" w:firstLine="0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физических качеств;</w:t>
      </w:r>
    </w:p>
    <w:p w14:paraId="0CB12E67" w14:textId="77777777" w:rsidR="00867FCD" w:rsidRPr="00867FCD" w:rsidRDefault="00867FCD" w:rsidP="008A288F">
      <w:pPr>
        <w:pStyle w:val="ac"/>
        <w:numPr>
          <w:ilvl w:val="0"/>
          <w:numId w:val="10"/>
        </w:numPr>
        <w:tabs>
          <w:tab w:val="left" w:pos="567"/>
        </w:tabs>
        <w:spacing w:line="360" w:lineRule="auto"/>
        <w:ind w:left="0" w:firstLine="0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14:paraId="044DE38A" w14:textId="77777777" w:rsidR="00867FCD" w:rsidRPr="00867FCD" w:rsidRDefault="00867FCD" w:rsidP="008A288F">
      <w:pPr>
        <w:pStyle w:val="ac"/>
        <w:numPr>
          <w:ilvl w:val="0"/>
          <w:numId w:val="10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физкультурно-спортивного комплекса «Готов к труду и обороне» (ГТО).</w:t>
      </w:r>
    </w:p>
    <w:p w14:paraId="503FB40D" w14:textId="739C4E39" w:rsidR="00210B6D" w:rsidRPr="005F5A9F" w:rsidRDefault="00210B6D" w:rsidP="008A288F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5F5A9F">
        <w:rPr>
          <w:b/>
          <w:bCs/>
          <w:color w:val="000000"/>
          <w:sz w:val="28"/>
          <w:szCs w:val="28"/>
        </w:rPr>
        <w:lastRenderedPageBreak/>
        <w:t>СОДЕРЖАНИЕ УЧЕБНОЙ ДИСЦИПЛИНЫ</w:t>
      </w:r>
    </w:p>
    <w:p w14:paraId="36EB2493" w14:textId="04D003E9" w:rsidR="00210B6D" w:rsidRPr="002641B9" w:rsidRDefault="00210B6D" w:rsidP="008A288F">
      <w:pPr>
        <w:spacing w:line="360" w:lineRule="auto"/>
        <w:jc w:val="center"/>
        <w:rPr>
          <w:b/>
          <w:bCs/>
          <w:sz w:val="28"/>
          <w:szCs w:val="28"/>
        </w:rPr>
      </w:pPr>
      <w:r w:rsidRPr="002641B9">
        <w:rPr>
          <w:b/>
          <w:bCs/>
          <w:sz w:val="28"/>
          <w:szCs w:val="28"/>
        </w:rPr>
        <w:t>«</w:t>
      </w:r>
      <w:r w:rsidR="00867FCD" w:rsidRPr="002641B9">
        <w:rPr>
          <w:b/>
          <w:bCs/>
          <w:sz w:val="28"/>
          <w:szCs w:val="28"/>
        </w:rPr>
        <w:t>ФИЗИЧЕСКАЯ КУЛЬТУРА</w:t>
      </w:r>
      <w:r w:rsidRPr="002641B9">
        <w:rPr>
          <w:b/>
          <w:bCs/>
          <w:sz w:val="28"/>
          <w:szCs w:val="28"/>
        </w:rPr>
        <w:t>»</w:t>
      </w:r>
    </w:p>
    <w:p w14:paraId="75E6EAAC" w14:textId="77777777" w:rsidR="00C46941" w:rsidRPr="005F5A9F" w:rsidRDefault="00C46941" w:rsidP="008A288F">
      <w:pPr>
        <w:pStyle w:val="a4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14:paraId="6E7AFA8C" w14:textId="77777777" w:rsidR="00867FCD" w:rsidRPr="00867FCD" w:rsidRDefault="00867FCD" w:rsidP="008A288F">
      <w:pPr>
        <w:spacing w:line="360" w:lineRule="auto"/>
        <w:ind w:firstLine="709"/>
        <w:jc w:val="both"/>
        <w:rPr>
          <w:b/>
          <w:bCs/>
          <w:sz w:val="28"/>
          <w:szCs w:val="28"/>
          <w:lang w:eastAsia="zh-CN" w:bidi="hi-IN"/>
        </w:rPr>
      </w:pPr>
      <w:r w:rsidRPr="00867FCD">
        <w:rPr>
          <w:rFonts w:eastAsia="Franklin Gothic Medium"/>
          <w:b/>
          <w:bCs/>
          <w:sz w:val="28"/>
          <w:szCs w:val="28"/>
          <w:lang w:eastAsia="zh-CN" w:bidi="hi-IN"/>
        </w:rPr>
        <w:t>Теоретическая часть</w:t>
      </w:r>
    </w:p>
    <w:p w14:paraId="7EEAB2D5" w14:textId="77777777" w:rsidR="00867FCD" w:rsidRPr="00867FCD" w:rsidRDefault="00867FCD" w:rsidP="008A288F">
      <w:pPr>
        <w:spacing w:line="360" w:lineRule="auto"/>
        <w:ind w:firstLine="709"/>
        <w:jc w:val="both"/>
        <w:rPr>
          <w:sz w:val="28"/>
          <w:szCs w:val="28"/>
          <w:lang w:eastAsia="zh-CN" w:bidi="hi-IN"/>
        </w:rPr>
      </w:pPr>
      <w:r w:rsidRPr="00867FCD">
        <w:rPr>
          <w:rFonts w:eastAsia="Franklin Gothic Medium"/>
          <w:sz w:val="28"/>
          <w:szCs w:val="28"/>
          <w:lang w:eastAsia="zh-CN" w:bidi="hi-IN"/>
        </w:rPr>
        <w:t>1.Введение. Физическая культура в общекультурной и профессиональной подготовке студентов СПО</w:t>
      </w:r>
    </w:p>
    <w:p w14:paraId="0CDB9DD4" w14:textId="77777777" w:rsidR="00867FCD" w:rsidRPr="00867FCD" w:rsidRDefault="00867FCD" w:rsidP="008A288F">
      <w:pPr>
        <w:spacing w:line="360" w:lineRule="auto"/>
        <w:ind w:firstLine="709"/>
        <w:jc w:val="both"/>
        <w:rPr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Современное состояние физической культуры и спорта. Физическая культура и личность профессионала.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привычек.</w:t>
      </w:r>
    </w:p>
    <w:p w14:paraId="37182958" w14:textId="77777777" w:rsidR="00867FCD" w:rsidRDefault="00867FCD" w:rsidP="008A288F">
      <w:pPr>
        <w:spacing w:line="360" w:lineRule="auto"/>
        <w:ind w:firstLine="709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Особенности организации занятий со студентами в процессе освоения содержания учебной дисциплины «Физическая культура». Введение Всероссийского физкультурно-спортивного комплекса «Готов к труду и обороне» (ГТО). Требования к технике безопасности при занятиях физическими упражнениями.</w:t>
      </w:r>
    </w:p>
    <w:p w14:paraId="711B5FB4" w14:textId="77777777" w:rsidR="00867FCD" w:rsidRPr="00867FCD" w:rsidRDefault="00867FCD" w:rsidP="00867FCD">
      <w:pPr>
        <w:spacing w:line="360" w:lineRule="auto"/>
        <w:ind w:firstLine="709"/>
        <w:jc w:val="both"/>
        <w:rPr>
          <w:sz w:val="28"/>
          <w:szCs w:val="28"/>
          <w:lang w:eastAsia="zh-CN" w:bidi="hi-IN"/>
        </w:rPr>
      </w:pPr>
      <w:bookmarkStart w:id="3" w:name="page9"/>
      <w:bookmarkEnd w:id="3"/>
      <w:r w:rsidRPr="00867FCD">
        <w:rPr>
          <w:rFonts w:eastAsia="Franklin Gothic Medium"/>
          <w:sz w:val="28"/>
          <w:szCs w:val="28"/>
          <w:lang w:eastAsia="zh-CN" w:bidi="hi-IN"/>
        </w:rPr>
        <w:t>Основы здорового образа жизни. Физическая культура в обеспечении здоровья.</w:t>
      </w:r>
    </w:p>
    <w:p w14:paraId="42336FB5" w14:textId="77777777" w:rsidR="00867FCD" w:rsidRPr="00867FCD" w:rsidRDefault="00867FCD" w:rsidP="00867FCD">
      <w:pPr>
        <w:spacing w:line="360" w:lineRule="auto"/>
        <w:ind w:firstLine="709"/>
        <w:jc w:val="both"/>
        <w:rPr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Здоровье человека, его ценность и значимость для профессионала. Взаимосвязь общей культуры обучающихся и их образа жизни. Современное состояние здоровья молодежи. Личное отношение к здоровью как условие формирования здорового образа жизни. Двигательная активность.</w:t>
      </w:r>
    </w:p>
    <w:p w14:paraId="4A513B36" w14:textId="77777777" w:rsidR="00867FCD" w:rsidRPr="00867FCD" w:rsidRDefault="00867FCD" w:rsidP="00867FCD">
      <w:pPr>
        <w:spacing w:line="360" w:lineRule="auto"/>
        <w:ind w:firstLine="709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 xml:space="preserve">Влияние экологических факторов на здоровье человека. О вреде и профилактике курения, алкоголизма, наркомании. Влияние наследственных заболеваний в формировании здорового образа жизни. Рациональное питание и профессия. Режим в трудовой и учебной деятельности. Активный отдых. Вводная и производственная гимнастика. Гигиенические средства оздоровления и управления работоспособностью: закаливание, личная гигиена, гидропроцедуры, бани, массаж. Материнство и здоровье. </w:t>
      </w:r>
      <w:r w:rsidRPr="00867FCD">
        <w:rPr>
          <w:rFonts w:eastAsia="Arial"/>
          <w:sz w:val="28"/>
          <w:szCs w:val="28"/>
          <w:lang w:eastAsia="zh-CN" w:bidi="hi-IN"/>
        </w:rPr>
        <w:lastRenderedPageBreak/>
        <w:t>Профилактика профессиональных заболеваний средствами и методами физического воспитания.</w:t>
      </w:r>
    </w:p>
    <w:p w14:paraId="295952E5" w14:textId="77777777" w:rsidR="00867FCD" w:rsidRPr="00867FCD" w:rsidRDefault="00867FCD" w:rsidP="00867FCD">
      <w:pPr>
        <w:spacing w:line="360" w:lineRule="auto"/>
        <w:ind w:firstLine="709"/>
        <w:jc w:val="both"/>
        <w:rPr>
          <w:sz w:val="28"/>
          <w:szCs w:val="28"/>
          <w:lang w:eastAsia="zh-CN" w:bidi="hi-IN"/>
        </w:rPr>
      </w:pPr>
      <w:r w:rsidRPr="00867FCD">
        <w:rPr>
          <w:rFonts w:eastAsia="Franklin Gothic Medium"/>
          <w:sz w:val="28"/>
          <w:szCs w:val="28"/>
          <w:lang w:eastAsia="zh-CN" w:bidi="hi-IN"/>
        </w:rPr>
        <w:t>2. Основы методики самостоятельных занятий физическими упражнениями</w:t>
      </w:r>
    </w:p>
    <w:p w14:paraId="62CDF195" w14:textId="77777777" w:rsidR="00867FCD" w:rsidRPr="00867FCD" w:rsidRDefault="00867FCD" w:rsidP="00867FCD">
      <w:pPr>
        <w:spacing w:line="360" w:lineRule="auto"/>
        <w:ind w:firstLine="709"/>
        <w:jc w:val="both"/>
        <w:rPr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Мотивация и целенаправленность самостоятельных занятий, их формы и содержание.</w:t>
      </w:r>
    </w:p>
    <w:p w14:paraId="11B9CB88" w14:textId="77777777" w:rsidR="00867FCD" w:rsidRPr="00867FCD" w:rsidRDefault="00867FCD" w:rsidP="00867FCD">
      <w:pPr>
        <w:spacing w:line="360" w:lineRule="auto"/>
        <w:ind w:firstLine="709"/>
        <w:jc w:val="both"/>
        <w:rPr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Организация занятий физическими упражнениями различной направленности. Особенности самостоятельных занятий для юношей и девушек. Основные принципы построения самостоятельных занятий и их гигиена. Коррекция фигуры. Основные признаки утомления. Факторы регуляции нагрузки. Тесты для определения оптимальной индивидуальной нагрузки. Системность в развитии профилирующих двигательных качеств.</w:t>
      </w:r>
    </w:p>
    <w:p w14:paraId="1FC1D130" w14:textId="77777777" w:rsidR="00867FCD" w:rsidRPr="00867FCD" w:rsidRDefault="00867FCD" w:rsidP="00867FCD">
      <w:pPr>
        <w:spacing w:line="360" w:lineRule="auto"/>
        <w:ind w:firstLine="709"/>
        <w:jc w:val="both"/>
        <w:rPr>
          <w:sz w:val="28"/>
          <w:szCs w:val="28"/>
          <w:lang w:eastAsia="zh-CN" w:bidi="hi-IN"/>
        </w:rPr>
      </w:pPr>
      <w:r w:rsidRPr="00867FCD">
        <w:rPr>
          <w:rFonts w:eastAsia="Franklin Gothic Medium"/>
          <w:sz w:val="28"/>
          <w:szCs w:val="28"/>
          <w:lang w:eastAsia="zh-CN" w:bidi="hi-IN"/>
        </w:rPr>
        <w:t>Самоконтроль, его основные методы, показатели и критерии оценки</w:t>
      </w:r>
    </w:p>
    <w:p w14:paraId="6982DB6D" w14:textId="77777777" w:rsidR="00867FCD" w:rsidRPr="00867FCD" w:rsidRDefault="00867FCD" w:rsidP="00867FCD">
      <w:pPr>
        <w:spacing w:line="360" w:lineRule="auto"/>
        <w:ind w:firstLine="709"/>
        <w:jc w:val="both"/>
        <w:rPr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Использование методов стандартов, антропометрических индексов, номограмм, функциональных проб, упражнений-тестов для оценки физического развития, телосложения, функционального состояния организма, физической подготовленности. Коррекция содержания и методики занятий физическими упражнениями и спортом по результатам показателей контроля.</w:t>
      </w:r>
    </w:p>
    <w:p w14:paraId="5C28DF41" w14:textId="77777777" w:rsidR="00867FCD" w:rsidRPr="00867FCD" w:rsidRDefault="00867FCD" w:rsidP="00867FCD">
      <w:pPr>
        <w:spacing w:line="360" w:lineRule="auto"/>
        <w:ind w:firstLine="709"/>
        <w:jc w:val="both"/>
        <w:rPr>
          <w:sz w:val="28"/>
          <w:szCs w:val="28"/>
          <w:lang w:eastAsia="zh-CN" w:bidi="hi-IN"/>
        </w:rPr>
      </w:pPr>
      <w:r w:rsidRPr="00867FCD">
        <w:rPr>
          <w:rFonts w:eastAsia="Franklin Gothic Medium"/>
          <w:sz w:val="28"/>
          <w:szCs w:val="28"/>
          <w:lang w:eastAsia="zh-CN" w:bidi="hi-IN"/>
        </w:rPr>
        <w:t>4.Психофизиологические основы учебного и производственного труда. Средства физической культуры в регулировании работоспособности.</w:t>
      </w:r>
    </w:p>
    <w:p w14:paraId="2709A7B7" w14:textId="34AABB33" w:rsidR="00867FCD" w:rsidRPr="00867FCD" w:rsidRDefault="00867FCD" w:rsidP="00867FCD">
      <w:pPr>
        <w:spacing w:line="360" w:lineRule="auto"/>
        <w:ind w:firstLine="709"/>
        <w:jc w:val="both"/>
        <w:rPr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 xml:space="preserve">Средства физической культуры в регулировании работоспособности. </w:t>
      </w:r>
      <w:proofErr w:type="gramStart"/>
      <w:r w:rsidRPr="00867FCD">
        <w:rPr>
          <w:rFonts w:eastAsia="Arial"/>
          <w:sz w:val="28"/>
          <w:szCs w:val="28"/>
          <w:lang w:eastAsia="zh-CN" w:bidi="hi-IN"/>
        </w:rPr>
        <w:t>Психофизиологическая характеристика будущей производственной деятельности</w:t>
      </w:r>
      <w:r w:rsidRPr="00867FCD">
        <w:rPr>
          <w:sz w:val="28"/>
          <w:szCs w:val="28"/>
          <w:lang w:eastAsia="zh-CN" w:bidi="hi-IN"/>
        </w:rPr>
        <w:t xml:space="preserve"> </w:t>
      </w:r>
      <w:r w:rsidRPr="00867FCD">
        <w:rPr>
          <w:rFonts w:eastAsia="Arial"/>
          <w:sz w:val="28"/>
          <w:szCs w:val="28"/>
          <w:lang w:eastAsia="zh-CN" w:bidi="hi-IN"/>
        </w:rPr>
        <w:t>и учебного труда студентов профессиональны образовательных организаций.</w:t>
      </w:r>
      <w:proofErr w:type="gramEnd"/>
      <w:r w:rsidRPr="00867FCD">
        <w:rPr>
          <w:rFonts w:eastAsia="Arial"/>
          <w:sz w:val="28"/>
          <w:szCs w:val="28"/>
          <w:lang w:eastAsia="zh-CN" w:bidi="hi-IN"/>
        </w:rPr>
        <w:t xml:space="preserve"> Динамика работоспособности в учебном году и факторы, ее определяющие. Основные причины изменения общего состояния студентов в период экзаменационной сессии. Критерии нервно-эмоционального, психического и психофизического утомления. Методы повышения эффективности производственного и учебного труда. Значение мышечной </w:t>
      </w:r>
      <w:r w:rsidRPr="00867FCD">
        <w:rPr>
          <w:rFonts w:eastAsia="Arial"/>
          <w:sz w:val="28"/>
          <w:szCs w:val="28"/>
          <w:lang w:eastAsia="zh-CN" w:bidi="hi-IN"/>
        </w:rPr>
        <w:lastRenderedPageBreak/>
        <w:t>релаксации.</w:t>
      </w:r>
      <w:r>
        <w:rPr>
          <w:rFonts w:eastAsia="Arial"/>
          <w:sz w:val="28"/>
          <w:szCs w:val="28"/>
          <w:lang w:eastAsia="zh-CN" w:bidi="hi-IN"/>
        </w:rPr>
        <w:t xml:space="preserve"> </w:t>
      </w:r>
      <w:r w:rsidRPr="00867FCD">
        <w:rPr>
          <w:rFonts w:eastAsia="Arial"/>
          <w:sz w:val="28"/>
          <w:szCs w:val="28"/>
          <w:lang w:eastAsia="zh-CN" w:bidi="hi-IN"/>
        </w:rPr>
        <w:t>Аутотренинг и его использование для повышения работоспособности.</w:t>
      </w:r>
    </w:p>
    <w:p w14:paraId="3873EEEC" w14:textId="77777777" w:rsidR="00867FCD" w:rsidRPr="00867FCD" w:rsidRDefault="00867FCD" w:rsidP="00867FCD">
      <w:pPr>
        <w:spacing w:line="360" w:lineRule="auto"/>
        <w:ind w:firstLine="709"/>
        <w:jc w:val="both"/>
        <w:rPr>
          <w:sz w:val="28"/>
          <w:szCs w:val="28"/>
          <w:lang w:eastAsia="zh-CN" w:bidi="hi-IN"/>
        </w:rPr>
      </w:pPr>
      <w:r w:rsidRPr="00867FCD">
        <w:rPr>
          <w:rFonts w:eastAsia="Franklin Gothic Medium"/>
          <w:sz w:val="28"/>
          <w:szCs w:val="28"/>
          <w:lang w:eastAsia="zh-CN" w:bidi="hi-IN"/>
        </w:rPr>
        <w:t>5.Физическая культура в профессиональной деятельности специалиста</w:t>
      </w:r>
    </w:p>
    <w:p w14:paraId="52A1AC99" w14:textId="77777777" w:rsidR="00867FCD" w:rsidRPr="00867FCD" w:rsidRDefault="00867FCD" w:rsidP="00867FCD">
      <w:pPr>
        <w:spacing w:line="360" w:lineRule="auto"/>
        <w:ind w:firstLine="709"/>
        <w:jc w:val="both"/>
        <w:rPr>
          <w:rFonts w:eastAsia="Franklin Gothic Medium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Личная и социально-экономическая необходимость специальной адаптивной и психофизической подготовки к труду. Оздоровительные и профилированные методы физического воспитания при занятиях различными видами двигательной активности. Профилактика профессиональных заболеваний средствами и методами физического воспитания. Тестирование состояния здоровья, двигательных качеств, психофизиологических функций, к которым профессия (специальность) предъявляет повышенные требования.</w:t>
      </w:r>
      <w:bookmarkStart w:id="4" w:name="page10"/>
      <w:bookmarkEnd w:id="4"/>
    </w:p>
    <w:p w14:paraId="1F6753C2" w14:textId="77777777" w:rsidR="00867FCD" w:rsidRPr="00867FCD" w:rsidRDefault="00867FCD" w:rsidP="00D42A1D">
      <w:pPr>
        <w:spacing w:line="360" w:lineRule="auto"/>
        <w:ind w:firstLine="709"/>
        <w:jc w:val="both"/>
        <w:rPr>
          <w:b/>
          <w:bCs/>
          <w:sz w:val="28"/>
          <w:szCs w:val="28"/>
          <w:lang w:eastAsia="zh-CN" w:bidi="hi-IN"/>
        </w:rPr>
      </w:pPr>
      <w:r w:rsidRPr="00867FCD">
        <w:rPr>
          <w:rFonts w:eastAsia="Franklin Gothic Medium"/>
          <w:b/>
          <w:bCs/>
          <w:sz w:val="28"/>
          <w:szCs w:val="28"/>
          <w:lang w:eastAsia="zh-CN" w:bidi="hi-IN"/>
        </w:rPr>
        <w:t>Практическая часть</w:t>
      </w:r>
    </w:p>
    <w:p w14:paraId="5A04FBB6" w14:textId="77777777" w:rsidR="00867FCD" w:rsidRPr="00867FCD" w:rsidRDefault="00867FCD" w:rsidP="00867FCD">
      <w:pPr>
        <w:spacing w:line="360" w:lineRule="auto"/>
        <w:ind w:firstLine="709"/>
        <w:jc w:val="both"/>
        <w:rPr>
          <w:sz w:val="28"/>
          <w:szCs w:val="28"/>
          <w:lang w:eastAsia="zh-CN" w:bidi="hi-IN"/>
        </w:rPr>
      </w:pPr>
      <w:r w:rsidRPr="00867FCD">
        <w:rPr>
          <w:rFonts w:eastAsia="Franklin Gothic Medium"/>
          <w:sz w:val="28"/>
          <w:szCs w:val="28"/>
          <w:lang w:eastAsia="zh-CN" w:bidi="hi-IN"/>
        </w:rPr>
        <w:t>Учебно-методические занятия</w:t>
      </w:r>
    </w:p>
    <w:p w14:paraId="0C3964D7" w14:textId="77777777" w:rsidR="00867FCD" w:rsidRPr="00867FCD" w:rsidRDefault="00867FCD" w:rsidP="00867FCD">
      <w:pPr>
        <w:spacing w:line="360" w:lineRule="auto"/>
        <w:ind w:firstLine="709"/>
        <w:jc w:val="both"/>
        <w:rPr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Содержание учебно-методических занятий определяется по выбору преподавателя с учетом интересов студентов.</w:t>
      </w:r>
    </w:p>
    <w:p w14:paraId="10DE38EA" w14:textId="3FA193AA" w:rsidR="00867FCD" w:rsidRPr="00867FCD" w:rsidRDefault="00867FCD" w:rsidP="00867FCD">
      <w:pPr>
        <w:spacing w:line="360" w:lineRule="auto"/>
        <w:ind w:firstLine="709"/>
        <w:jc w:val="both"/>
        <w:rPr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1. Простейшие методики самооценки работоспособности, усталости, утомления и применение средств физической культуры для их направленной коррекции. Использование методов самоконтроля, стандартов, индексов.</w:t>
      </w:r>
    </w:p>
    <w:p w14:paraId="383A3450" w14:textId="77777777" w:rsidR="00867FCD" w:rsidRPr="00867FCD" w:rsidRDefault="00867FCD" w:rsidP="00867FCD">
      <w:pPr>
        <w:spacing w:line="360" w:lineRule="auto"/>
        <w:ind w:firstLine="709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2. Методика составления и проведения самостоятельных занятий физическими упражнениями гигиенической и профессиональной направленности. Методика активного отдыха в ходе профессиональной деятельности по избранному направлению.</w:t>
      </w:r>
    </w:p>
    <w:p w14:paraId="2BF5A998" w14:textId="77777777" w:rsidR="00867FCD" w:rsidRPr="00867FCD" w:rsidRDefault="00867FCD" w:rsidP="00867FCD">
      <w:pPr>
        <w:spacing w:line="360" w:lineRule="auto"/>
        <w:ind w:firstLine="709"/>
        <w:jc w:val="both"/>
        <w:rPr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3. Массаж и самомассаж при физическом и умственном утомлении.</w:t>
      </w:r>
    </w:p>
    <w:p w14:paraId="0A77FF78" w14:textId="77777777" w:rsidR="00867FCD" w:rsidRPr="00867FCD" w:rsidRDefault="00867FCD" w:rsidP="00867FCD">
      <w:pPr>
        <w:spacing w:line="360" w:lineRule="auto"/>
        <w:ind w:firstLine="709"/>
        <w:jc w:val="both"/>
        <w:rPr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4. Физические упражнения для профилактики и коррекции нарушения опорно-двигательного аппарата. Профилактика профессиональных заболеваний средствами и методами физического воспитания. Физические упражнения для коррекции зрения.</w:t>
      </w:r>
    </w:p>
    <w:p w14:paraId="38904A81" w14:textId="77777777" w:rsidR="00867FCD" w:rsidRPr="00867FCD" w:rsidRDefault="00867FCD" w:rsidP="00867FCD">
      <w:pPr>
        <w:spacing w:line="360" w:lineRule="auto"/>
        <w:ind w:firstLine="709"/>
        <w:jc w:val="both"/>
        <w:rPr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5. Составление и проведение комплексов утренней, вводной и производственной гимнастики с учетом направления будущей профессиональной деятельности студентов.</w:t>
      </w:r>
    </w:p>
    <w:p w14:paraId="1286FB47" w14:textId="77777777" w:rsidR="00867FCD" w:rsidRPr="00867FCD" w:rsidRDefault="00867FCD" w:rsidP="00867FCD">
      <w:pPr>
        <w:spacing w:line="360" w:lineRule="auto"/>
        <w:ind w:firstLine="709"/>
        <w:jc w:val="both"/>
        <w:rPr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lastRenderedPageBreak/>
        <w:t xml:space="preserve">6. Методика определения профессионально значимых психофизиологических и двигательных качеств на основе </w:t>
      </w:r>
      <w:proofErr w:type="spellStart"/>
      <w:r w:rsidRPr="00867FCD">
        <w:rPr>
          <w:rFonts w:eastAsia="Arial"/>
          <w:sz w:val="28"/>
          <w:szCs w:val="28"/>
          <w:lang w:eastAsia="zh-CN" w:bidi="hi-IN"/>
        </w:rPr>
        <w:t>профессиограммы</w:t>
      </w:r>
      <w:proofErr w:type="spellEnd"/>
      <w:r w:rsidRPr="00867FCD">
        <w:rPr>
          <w:rFonts w:eastAsia="Arial"/>
          <w:sz w:val="28"/>
          <w:szCs w:val="28"/>
          <w:lang w:eastAsia="zh-CN" w:bidi="hi-IN"/>
        </w:rPr>
        <w:t xml:space="preserve"> специалиста. </w:t>
      </w:r>
      <w:proofErr w:type="spellStart"/>
      <w:r w:rsidRPr="00867FCD">
        <w:rPr>
          <w:rFonts w:eastAsia="Arial"/>
          <w:sz w:val="28"/>
          <w:szCs w:val="28"/>
          <w:lang w:eastAsia="zh-CN" w:bidi="hi-IN"/>
        </w:rPr>
        <w:t>Спортограмма</w:t>
      </w:r>
      <w:proofErr w:type="spellEnd"/>
      <w:r w:rsidRPr="00867FCD">
        <w:rPr>
          <w:rFonts w:eastAsia="Arial"/>
          <w:sz w:val="28"/>
          <w:szCs w:val="28"/>
          <w:lang w:eastAsia="zh-CN" w:bidi="hi-IN"/>
        </w:rPr>
        <w:t xml:space="preserve"> и </w:t>
      </w:r>
      <w:proofErr w:type="spellStart"/>
      <w:r w:rsidRPr="00867FCD">
        <w:rPr>
          <w:rFonts w:eastAsia="Arial"/>
          <w:sz w:val="28"/>
          <w:szCs w:val="28"/>
          <w:lang w:eastAsia="zh-CN" w:bidi="hi-IN"/>
        </w:rPr>
        <w:t>профессиограмма</w:t>
      </w:r>
      <w:proofErr w:type="spellEnd"/>
      <w:r w:rsidRPr="00867FCD">
        <w:rPr>
          <w:rFonts w:eastAsia="Arial"/>
          <w:sz w:val="28"/>
          <w:szCs w:val="28"/>
          <w:lang w:eastAsia="zh-CN" w:bidi="hi-IN"/>
        </w:rPr>
        <w:t>.</w:t>
      </w:r>
    </w:p>
    <w:p w14:paraId="5F62800C" w14:textId="77777777" w:rsidR="00867FCD" w:rsidRPr="00867FCD" w:rsidRDefault="00867FCD" w:rsidP="00867FCD">
      <w:pPr>
        <w:spacing w:line="360" w:lineRule="auto"/>
        <w:ind w:firstLine="709"/>
        <w:jc w:val="both"/>
        <w:rPr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7. Самооценка и анализ выполнения обязательных тестов состояния здоровья и общефизической подготовки. Методика самоконтроля за уровнем развития профессионально значимых качеств и свойств личности.</w:t>
      </w:r>
    </w:p>
    <w:p w14:paraId="60D74178" w14:textId="77777777" w:rsidR="00867FCD" w:rsidRPr="00867FCD" w:rsidRDefault="00867FCD" w:rsidP="00867FCD">
      <w:pPr>
        <w:spacing w:line="360" w:lineRule="auto"/>
        <w:ind w:firstLine="709"/>
        <w:jc w:val="both"/>
        <w:rPr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 xml:space="preserve">8. Ведение личного дневника самоконтроля (индивидуальной карты здоровья). Определение уровня здоровья (по Э.Н. </w:t>
      </w:r>
      <w:proofErr w:type="spellStart"/>
      <w:r w:rsidRPr="00867FCD">
        <w:rPr>
          <w:rFonts w:eastAsia="Arial"/>
          <w:sz w:val="28"/>
          <w:szCs w:val="28"/>
          <w:lang w:eastAsia="zh-CN" w:bidi="hi-IN"/>
        </w:rPr>
        <w:t>Вайнеру</w:t>
      </w:r>
      <w:proofErr w:type="spellEnd"/>
      <w:r w:rsidRPr="00867FCD">
        <w:rPr>
          <w:rFonts w:eastAsia="Arial"/>
          <w:sz w:val="28"/>
          <w:szCs w:val="28"/>
          <w:lang w:eastAsia="zh-CN" w:bidi="hi-IN"/>
        </w:rPr>
        <w:t>).</w:t>
      </w:r>
    </w:p>
    <w:p w14:paraId="3CF79520" w14:textId="77777777" w:rsidR="00867FCD" w:rsidRPr="00867FCD" w:rsidRDefault="00867FCD" w:rsidP="00867FCD">
      <w:pPr>
        <w:spacing w:line="360" w:lineRule="auto"/>
        <w:ind w:firstLine="709"/>
        <w:jc w:val="both"/>
        <w:rPr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9. Индивидуальная оздоровительная программа двигательной активности с учетом профессиональной направленности.</w:t>
      </w:r>
    </w:p>
    <w:p w14:paraId="0120C21F" w14:textId="77777777" w:rsidR="00867FCD" w:rsidRPr="00867FCD" w:rsidRDefault="00867FCD" w:rsidP="00867FCD">
      <w:pPr>
        <w:spacing w:line="360" w:lineRule="auto"/>
        <w:ind w:firstLine="709"/>
        <w:jc w:val="both"/>
        <w:rPr>
          <w:sz w:val="28"/>
          <w:szCs w:val="28"/>
          <w:lang w:eastAsia="zh-CN" w:bidi="hi-IN"/>
        </w:rPr>
      </w:pPr>
      <w:r w:rsidRPr="00867FCD">
        <w:rPr>
          <w:rFonts w:eastAsia="Franklin Gothic Medium"/>
          <w:sz w:val="28"/>
          <w:szCs w:val="28"/>
          <w:lang w:eastAsia="zh-CN" w:bidi="hi-IN"/>
        </w:rPr>
        <w:t>Учебно-тренировочные занятия</w:t>
      </w:r>
    </w:p>
    <w:p w14:paraId="60C3DC67" w14:textId="77777777" w:rsidR="00867FCD" w:rsidRPr="00867FCD" w:rsidRDefault="00867FCD" w:rsidP="00867FCD">
      <w:pPr>
        <w:spacing w:line="360" w:lineRule="auto"/>
        <w:ind w:firstLine="709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При проведении учебно-тренировочных занятий определяется оптимальный объем физической нагрузки, опираясь на данные о состоянии здоровья студентов, даются индивидуальные рекомендации для самостоятельных занятий тем или иным видом спорта.</w:t>
      </w:r>
    </w:p>
    <w:p w14:paraId="54EB3DA6" w14:textId="77777777" w:rsidR="00867FCD" w:rsidRPr="00867FCD" w:rsidRDefault="00867FCD" w:rsidP="00867FCD">
      <w:pPr>
        <w:spacing w:line="360" w:lineRule="auto"/>
        <w:ind w:firstLine="709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1. Легкая атлетика. Кроссовая подготовка</w:t>
      </w:r>
    </w:p>
    <w:p w14:paraId="5FA8F3A0" w14:textId="77777777" w:rsidR="00867FCD" w:rsidRPr="00867FCD" w:rsidRDefault="00867FCD" w:rsidP="00867FCD">
      <w:pPr>
        <w:spacing w:line="360" w:lineRule="auto"/>
        <w:ind w:firstLine="709"/>
        <w:jc w:val="both"/>
        <w:rPr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 xml:space="preserve">Решает задачи поддержки и укрепления здоровья. </w:t>
      </w:r>
      <w:proofErr w:type="gramStart"/>
      <w:r w:rsidRPr="00867FCD">
        <w:rPr>
          <w:rFonts w:eastAsia="Arial"/>
          <w:sz w:val="28"/>
          <w:szCs w:val="28"/>
          <w:lang w:eastAsia="zh-CN" w:bidi="hi-IN"/>
        </w:rPr>
        <w:t>Способствует развитию выносливости, быстроты, скоростно-силовых качеств, упорства, трудолюбия, внимания, восприятия, мышления.</w:t>
      </w:r>
      <w:proofErr w:type="gramEnd"/>
    </w:p>
    <w:p w14:paraId="6F9737A9" w14:textId="77777777" w:rsidR="00867FCD" w:rsidRPr="00867FCD" w:rsidRDefault="00867FCD" w:rsidP="00867FCD">
      <w:pPr>
        <w:spacing w:line="360" w:lineRule="auto"/>
        <w:ind w:firstLine="709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 xml:space="preserve">Кроссовая подготовка: высокий и низкий старт, стартовый разгон, финиширование; бег </w:t>
      </w:r>
      <w:smartTag w:uri="urn:schemas-microsoft-com:office:smarttags" w:element="metricconverter">
        <w:smartTagPr>
          <w:attr w:name="ProductID" w:val="60 м"/>
        </w:smartTagPr>
        <w:r w:rsidRPr="00867FCD">
          <w:rPr>
            <w:rFonts w:eastAsia="Arial"/>
            <w:sz w:val="28"/>
            <w:szCs w:val="28"/>
            <w:lang w:eastAsia="zh-CN" w:bidi="hi-IN"/>
          </w:rPr>
          <w:t>60 м</w:t>
        </w:r>
      </w:smartTag>
      <w:r w:rsidRPr="00867FCD">
        <w:rPr>
          <w:rFonts w:eastAsia="Arial"/>
          <w:sz w:val="28"/>
          <w:szCs w:val="28"/>
          <w:lang w:eastAsia="zh-CN" w:bidi="hi-IN"/>
        </w:rPr>
        <w:t xml:space="preserve">, </w:t>
      </w:r>
      <w:smartTag w:uri="urn:schemas-microsoft-com:office:smarttags" w:element="metricconverter">
        <w:smartTagPr>
          <w:attr w:name="ProductID" w:val="100 м"/>
        </w:smartTagPr>
        <w:r w:rsidRPr="00867FCD">
          <w:rPr>
            <w:rFonts w:eastAsia="Arial"/>
            <w:sz w:val="28"/>
            <w:szCs w:val="28"/>
            <w:lang w:eastAsia="zh-CN" w:bidi="hi-IN"/>
          </w:rPr>
          <w:t>100 м</w:t>
        </w:r>
      </w:smartTag>
      <w:r w:rsidRPr="00867FCD">
        <w:rPr>
          <w:rFonts w:eastAsia="Arial"/>
          <w:sz w:val="28"/>
          <w:szCs w:val="28"/>
          <w:lang w:eastAsia="zh-CN" w:bidi="hi-IN"/>
        </w:rPr>
        <w:t xml:space="preserve">, </w:t>
      </w:r>
      <w:smartTag w:uri="urn:schemas-microsoft-com:office:smarttags" w:element="metricconverter">
        <w:smartTagPr>
          <w:attr w:name="ProductID" w:val="800 м"/>
        </w:smartTagPr>
        <w:r w:rsidRPr="00867FCD">
          <w:rPr>
            <w:rFonts w:eastAsia="Arial"/>
            <w:sz w:val="28"/>
            <w:szCs w:val="28"/>
            <w:lang w:eastAsia="zh-CN" w:bidi="hi-IN"/>
          </w:rPr>
          <w:t>800 м</w:t>
        </w:r>
      </w:smartTag>
      <w:r w:rsidRPr="00867FCD">
        <w:rPr>
          <w:rFonts w:eastAsia="Arial"/>
          <w:sz w:val="28"/>
          <w:szCs w:val="28"/>
          <w:lang w:eastAsia="zh-CN" w:bidi="hi-IN"/>
        </w:rPr>
        <w:t xml:space="preserve">, 1000м, бег по прямой с различной скоростью, равномерный бег на дистанции </w:t>
      </w:r>
      <w:smartTag w:uri="urn:schemas-microsoft-com:office:smarttags" w:element="metricconverter">
        <w:smartTagPr>
          <w:attr w:name="ProductID" w:val="800 м"/>
        </w:smartTagPr>
        <w:r w:rsidRPr="00867FCD">
          <w:rPr>
            <w:rFonts w:eastAsia="Arial"/>
            <w:sz w:val="28"/>
            <w:szCs w:val="28"/>
            <w:lang w:eastAsia="zh-CN" w:bidi="hi-IN"/>
          </w:rPr>
          <w:t>800 м</w:t>
        </w:r>
      </w:smartTag>
      <w:r w:rsidRPr="00867FCD">
        <w:rPr>
          <w:rFonts w:eastAsia="Arial"/>
          <w:sz w:val="28"/>
          <w:szCs w:val="28"/>
          <w:lang w:eastAsia="zh-CN" w:bidi="hi-IN"/>
        </w:rPr>
        <w:t xml:space="preserve">, метание мяча весом 180 </w:t>
      </w:r>
      <w:proofErr w:type="spellStart"/>
      <w:r w:rsidRPr="00867FCD">
        <w:rPr>
          <w:rFonts w:eastAsia="Arial"/>
          <w:sz w:val="28"/>
          <w:szCs w:val="28"/>
          <w:lang w:eastAsia="zh-CN" w:bidi="hi-IN"/>
        </w:rPr>
        <w:t>гр</w:t>
      </w:r>
      <w:proofErr w:type="spellEnd"/>
      <w:r w:rsidRPr="00867FCD">
        <w:rPr>
          <w:rFonts w:eastAsia="Arial"/>
          <w:sz w:val="28"/>
          <w:szCs w:val="28"/>
          <w:lang w:eastAsia="zh-CN" w:bidi="hi-IN"/>
        </w:rPr>
        <w:t>, прыжки в длину с места.</w:t>
      </w:r>
    </w:p>
    <w:p w14:paraId="173F35E0" w14:textId="77777777" w:rsidR="00867FCD" w:rsidRPr="00867FCD" w:rsidRDefault="00867FCD" w:rsidP="00867FCD">
      <w:pPr>
        <w:spacing w:line="360" w:lineRule="auto"/>
        <w:ind w:firstLine="709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2. Лыжная подготовка</w:t>
      </w:r>
    </w:p>
    <w:p w14:paraId="6F028001" w14:textId="77777777" w:rsidR="00867FCD" w:rsidRPr="00867FCD" w:rsidRDefault="00867FCD" w:rsidP="00867FCD">
      <w:pPr>
        <w:spacing w:line="360" w:lineRule="auto"/>
        <w:ind w:firstLine="709"/>
        <w:jc w:val="both"/>
        <w:rPr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 xml:space="preserve">Решает оздоровительные задачи, задачи активного отдыха. Увеличивает резервные возможности сердечно-сосудистой и дыхательной систем, повышает защитные функции организма. Совершенствует силовую выносливость, координацию движений. </w:t>
      </w:r>
    </w:p>
    <w:p w14:paraId="4DF597F4" w14:textId="77777777" w:rsidR="00867FCD" w:rsidRPr="00867FCD" w:rsidRDefault="00867FCD" w:rsidP="00867FCD">
      <w:pPr>
        <w:spacing w:line="360" w:lineRule="auto"/>
        <w:ind w:firstLine="709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 xml:space="preserve">Переход с одновременных лыжных ходов на попеременные. Преодоление подъемов и препятствий. Переход с хода на ход в зависимости </w:t>
      </w:r>
      <w:r w:rsidRPr="00867FCD">
        <w:rPr>
          <w:rFonts w:eastAsia="Arial"/>
          <w:sz w:val="28"/>
          <w:szCs w:val="28"/>
          <w:lang w:eastAsia="zh-CN" w:bidi="hi-IN"/>
        </w:rPr>
        <w:lastRenderedPageBreak/>
        <w:t xml:space="preserve">от условий дистанции и состояния лыжни. Элементы тактики лыжных гонок: распределение сил, лидирование, обгон, финиширование и др. Прохождение дистанции до </w:t>
      </w:r>
      <w:smartTag w:uri="urn:schemas-microsoft-com:office:smarttags" w:element="metricconverter">
        <w:smartTagPr>
          <w:attr w:name="ProductID" w:val="2 км"/>
        </w:smartTagPr>
        <w:r w:rsidRPr="00867FCD">
          <w:rPr>
            <w:rFonts w:eastAsia="Arial"/>
            <w:sz w:val="28"/>
            <w:szCs w:val="28"/>
            <w:lang w:eastAsia="zh-CN" w:bidi="hi-IN"/>
          </w:rPr>
          <w:t>2 км</w:t>
        </w:r>
      </w:smartTag>
      <w:r w:rsidRPr="00867FCD">
        <w:rPr>
          <w:rFonts w:eastAsia="Arial"/>
          <w:sz w:val="28"/>
          <w:szCs w:val="28"/>
          <w:lang w:eastAsia="zh-CN" w:bidi="hi-IN"/>
        </w:rPr>
        <w:t xml:space="preserve"> (девушки) и </w:t>
      </w:r>
      <w:smartTag w:uri="urn:schemas-microsoft-com:office:smarttags" w:element="metricconverter">
        <w:smartTagPr>
          <w:attr w:name="ProductID" w:val="3 км"/>
        </w:smartTagPr>
        <w:r w:rsidRPr="00867FCD">
          <w:rPr>
            <w:rFonts w:eastAsia="Arial"/>
            <w:sz w:val="28"/>
            <w:szCs w:val="28"/>
            <w:lang w:eastAsia="zh-CN" w:bidi="hi-IN"/>
          </w:rPr>
          <w:t>3 км</w:t>
        </w:r>
      </w:smartTag>
      <w:r w:rsidRPr="00867FCD">
        <w:rPr>
          <w:rFonts w:eastAsia="Arial"/>
          <w:sz w:val="28"/>
          <w:szCs w:val="28"/>
          <w:lang w:eastAsia="zh-CN" w:bidi="hi-IN"/>
        </w:rPr>
        <w:t xml:space="preserve"> (юноши). </w:t>
      </w:r>
    </w:p>
    <w:p w14:paraId="61D35390" w14:textId="77777777" w:rsidR="00867FCD" w:rsidRPr="00867FCD" w:rsidRDefault="00867FCD" w:rsidP="00867FCD">
      <w:pPr>
        <w:spacing w:line="360" w:lineRule="auto"/>
        <w:ind w:firstLine="709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Основные элементы тактики в лыжных гонках. Правила соревнований. Техника безопасности при занятиях лыжным спортом. Первая помощь при травмах и обморожениях.</w:t>
      </w:r>
    </w:p>
    <w:p w14:paraId="0339B90C" w14:textId="77777777" w:rsidR="00867FCD" w:rsidRPr="00867FCD" w:rsidRDefault="00867FCD" w:rsidP="00867FCD">
      <w:pPr>
        <w:spacing w:line="360" w:lineRule="auto"/>
        <w:ind w:firstLine="709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3. Гимнастика</w:t>
      </w:r>
    </w:p>
    <w:p w14:paraId="587CACE4" w14:textId="77777777" w:rsidR="00867FCD" w:rsidRPr="00867FCD" w:rsidRDefault="00867FCD" w:rsidP="00867FCD">
      <w:pPr>
        <w:spacing w:line="360" w:lineRule="auto"/>
        <w:ind w:firstLine="709"/>
        <w:jc w:val="both"/>
        <w:rPr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 xml:space="preserve">Решает оздоровительные и профилактические задачи. Развивает силу, выносливость, координацию, гибкость, равновесие, </w:t>
      </w:r>
      <w:proofErr w:type="spellStart"/>
      <w:r w:rsidRPr="00867FCD">
        <w:rPr>
          <w:rFonts w:eastAsia="Arial"/>
          <w:sz w:val="28"/>
          <w:szCs w:val="28"/>
          <w:lang w:eastAsia="zh-CN" w:bidi="hi-IN"/>
        </w:rPr>
        <w:t>сенсоторику</w:t>
      </w:r>
      <w:proofErr w:type="spellEnd"/>
      <w:r w:rsidRPr="00867FCD">
        <w:rPr>
          <w:rFonts w:eastAsia="Arial"/>
          <w:sz w:val="28"/>
          <w:szCs w:val="28"/>
          <w:lang w:eastAsia="zh-CN" w:bidi="hi-IN"/>
        </w:rPr>
        <w:t>. Совершенствует память, внимание, целеустремленность, мышление.</w:t>
      </w:r>
    </w:p>
    <w:p w14:paraId="51C2C57D" w14:textId="77777777" w:rsidR="00867FCD" w:rsidRPr="00867FCD" w:rsidRDefault="00867FCD" w:rsidP="00867FCD">
      <w:pPr>
        <w:spacing w:line="360" w:lineRule="auto"/>
        <w:ind w:firstLine="709"/>
        <w:jc w:val="both"/>
        <w:rPr>
          <w:sz w:val="28"/>
          <w:szCs w:val="28"/>
          <w:lang w:eastAsia="zh-CN" w:bidi="hi-IN"/>
        </w:rPr>
      </w:pPr>
      <w:bookmarkStart w:id="5" w:name="page11"/>
      <w:bookmarkEnd w:id="5"/>
      <w:r w:rsidRPr="00867FCD">
        <w:rPr>
          <w:rFonts w:eastAsia="Arial"/>
          <w:sz w:val="28"/>
          <w:szCs w:val="28"/>
          <w:lang w:eastAsia="zh-CN" w:bidi="hi-IN"/>
        </w:rPr>
        <w:t>Общеразвивающие упражнения, упражнения в паре с партнером, упражнения с гантелями, набивными мячами, упражнения с мячом, обручем (девушки). Упражнения для профилактики профессиональных заболеваний (упражнения в чередовании напряжения с расслаблением, упражнения для коррекции нарушений осанки, упражнения на внимание, висы и упоры, упражнения у гимнастической стенки). Упражнения для коррекции зрения. Комплексы упражнений вводной и производственной гимнастики.</w:t>
      </w:r>
    </w:p>
    <w:p w14:paraId="381F3696" w14:textId="77777777" w:rsidR="00867FCD" w:rsidRPr="00867FCD" w:rsidRDefault="00867FCD" w:rsidP="00867FCD">
      <w:pPr>
        <w:spacing w:line="360" w:lineRule="auto"/>
        <w:ind w:firstLine="709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4. Спортивные игры</w:t>
      </w:r>
    </w:p>
    <w:p w14:paraId="207DDABB" w14:textId="77777777" w:rsidR="00867FCD" w:rsidRPr="00867FCD" w:rsidRDefault="00867FCD" w:rsidP="00867FCD">
      <w:pPr>
        <w:spacing w:line="360" w:lineRule="auto"/>
        <w:ind w:firstLine="709"/>
        <w:jc w:val="both"/>
        <w:rPr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Проведение спортивных игр способствует совершенствованию профессиональной двигательной подготовленности, укреплению здоровья, в том числе развитию координационных способностей, ориентации в пространстве, скорости реакции; дифференцировке пространственных, временных и силовых параметров движения, формированию двигательной активности, силовой и скоростной выносливости; совершенствованию взрывной силы; развитию таких личностных качеств, как восприятие, внимание, память, воображение, согласованность групповых взаимодействий, быстрое принятие решений; воспитанию волевых качеств, инициативности и самостоятельности.</w:t>
      </w:r>
    </w:p>
    <w:p w14:paraId="173D014B" w14:textId="77777777" w:rsidR="00867FCD" w:rsidRPr="00867FCD" w:rsidRDefault="00867FCD" w:rsidP="00867FCD">
      <w:pPr>
        <w:spacing w:line="360" w:lineRule="auto"/>
        <w:ind w:firstLine="709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 xml:space="preserve">Из перечисленных спортивных игр профессиональная образовательная организация выбирает те, для проведения которых есть условия, </w:t>
      </w:r>
      <w:r w:rsidRPr="00867FCD">
        <w:rPr>
          <w:rFonts w:eastAsia="Arial"/>
          <w:sz w:val="28"/>
          <w:szCs w:val="28"/>
          <w:lang w:eastAsia="zh-CN" w:bidi="hi-IN"/>
        </w:rPr>
        <w:lastRenderedPageBreak/>
        <w:t>материально-техническое оснащение, которые в большей степени направлены на предупреждение и профилактику профзаболеваний, отвечают климатическим условиям региона.</w:t>
      </w:r>
    </w:p>
    <w:p w14:paraId="1A67470E" w14:textId="77777777" w:rsidR="00867FCD" w:rsidRPr="00867FCD" w:rsidRDefault="00867FCD" w:rsidP="00867FCD">
      <w:pPr>
        <w:spacing w:line="360" w:lineRule="auto"/>
        <w:ind w:firstLine="709"/>
        <w:jc w:val="both"/>
        <w:rPr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Волейбол</w:t>
      </w:r>
    </w:p>
    <w:p w14:paraId="071DAF65" w14:textId="77777777" w:rsidR="00867FCD" w:rsidRPr="00867FCD" w:rsidRDefault="00867FCD" w:rsidP="00867FCD">
      <w:pPr>
        <w:spacing w:line="360" w:lineRule="auto"/>
        <w:ind w:firstLine="709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Исходное положение (стойки), перемещения, передача, подача, нападающий удар, прием мяча снизу двумя руками, прием мяча одной рукой с последующим нападением, перекатом в сторону, на бедро и спину, прием мяча одной рукой в падении вперед, последующим скольжением на груди—животе, блокирование, тактика нападения, тактика защиты. Правила игры. Техника безопасности игры. Игра по упрощенным правилам волейбола. Игра по правилам.</w:t>
      </w:r>
    </w:p>
    <w:p w14:paraId="18DE57DD" w14:textId="77777777" w:rsidR="00867FCD" w:rsidRPr="00867FCD" w:rsidRDefault="00867FCD" w:rsidP="00867FCD">
      <w:pPr>
        <w:spacing w:line="360" w:lineRule="auto"/>
        <w:ind w:firstLine="709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Баскетбол</w:t>
      </w:r>
    </w:p>
    <w:p w14:paraId="24DD662B" w14:textId="77777777" w:rsidR="00867FCD" w:rsidRPr="00867FCD" w:rsidRDefault="00867FCD" w:rsidP="00867FCD">
      <w:pPr>
        <w:spacing w:line="360" w:lineRule="auto"/>
        <w:ind w:firstLine="709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Ловля и передача мяча, ведение, броски мяча в корзину (с места, в движении, прыжком), вырывание и выбивание (приемы овладения мячом), прием техники защита — перехват, приемы, применяемые против броска, накрывание, тактика нападения, тактика защиты. Правила игры. Техника безопасности игры. Игра по упрощенным правилам.</w:t>
      </w:r>
    </w:p>
    <w:p w14:paraId="5CA551E4" w14:textId="77777777" w:rsidR="00867FCD" w:rsidRPr="00867FCD" w:rsidRDefault="00867FCD" w:rsidP="00867FCD">
      <w:pPr>
        <w:spacing w:line="360" w:lineRule="auto"/>
        <w:ind w:firstLine="709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6. Виды спорта по выбору</w:t>
      </w:r>
    </w:p>
    <w:p w14:paraId="4D43829A" w14:textId="77777777" w:rsidR="00867FCD" w:rsidRPr="00867FCD" w:rsidRDefault="00867FCD" w:rsidP="00867FCD">
      <w:pPr>
        <w:spacing w:line="360" w:lineRule="auto"/>
        <w:ind w:firstLine="709"/>
        <w:jc w:val="both"/>
        <w:rPr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Атлетическая гимнастика, работа на тренажерах</w:t>
      </w:r>
    </w:p>
    <w:p w14:paraId="31F62191" w14:textId="77777777" w:rsidR="00867FCD" w:rsidRPr="00867FCD" w:rsidRDefault="00867FCD" w:rsidP="00867FCD">
      <w:pPr>
        <w:spacing w:line="360" w:lineRule="auto"/>
        <w:ind w:firstLine="709"/>
        <w:jc w:val="both"/>
        <w:rPr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Решает задачи коррекции фигуры, дифференцировки силовых характеристик движений, совершенствует регуляцию мышечного тонуса. Воспитывает абсолютную и относительную силу избранных групп мышц.</w:t>
      </w:r>
    </w:p>
    <w:p w14:paraId="4A72866D" w14:textId="77777777" w:rsidR="00867FCD" w:rsidRPr="00867FCD" w:rsidRDefault="00867FCD" w:rsidP="00867FCD">
      <w:pPr>
        <w:spacing w:line="360" w:lineRule="auto"/>
        <w:ind w:firstLine="709"/>
        <w:jc w:val="both"/>
        <w:rPr>
          <w:rFonts w:eastAsia="Franklin Gothic Demi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Круговой метод тренировки для развития силы основных мышечных групп с эспандерами, амортизаторами из резины, гантелями, гирей, штангой. Техника безопасности занятий.</w:t>
      </w:r>
    </w:p>
    <w:p w14:paraId="269BD9C4" w14:textId="77777777" w:rsidR="00867FCD" w:rsidRPr="00867FCD" w:rsidRDefault="00867FCD" w:rsidP="00867FCD">
      <w:pPr>
        <w:spacing w:line="360" w:lineRule="auto"/>
        <w:ind w:firstLine="709"/>
        <w:jc w:val="both"/>
        <w:rPr>
          <w:rFonts w:eastAsia="Arial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Настольный теннис</w:t>
      </w:r>
    </w:p>
    <w:p w14:paraId="43FE09B2" w14:textId="77777777" w:rsidR="00867FCD" w:rsidRPr="00867FCD" w:rsidRDefault="00867FCD" w:rsidP="00867FCD">
      <w:pPr>
        <w:spacing w:line="360" w:lineRule="auto"/>
        <w:ind w:firstLine="709"/>
        <w:jc w:val="both"/>
        <w:rPr>
          <w:rFonts w:eastAsia="Franklin Gothic Demi"/>
          <w:sz w:val="28"/>
          <w:szCs w:val="28"/>
          <w:lang w:eastAsia="zh-CN" w:bidi="hi-IN"/>
        </w:rPr>
      </w:pPr>
      <w:r w:rsidRPr="00867FCD">
        <w:rPr>
          <w:rFonts w:eastAsia="Arial"/>
          <w:sz w:val="28"/>
          <w:szCs w:val="28"/>
          <w:lang w:eastAsia="zh-CN" w:bidi="hi-IN"/>
        </w:rPr>
        <w:t>Занятия способствуют совершенствованию координационных способностей, выносливости, ловкости, гибкости. Оказывают оздоровительное влияние на сердечно-сосудистую, дыхательную, нервно-</w:t>
      </w:r>
      <w:r w:rsidRPr="00867FCD">
        <w:rPr>
          <w:rFonts w:eastAsia="Arial"/>
          <w:sz w:val="28"/>
          <w:szCs w:val="28"/>
          <w:lang w:eastAsia="zh-CN" w:bidi="hi-IN"/>
        </w:rPr>
        <w:lastRenderedPageBreak/>
        <w:t>мышечную системы. Техника подачи, техника приема, техника защиты, техника нападения. Правила игры. Игра по правилам.</w:t>
      </w:r>
    </w:p>
    <w:p w14:paraId="03C6D52C" w14:textId="77777777" w:rsidR="00867FCD" w:rsidRPr="00867FCD" w:rsidRDefault="00867FCD" w:rsidP="00867FCD">
      <w:pPr>
        <w:widowControl w:val="0"/>
        <w:suppressAutoHyphens/>
        <w:spacing w:line="228" w:lineRule="auto"/>
        <w:ind w:left="1620"/>
        <w:rPr>
          <w:rFonts w:eastAsia="Franklin Gothic Demi"/>
          <w:lang w:eastAsia="zh-CN" w:bidi="hi-IN"/>
        </w:rPr>
      </w:pPr>
    </w:p>
    <w:p w14:paraId="01D9BF46" w14:textId="70A327E6" w:rsidR="0073510B" w:rsidRDefault="00671F07" w:rsidP="00D42A1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284"/>
        <w:jc w:val="center"/>
        <w:rPr>
          <w:b/>
          <w:sz w:val="28"/>
          <w:szCs w:val="28"/>
        </w:rPr>
      </w:pPr>
      <w:r w:rsidRPr="002641B9">
        <w:rPr>
          <w:b/>
          <w:sz w:val="28"/>
          <w:szCs w:val="28"/>
        </w:rPr>
        <w:t>ОБЪЕМ УЧЕБНОЙ ДИСЦИПЛИНЫ «</w:t>
      </w:r>
      <w:r w:rsidR="00867FCD" w:rsidRPr="002641B9">
        <w:rPr>
          <w:b/>
          <w:bCs/>
          <w:sz w:val="28"/>
          <w:szCs w:val="28"/>
        </w:rPr>
        <w:t>ФИЗИЧЕСКАЯ КУЛЬТУРА</w:t>
      </w:r>
      <w:r w:rsidRPr="002641B9">
        <w:rPr>
          <w:b/>
          <w:sz w:val="28"/>
          <w:szCs w:val="28"/>
        </w:rPr>
        <w:t xml:space="preserve">» И </w:t>
      </w:r>
      <w:r w:rsidRPr="005F5A9F">
        <w:rPr>
          <w:b/>
          <w:sz w:val="28"/>
          <w:szCs w:val="28"/>
        </w:rPr>
        <w:t>ВИДЫ УЧЕБНОЙ РАБОТЫ</w:t>
      </w:r>
    </w:p>
    <w:p w14:paraId="62FE5320" w14:textId="77777777" w:rsidR="00867FCD" w:rsidRPr="005F5A9F" w:rsidRDefault="00867FCD" w:rsidP="00671F0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567" w:right="-284" w:firstLine="709"/>
        <w:jc w:val="center"/>
        <w:rPr>
          <w:b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94"/>
      </w:tblGrid>
      <w:tr w:rsidR="0073510B" w:rsidRPr="005F5A9F" w14:paraId="2F04A69A" w14:textId="77777777" w:rsidTr="00AA382C">
        <w:trPr>
          <w:trHeight w:val="192"/>
        </w:trPr>
        <w:tc>
          <w:tcPr>
            <w:tcW w:w="8188" w:type="dxa"/>
            <w:shd w:val="clear" w:color="auto" w:fill="auto"/>
          </w:tcPr>
          <w:p w14:paraId="198B9DCC" w14:textId="77777777" w:rsidR="0073510B" w:rsidRPr="005F5A9F" w:rsidRDefault="0073510B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A9F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94" w:type="dxa"/>
            <w:shd w:val="clear" w:color="auto" w:fill="auto"/>
          </w:tcPr>
          <w:p w14:paraId="1C316BE3" w14:textId="77777777" w:rsidR="0073510B" w:rsidRPr="005F5A9F" w:rsidRDefault="0073510B" w:rsidP="00671F07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5F5A9F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73510B" w:rsidRPr="005F5A9F" w14:paraId="3D20F0B0" w14:textId="77777777" w:rsidTr="00AA382C">
        <w:trPr>
          <w:trHeight w:val="317"/>
        </w:trPr>
        <w:tc>
          <w:tcPr>
            <w:tcW w:w="8188" w:type="dxa"/>
            <w:shd w:val="clear" w:color="auto" w:fill="auto"/>
          </w:tcPr>
          <w:p w14:paraId="60783231" w14:textId="77777777" w:rsidR="0073510B" w:rsidRPr="005F5A9F" w:rsidRDefault="0073510B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5A9F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94" w:type="dxa"/>
            <w:shd w:val="clear" w:color="auto" w:fill="auto"/>
          </w:tcPr>
          <w:p w14:paraId="7E2A703E" w14:textId="79C9E114" w:rsidR="0073510B" w:rsidRPr="005F5A9F" w:rsidRDefault="00867FCD" w:rsidP="00671F07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176</w:t>
            </w:r>
          </w:p>
        </w:tc>
      </w:tr>
      <w:tr w:rsidR="0073510B" w:rsidRPr="005F5A9F" w14:paraId="5F55DFF4" w14:textId="77777777" w:rsidTr="00AA382C">
        <w:tc>
          <w:tcPr>
            <w:tcW w:w="8188" w:type="dxa"/>
            <w:shd w:val="clear" w:color="auto" w:fill="auto"/>
          </w:tcPr>
          <w:p w14:paraId="33BE54A6" w14:textId="77777777" w:rsidR="0073510B" w:rsidRPr="005F5A9F" w:rsidRDefault="0073510B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5A9F">
              <w:rPr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94" w:type="dxa"/>
            <w:shd w:val="clear" w:color="auto" w:fill="auto"/>
          </w:tcPr>
          <w:p w14:paraId="27C22D70" w14:textId="513A67D8" w:rsidR="0073510B" w:rsidRPr="005F5A9F" w:rsidRDefault="00867FCD" w:rsidP="00671F07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117</w:t>
            </w:r>
          </w:p>
        </w:tc>
      </w:tr>
      <w:tr w:rsidR="0073510B" w:rsidRPr="005F5A9F" w14:paraId="45EE52B2" w14:textId="77777777" w:rsidTr="00AA382C">
        <w:tc>
          <w:tcPr>
            <w:tcW w:w="8188" w:type="dxa"/>
            <w:shd w:val="clear" w:color="auto" w:fill="auto"/>
          </w:tcPr>
          <w:p w14:paraId="7C7D6B4E" w14:textId="77777777" w:rsidR="0073510B" w:rsidRPr="005F5A9F" w:rsidRDefault="0073510B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5A9F">
              <w:rPr>
                <w:sz w:val="28"/>
                <w:szCs w:val="28"/>
              </w:rPr>
              <w:t>в том числе:</w:t>
            </w:r>
          </w:p>
        </w:tc>
        <w:tc>
          <w:tcPr>
            <w:tcW w:w="1594" w:type="dxa"/>
            <w:shd w:val="clear" w:color="auto" w:fill="auto"/>
          </w:tcPr>
          <w:p w14:paraId="728A7D1A" w14:textId="77777777" w:rsidR="0073510B" w:rsidRPr="005F5A9F" w:rsidRDefault="0073510B" w:rsidP="00671F07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</w:p>
        </w:tc>
      </w:tr>
      <w:tr w:rsidR="0073510B" w:rsidRPr="005F5A9F" w14:paraId="1C77C9AF" w14:textId="77777777" w:rsidTr="00AA382C">
        <w:tc>
          <w:tcPr>
            <w:tcW w:w="8188" w:type="dxa"/>
            <w:shd w:val="clear" w:color="auto" w:fill="auto"/>
          </w:tcPr>
          <w:p w14:paraId="62E74111" w14:textId="77777777" w:rsidR="0073510B" w:rsidRPr="005F5A9F" w:rsidRDefault="0073510B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5A9F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594" w:type="dxa"/>
            <w:shd w:val="clear" w:color="auto" w:fill="auto"/>
          </w:tcPr>
          <w:p w14:paraId="5CB8112D" w14:textId="124794F1" w:rsidR="0073510B" w:rsidRPr="005F5A9F" w:rsidRDefault="00867FCD" w:rsidP="00671F07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102</w:t>
            </w:r>
          </w:p>
        </w:tc>
      </w:tr>
      <w:tr w:rsidR="0073510B" w:rsidRPr="005F5A9F" w14:paraId="030461B5" w14:textId="77777777" w:rsidTr="00AA382C">
        <w:tc>
          <w:tcPr>
            <w:tcW w:w="8188" w:type="dxa"/>
            <w:shd w:val="clear" w:color="auto" w:fill="auto"/>
          </w:tcPr>
          <w:p w14:paraId="3A810C5A" w14:textId="77777777" w:rsidR="0073510B" w:rsidRPr="005F5A9F" w:rsidRDefault="0073510B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5A9F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94" w:type="dxa"/>
            <w:shd w:val="clear" w:color="auto" w:fill="auto"/>
          </w:tcPr>
          <w:p w14:paraId="03C3A101" w14:textId="6441A43B" w:rsidR="0073510B" w:rsidRPr="005F5A9F" w:rsidRDefault="00867FCD" w:rsidP="00671F07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59</w:t>
            </w:r>
          </w:p>
        </w:tc>
      </w:tr>
      <w:tr w:rsidR="0073510B" w:rsidRPr="005F5A9F" w14:paraId="5BA470D4" w14:textId="77777777" w:rsidTr="00AA382C">
        <w:trPr>
          <w:trHeight w:val="510"/>
        </w:trPr>
        <w:tc>
          <w:tcPr>
            <w:tcW w:w="9782" w:type="dxa"/>
            <w:gridSpan w:val="2"/>
            <w:shd w:val="clear" w:color="auto" w:fill="auto"/>
            <w:vAlign w:val="center"/>
          </w:tcPr>
          <w:p w14:paraId="5A251506" w14:textId="77777777" w:rsidR="0073510B" w:rsidRPr="005F5A9F" w:rsidRDefault="0073510B" w:rsidP="005F5A9F">
            <w:pPr>
              <w:spacing w:line="360" w:lineRule="auto"/>
              <w:jc w:val="both"/>
              <w:rPr>
                <w:i/>
                <w:iCs/>
                <w:sz w:val="28"/>
                <w:szCs w:val="28"/>
              </w:rPr>
            </w:pPr>
            <w:r w:rsidRPr="005F5A9F">
              <w:rPr>
                <w:iCs/>
                <w:sz w:val="28"/>
                <w:szCs w:val="28"/>
              </w:rPr>
              <w:t xml:space="preserve">Промежуточная аттестация в форме дифференцированного зачета </w:t>
            </w:r>
          </w:p>
        </w:tc>
      </w:tr>
    </w:tbl>
    <w:p w14:paraId="08BC2A08" w14:textId="77777777" w:rsidR="00B9127A" w:rsidRPr="005F5A9F" w:rsidRDefault="00B9127A" w:rsidP="00671F07">
      <w:pPr>
        <w:pStyle w:val="a4"/>
        <w:spacing w:line="360" w:lineRule="auto"/>
        <w:jc w:val="center"/>
        <w:rPr>
          <w:bCs/>
          <w:color w:val="000000"/>
          <w:sz w:val="28"/>
          <w:szCs w:val="28"/>
        </w:rPr>
      </w:pPr>
    </w:p>
    <w:p w14:paraId="35A51FEB" w14:textId="1E9A9714" w:rsidR="00A70632" w:rsidRPr="00892FAA" w:rsidRDefault="00A70632" w:rsidP="00671F07">
      <w:pPr>
        <w:spacing w:line="360" w:lineRule="auto"/>
        <w:jc w:val="center"/>
        <w:rPr>
          <w:bCs/>
          <w:sz w:val="28"/>
          <w:szCs w:val="28"/>
        </w:rPr>
      </w:pPr>
      <w:r w:rsidRPr="005F5A9F">
        <w:rPr>
          <w:b/>
          <w:bCs/>
          <w:color w:val="000000"/>
          <w:sz w:val="28"/>
          <w:szCs w:val="28"/>
        </w:rPr>
        <w:t>ТЕМАТИЧЕСКОЕ ПЛАНИРОВАНИЕ</w:t>
      </w:r>
      <w:r w:rsidR="00671F07">
        <w:rPr>
          <w:b/>
          <w:bCs/>
          <w:color w:val="000000"/>
          <w:sz w:val="28"/>
          <w:szCs w:val="28"/>
        </w:rPr>
        <w:t xml:space="preserve"> </w:t>
      </w:r>
      <w:r w:rsidR="00671F07" w:rsidRPr="00671F07">
        <w:rPr>
          <w:b/>
          <w:bCs/>
          <w:color w:val="000000"/>
          <w:sz w:val="28"/>
          <w:szCs w:val="28"/>
        </w:rPr>
        <w:t xml:space="preserve">УЧЕБНОЙ ДИСЦИПЛИНЫ </w:t>
      </w:r>
      <w:r w:rsidR="00671F07" w:rsidRPr="00892FAA">
        <w:rPr>
          <w:b/>
          <w:bCs/>
          <w:sz w:val="28"/>
          <w:szCs w:val="28"/>
        </w:rPr>
        <w:t>«</w:t>
      </w:r>
      <w:r w:rsidR="00867FCD" w:rsidRPr="00892FAA">
        <w:rPr>
          <w:b/>
          <w:bCs/>
          <w:sz w:val="28"/>
          <w:szCs w:val="28"/>
        </w:rPr>
        <w:t>ФИЗИЧЕСКАЯ КУЛЬТУРА</w:t>
      </w:r>
      <w:r w:rsidR="00671F07" w:rsidRPr="00892FAA">
        <w:rPr>
          <w:b/>
          <w:bCs/>
          <w:sz w:val="28"/>
          <w:szCs w:val="28"/>
        </w:rPr>
        <w:t>»</w:t>
      </w:r>
    </w:p>
    <w:p w14:paraId="409BFCF8" w14:textId="3B448DD6" w:rsidR="00671F07" w:rsidRDefault="00671F07" w:rsidP="005F5A9F">
      <w:pPr>
        <w:pStyle w:val="a4"/>
        <w:spacing w:line="360" w:lineRule="auto"/>
        <w:jc w:val="both"/>
        <w:rPr>
          <w:bCs/>
          <w:color w:val="000000"/>
          <w:sz w:val="28"/>
          <w:szCs w:val="28"/>
        </w:rPr>
      </w:pPr>
    </w:p>
    <w:tbl>
      <w:tblPr>
        <w:tblW w:w="94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850"/>
        <w:gridCol w:w="709"/>
        <w:gridCol w:w="1134"/>
        <w:gridCol w:w="709"/>
      </w:tblGrid>
      <w:tr w:rsidR="001F4C93" w:rsidRPr="007B4F4F" w14:paraId="79076722" w14:textId="77777777" w:rsidTr="007B4F4F">
        <w:trPr>
          <w:cantSplit/>
          <w:trHeight w:val="486"/>
        </w:trPr>
        <w:tc>
          <w:tcPr>
            <w:tcW w:w="6021" w:type="dxa"/>
            <w:vMerge w:val="restart"/>
            <w:shd w:val="clear" w:color="auto" w:fill="auto"/>
            <w:vAlign w:val="center"/>
            <w:hideMark/>
          </w:tcPr>
          <w:p w14:paraId="415ADE2D" w14:textId="77777777" w:rsidR="001F4C93" w:rsidRPr="007B4F4F" w:rsidRDefault="001F4C93" w:rsidP="00671F07">
            <w:pPr>
              <w:jc w:val="center"/>
              <w:rPr>
                <w:rFonts w:eastAsia="Calibri"/>
                <w:sz w:val="20"/>
                <w:szCs w:val="20"/>
              </w:rPr>
            </w:pPr>
            <w:r w:rsidRPr="007B4F4F">
              <w:rPr>
                <w:rFonts w:eastAsia="Calibri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hideMark/>
          </w:tcPr>
          <w:p w14:paraId="560A2E9A" w14:textId="77777777" w:rsidR="001F4C93" w:rsidRPr="007B4F4F" w:rsidRDefault="001F4C93" w:rsidP="00671F07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7B4F4F">
              <w:rPr>
                <w:rFonts w:eastAsia="Calibri"/>
                <w:sz w:val="20"/>
                <w:szCs w:val="20"/>
              </w:rPr>
              <w:t>Максимальная учебная  нагрузка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14:paraId="5FAAA402" w14:textId="1A7A02EB" w:rsidR="001F4C93" w:rsidRPr="007B4F4F" w:rsidRDefault="001F4C93" w:rsidP="00671F07">
            <w:pPr>
              <w:jc w:val="center"/>
              <w:rPr>
                <w:rFonts w:eastAsia="Calibri"/>
                <w:sz w:val="20"/>
                <w:szCs w:val="20"/>
              </w:rPr>
            </w:pPr>
            <w:r w:rsidRPr="007B4F4F">
              <w:rPr>
                <w:rFonts w:eastAsia="Calibri"/>
                <w:sz w:val="20"/>
                <w:szCs w:val="20"/>
              </w:rPr>
              <w:t>Количество</w:t>
            </w:r>
          </w:p>
          <w:p w14:paraId="3062C74E" w14:textId="77777777" w:rsidR="001F4C93" w:rsidRPr="007B4F4F" w:rsidRDefault="001F4C93" w:rsidP="00671F07">
            <w:pPr>
              <w:jc w:val="center"/>
              <w:rPr>
                <w:rFonts w:eastAsia="Calibri"/>
                <w:sz w:val="20"/>
                <w:szCs w:val="20"/>
              </w:rPr>
            </w:pPr>
            <w:r w:rsidRPr="007B4F4F">
              <w:rPr>
                <w:rFonts w:eastAsia="Calibri"/>
                <w:sz w:val="20"/>
                <w:szCs w:val="20"/>
              </w:rPr>
              <w:t>аудиторных часов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hideMark/>
          </w:tcPr>
          <w:p w14:paraId="5884C85C" w14:textId="77777777" w:rsidR="001F4C93" w:rsidRPr="007B4F4F" w:rsidRDefault="001F4C93" w:rsidP="00671F07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7B4F4F">
              <w:rPr>
                <w:rFonts w:eastAsia="Calibri"/>
                <w:sz w:val="20"/>
                <w:szCs w:val="20"/>
              </w:rPr>
              <w:t>Самостоятельная работа</w:t>
            </w:r>
          </w:p>
        </w:tc>
      </w:tr>
      <w:tr w:rsidR="001F4C93" w:rsidRPr="007B4F4F" w14:paraId="2C748DC4" w14:textId="77777777" w:rsidTr="007B4F4F">
        <w:trPr>
          <w:cantSplit/>
          <w:trHeight w:val="1425"/>
        </w:trPr>
        <w:tc>
          <w:tcPr>
            <w:tcW w:w="6021" w:type="dxa"/>
            <w:vMerge/>
            <w:shd w:val="clear" w:color="auto" w:fill="auto"/>
            <w:vAlign w:val="center"/>
            <w:hideMark/>
          </w:tcPr>
          <w:p w14:paraId="2C0C6AE7" w14:textId="77777777" w:rsidR="001F4C93" w:rsidRPr="007B4F4F" w:rsidRDefault="001F4C93" w:rsidP="00671F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14:paraId="736DFAF4" w14:textId="77777777" w:rsidR="001F4C93" w:rsidRPr="007B4F4F" w:rsidRDefault="001F4C93" w:rsidP="00671F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hideMark/>
          </w:tcPr>
          <w:p w14:paraId="5D415714" w14:textId="77777777" w:rsidR="001F4C93" w:rsidRPr="007B4F4F" w:rsidRDefault="001F4C93" w:rsidP="00671F07">
            <w:pPr>
              <w:ind w:left="113" w:right="113"/>
              <w:jc w:val="both"/>
              <w:rPr>
                <w:rFonts w:eastAsia="Calibri"/>
                <w:sz w:val="20"/>
                <w:szCs w:val="20"/>
              </w:rPr>
            </w:pPr>
            <w:r w:rsidRPr="007B4F4F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shd w:val="clear" w:color="auto" w:fill="auto"/>
            <w:textDirection w:val="btLr"/>
            <w:hideMark/>
          </w:tcPr>
          <w:p w14:paraId="2EB67E99" w14:textId="77777777" w:rsidR="001F4C93" w:rsidRPr="007B4F4F" w:rsidRDefault="001F4C93" w:rsidP="00671F07">
            <w:pPr>
              <w:ind w:left="113" w:right="113"/>
              <w:jc w:val="both"/>
              <w:rPr>
                <w:rFonts w:eastAsia="Calibri"/>
                <w:sz w:val="20"/>
                <w:szCs w:val="20"/>
              </w:rPr>
            </w:pPr>
            <w:r w:rsidRPr="007B4F4F">
              <w:rPr>
                <w:rFonts w:eastAsia="Calibri"/>
                <w:sz w:val="20"/>
                <w:szCs w:val="20"/>
              </w:rPr>
              <w:t xml:space="preserve">в </w:t>
            </w:r>
            <w:proofErr w:type="spellStart"/>
            <w:r w:rsidRPr="007B4F4F">
              <w:rPr>
                <w:rFonts w:eastAsia="Calibri"/>
                <w:sz w:val="20"/>
                <w:szCs w:val="20"/>
              </w:rPr>
              <w:t>т.ч</w:t>
            </w:r>
            <w:proofErr w:type="spellEnd"/>
            <w:r w:rsidRPr="007B4F4F">
              <w:rPr>
                <w:rFonts w:eastAsia="Calibri"/>
                <w:sz w:val="20"/>
                <w:szCs w:val="20"/>
              </w:rPr>
              <w:t>. практических работ</w:t>
            </w: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2A236F60" w14:textId="77777777" w:rsidR="001F4C93" w:rsidRPr="007B4F4F" w:rsidRDefault="001F4C93" w:rsidP="00671F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1F4C93" w:rsidRPr="007B4F4F" w14:paraId="7D9F0AE0" w14:textId="77777777" w:rsidTr="007B4F4F">
        <w:trPr>
          <w:trHeight w:val="493"/>
        </w:trPr>
        <w:tc>
          <w:tcPr>
            <w:tcW w:w="6021" w:type="dxa"/>
            <w:shd w:val="clear" w:color="auto" w:fill="auto"/>
          </w:tcPr>
          <w:p w14:paraId="2FB9EA62" w14:textId="5071E550" w:rsidR="001F4C93" w:rsidRPr="007B4F4F" w:rsidRDefault="002641B9" w:rsidP="00671F07">
            <w:pPr>
              <w:pStyle w:val="a4"/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B4F4F">
              <w:rPr>
                <w:sz w:val="28"/>
                <w:szCs w:val="28"/>
              </w:rPr>
              <w:t>Легкая атлетика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A618F7E" w14:textId="7BD586A1" w:rsidR="001F4C93" w:rsidRPr="007B4F4F" w:rsidRDefault="00892FAA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CA78BD" w14:textId="27FA5A60" w:rsidR="001F4C93" w:rsidRPr="007B4F4F" w:rsidRDefault="007B4F4F" w:rsidP="00671F0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7B4F4F">
              <w:rPr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86CBB2" w14:textId="4A69ED84" w:rsidR="001F4C93" w:rsidRPr="007B4F4F" w:rsidRDefault="007B4F4F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7B4F4F">
              <w:rPr>
                <w:rFonts w:eastAsia="Calibri"/>
                <w:sz w:val="28"/>
                <w:szCs w:val="2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4127C2" w14:textId="6391A604" w:rsidR="001F4C93" w:rsidRPr="007B4F4F" w:rsidRDefault="007B4F4F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7B4F4F">
              <w:rPr>
                <w:rFonts w:eastAsia="Calibri"/>
                <w:sz w:val="28"/>
                <w:szCs w:val="28"/>
              </w:rPr>
              <w:t>10</w:t>
            </w:r>
          </w:p>
        </w:tc>
      </w:tr>
      <w:tr w:rsidR="00E93C8A" w:rsidRPr="007B4F4F" w14:paraId="7C938200" w14:textId="77777777" w:rsidTr="007B4F4F">
        <w:trPr>
          <w:trHeight w:val="70"/>
        </w:trPr>
        <w:tc>
          <w:tcPr>
            <w:tcW w:w="6021" w:type="dxa"/>
            <w:shd w:val="clear" w:color="auto" w:fill="auto"/>
          </w:tcPr>
          <w:p w14:paraId="60CEC6E3" w14:textId="3D09BF81" w:rsidR="00E93C8A" w:rsidRPr="007B4F4F" w:rsidRDefault="002641B9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B4F4F">
              <w:rPr>
                <w:sz w:val="28"/>
                <w:szCs w:val="28"/>
              </w:rPr>
              <w:t>Настольный теннис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7B0E0FB" w14:textId="499AB956" w:rsidR="00E93C8A" w:rsidRPr="007B4F4F" w:rsidRDefault="00892FAA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B3FA50" w14:textId="5CC9B638" w:rsidR="00E93C8A" w:rsidRPr="007B4F4F" w:rsidRDefault="007B4F4F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4F4F">
              <w:rPr>
                <w:sz w:val="28"/>
                <w:szCs w:val="2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96B617" w14:textId="4160774F" w:rsidR="00E93C8A" w:rsidRPr="007B4F4F" w:rsidRDefault="007B4F4F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4F4F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D460D4" w14:textId="27B4F116" w:rsidR="00E93C8A" w:rsidRPr="007B4F4F" w:rsidRDefault="007B4F4F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7B4F4F">
              <w:rPr>
                <w:rFonts w:eastAsia="Calibri"/>
                <w:sz w:val="28"/>
                <w:szCs w:val="28"/>
              </w:rPr>
              <w:t>7</w:t>
            </w:r>
          </w:p>
        </w:tc>
      </w:tr>
      <w:tr w:rsidR="00E93C8A" w:rsidRPr="007B4F4F" w14:paraId="4A7AE21F" w14:textId="77777777" w:rsidTr="007B4F4F">
        <w:trPr>
          <w:trHeight w:val="70"/>
        </w:trPr>
        <w:tc>
          <w:tcPr>
            <w:tcW w:w="6021" w:type="dxa"/>
            <w:shd w:val="clear" w:color="auto" w:fill="auto"/>
          </w:tcPr>
          <w:p w14:paraId="41EF23CD" w14:textId="5CBDF368" w:rsidR="00E93C8A" w:rsidRPr="007B4F4F" w:rsidRDefault="002641B9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B4F4F">
              <w:rPr>
                <w:sz w:val="28"/>
                <w:szCs w:val="28"/>
              </w:rPr>
              <w:t>Баскетбол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3D353C" w14:textId="4FC4F2FB" w:rsidR="00E93C8A" w:rsidRPr="007B4F4F" w:rsidRDefault="00892FAA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2FF664" w14:textId="2CCDD9EE" w:rsidR="00E93C8A" w:rsidRPr="007B4F4F" w:rsidRDefault="007B4F4F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4F4F">
              <w:rPr>
                <w:sz w:val="28"/>
                <w:szCs w:val="2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0C51FE" w14:textId="702E5D32" w:rsidR="00E93C8A" w:rsidRPr="007B4F4F" w:rsidRDefault="007B4F4F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4F4F">
              <w:rPr>
                <w:sz w:val="28"/>
                <w:szCs w:val="28"/>
              </w:rPr>
              <w:t>18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B233D2" w14:textId="1026486B" w:rsidR="00E93C8A" w:rsidRPr="007B4F4F" w:rsidRDefault="007B4F4F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7B4F4F">
              <w:rPr>
                <w:rFonts w:eastAsia="Calibri"/>
                <w:sz w:val="28"/>
                <w:szCs w:val="28"/>
              </w:rPr>
              <w:t>9</w:t>
            </w:r>
          </w:p>
        </w:tc>
      </w:tr>
      <w:tr w:rsidR="00E93C8A" w:rsidRPr="007B4F4F" w14:paraId="0E1C1F02" w14:textId="77777777" w:rsidTr="007B4F4F">
        <w:trPr>
          <w:trHeight w:val="70"/>
        </w:trPr>
        <w:tc>
          <w:tcPr>
            <w:tcW w:w="6021" w:type="dxa"/>
            <w:shd w:val="clear" w:color="auto" w:fill="auto"/>
          </w:tcPr>
          <w:p w14:paraId="67418924" w14:textId="082FFB6B" w:rsidR="00E93C8A" w:rsidRPr="007B4F4F" w:rsidRDefault="002641B9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7B4F4F">
              <w:rPr>
                <w:sz w:val="28"/>
                <w:szCs w:val="28"/>
              </w:rPr>
              <w:t>Медикобиологические</w:t>
            </w:r>
            <w:proofErr w:type="spellEnd"/>
            <w:r w:rsidRPr="007B4F4F">
              <w:rPr>
                <w:sz w:val="28"/>
                <w:szCs w:val="28"/>
              </w:rPr>
              <w:t xml:space="preserve"> основы физической культуры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83707AA" w14:textId="4A5DF0B3" w:rsidR="00E93C8A" w:rsidRPr="007B4F4F" w:rsidRDefault="007B4F4F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7B4F4F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2DD993" w14:textId="10E7CEEF" w:rsidR="00E93C8A" w:rsidRPr="007B4F4F" w:rsidRDefault="007B4F4F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4F4F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00CDEB" w14:textId="3F55A59D" w:rsidR="00E93C8A" w:rsidRPr="007B4F4F" w:rsidRDefault="00E93C8A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DE89153" w14:textId="28722DD9" w:rsidR="00E93C8A" w:rsidRPr="007B4F4F" w:rsidRDefault="00E93C8A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CC00DB" w:rsidRPr="007B4F4F" w14:paraId="3A51A4DD" w14:textId="77777777" w:rsidTr="007B4F4F">
        <w:trPr>
          <w:trHeight w:val="70"/>
        </w:trPr>
        <w:tc>
          <w:tcPr>
            <w:tcW w:w="6021" w:type="dxa"/>
            <w:shd w:val="clear" w:color="auto" w:fill="auto"/>
          </w:tcPr>
          <w:p w14:paraId="7DFC7A91" w14:textId="59507147" w:rsidR="00CC00DB" w:rsidRPr="007B4F4F" w:rsidRDefault="002641B9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B4F4F">
              <w:rPr>
                <w:sz w:val="28"/>
                <w:szCs w:val="28"/>
              </w:rPr>
              <w:t>Лыжи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9F70024" w14:textId="51AA5FC0" w:rsidR="00CC00DB" w:rsidRPr="007B4F4F" w:rsidRDefault="00892FAA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CD3B78" w14:textId="3DBA29EC" w:rsidR="00CC00DB" w:rsidRPr="007B4F4F" w:rsidRDefault="007B4F4F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4F4F">
              <w:rPr>
                <w:sz w:val="28"/>
                <w:szCs w:val="2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6F54FE" w14:textId="29E705CC" w:rsidR="00CC00DB" w:rsidRPr="007B4F4F" w:rsidRDefault="007B4F4F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7B4F4F">
              <w:rPr>
                <w:rFonts w:eastAsia="Calibri"/>
                <w:sz w:val="28"/>
                <w:szCs w:val="28"/>
              </w:rPr>
              <w:t>18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1C6B6B" w14:textId="30B44E22" w:rsidR="00CC00DB" w:rsidRPr="007B4F4F" w:rsidRDefault="007B4F4F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7B4F4F">
              <w:rPr>
                <w:rFonts w:eastAsia="Calibri"/>
                <w:sz w:val="28"/>
                <w:szCs w:val="28"/>
              </w:rPr>
              <w:t>10</w:t>
            </w:r>
          </w:p>
        </w:tc>
      </w:tr>
      <w:tr w:rsidR="00CC00DB" w:rsidRPr="007B4F4F" w14:paraId="52AC8F02" w14:textId="77777777" w:rsidTr="007B4F4F">
        <w:trPr>
          <w:trHeight w:val="70"/>
        </w:trPr>
        <w:tc>
          <w:tcPr>
            <w:tcW w:w="6021" w:type="dxa"/>
            <w:shd w:val="clear" w:color="auto" w:fill="auto"/>
          </w:tcPr>
          <w:p w14:paraId="692E8694" w14:textId="417AFE67" w:rsidR="00CC00DB" w:rsidRPr="007B4F4F" w:rsidRDefault="002641B9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B4F4F">
              <w:rPr>
                <w:sz w:val="28"/>
                <w:szCs w:val="28"/>
              </w:rPr>
              <w:t>Волейбол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EDCE55" w14:textId="1028170E" w:rsidR="00CC00DB" w:rsidRPr="007B4F4F" w:rsidRDefault="00892FAA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11624E" w14:textId="1ED62C64" w:rsidR="00CC00DB" w:rsidRPr="007B4F4F" w:rsidRDefault="007B4F4F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4F4F">
              <w:rPr>
                <w:sz w:val="28"/>
                <w:szCs w:val="28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F5127E" w14:textId="1971C488" w:rsidR="00CC00DB" w:rsidRPr="007B4F4F" w:rsidRDefault="007B4F4F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7B4F4F">
              <w:rPr>
                <w:rFonts w:eastAsia="Calibri"/>
                <w:sz w:val="28"/>
                <w:szCs w:val="28"/>
              </w:rPr>
              <w:t>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D3428A" w14:textId="31EB7355" w:rsidR="00CC00DB" w:rsidRPr="007B4F4F" w:rsidRDefault="007B4F4F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7B4F4F">
              <w:rPr>
                <w:rFonts w:eastAsia="Calibri"/>
                <w:sz w:val="28"/>
                <w:szCs w:val="28"/>
              </w:rPr>
              <w:t>11</w:t>
            </w:r>
          </w:p>
        </w:tc>
      </w:tr>
      <w:tr w:rsidR="00CC00DB" w:rsidRPr="007B4F4F" w14:paraId="02BDA471" w14:textId="77777777" w:rsidTr="007B4F4F">
        <w:trPr>
          <w:trHeight w:val="70"/>
        </w:trPr>
        <w:tc>
          <w:tcPr>
            <w:tcW w:w="6021" w:type="dxa"/>
            <w:shd w:val="clear" w:color="auto" w:fill="auto"/>
          </w:tcPr>
          <w:p w14:paraId="40F728A0" w14:textId="68EA3749" w:rsidR="00CC00DB" w:rsidRPr="007B4F4F" w:rsidRDefault="007B4F4F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B4F4F">
              <w:rPr>
                <w:sz w:val="28"/>
                <w:szCs w:val="28"/>
              </w:rPr>
              <w:t>Гимнастика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DE675A" w14:textId="6D092071" w:rsidR="00CC00DB" w:rsidRPr="007B4F4F" w:rsidRDefault="00892FAA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2FD0BF" w14:textId="3C8D64D5" w:rsidR="00CC00DB" w:rsidRPr="007B4F4F" w:rsidRDefault="007B4F4F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4F4F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67FC31" w14:textId="1817C477" w:rsidR="00CC00DB" w:rsidRPr="007B4F4F" w:rsidRDefault="00CC00DB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C429E3E" w14:textId="6FBC9D4D" w:rsidR="00CC00DB" w:rsidRPr="007B4F4F" w:rsidRDefault="007B4F4F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7B4F4F"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CC00DB" w:rsidRPr="007B4F4F" w14:paraId="33CB7F54" w14:textId="77777777" w:rsidTr="007B4F4F">
        <w:trPr>
          <w:trHeight w:val="70"/>
        </w:trPr>
        <w:tc>
          <w:tcPr>
            <w:tcW w:w="6021" w:type="dxa"/>
            <w:shd w:val="clear" w:color="auto" w:fill="auto"/>
          </w:tcPr>
          <w:p w14:paraId="405A3674" w14:textId="4FEA58B2" w:rsidR="00CC00DB" w:rsidRPr="007B4F4F" w:rsidRDefault="007B4F4F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B4F4F">
              <w:rPr>
                <w:sz w:val="28"/>
                <w:szCs w:val="28"/>
              </w:rPr>
              <w:lastRenderedPageBreak/>
              <w:t>Элементы акробатики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FE7CAD8" w14:textId="122E7D46" w:rsidR="00CC00DB" w:rsidRPr="007B4F4F" w:rsidRDefault="00892FAA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5DB4FB" w14:textId="1762078A" w:rsidR="00CC00DB" w:rsidRPr="007B4F4F" w:rsidRDefault="007B4F4F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4F4F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F4EC54" w14:textId="26C7E98A" w:rsidR="00CC00DB" w:rsidRPr="007B4F4F" w:rsidRDefault="007B4F4F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7B4F4F">
              <w:rPr>
                <w:rFonts w:eastAsia="Calibri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1B48FA" w14:textId="40C564E6" w:rsidR="00CC00DB" w:rsidRPr="007B4F4F" w:rsidRDefault="007B4F4F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7B4F4F">
              <w:rPr>
                <w:rFonts w:eastAsia="Calibri"/>
                <w:sz w:val="28"/>
                <w:szCs w:val="28"/>
              </w:rPr>
              <w:t>5</w:t>
            </w:r>
          </w:p>
        </w:tc>
      </w:tr>
      <w:tr w:rsidR="002056C4" w:rsidRPr="007B4F4F" w14:paraId="748B9873" w14:textId="77777777" w:rsidTr="007B4F4F">
        <w:trPr>
          <w:trHeight w:val="70"/>
        </w:trPr>
        <w:tc>
          <w:tcPr>
            <w:tcW w:w="6021" w:type="dxa"/>
            <w:shd w:val="clear" w:color="auto" w:fill="auto"/>
          </w:tcPr>
          <w:p w14:paraId="0E89AD83" w14:textId="3F9EF4D0" w:rsidR="002056C4" w:rsidRPr="007B4F4F" w:rsidRDefault="007B4F4F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B4F4F">
              <w:rPr>
                <w:sz w:val="28"/>
                <w:szCs w:val="28"/>
              </w:rPr>
              <w:t>Легкая атлетика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D224B3" w14:textId="1C88A167" w:rsidR="002056C4" w:rsidRPr="007B4F4F" w:rsidRDefault="00892FAA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D6C403" w14:textId="5E5713A5" w:rsidR="002056C4" w:rsidRPr="007B4F4F" w:rsidRDefault="007B4F4F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4F4F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2A90E3" w14:textId="4D9989D7" w:rsidR="002056C4" w:rsidRPr="007B4F4F" w:rsidRDefault="007B4F4F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7B4F4F">
              <w:rPr>
                <w:rFonts w:eastAsia="Calibri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054096" w14:textId="01237BD0" w:rsidR="002056C4" w:rsidRPr="007B4F4F" w:rsidRDefault="007B4F4F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7B4F4F">
              <w:rPr>
                <w:rFonts w:eastAsia="Calibri"/>
                <w:sz w:val="28"/>
                <w:szCs w:val="28"/>
              </w:rPr>
              <w:t>5</w:t>
            </w:r>
          </w:p>
        </w:tc>
      </w:tr>
      <w:tr w:rsidR="00596266" w:rsidRPr="007B4F4F" w14:paraId="7509DC47" w14:textId="77777777" w:rsidTr="007B4F4F">
        <w:trPr>
          <w:trHeight w:val="70"/>
        </w:trPr>
        <w:tc>
          <w:tcPr>
            <w:tcW w:w="6021" w:type="dxa"/>
            <w:shd w:val="clear" w:color="auto" w:fill="auto"/>
          </w:tcPr>
          <w:p w14:paraId="713A6BC8" w14:textId="592525B2" w:rsidR="00596266" w:rsidRPr="007B4F4F" w:rsidRDefault="006B79E4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B4F4F">
              <w:rPr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945D156" w14:textId="5C062EE2" w:rsidR="00596266" w:rsidRPr="007B4F4F" w:rsidRDefault="007B4F4F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7B4F4F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7CCFD9" w14:textId="6164ED15" w:rsidR="00596266" w:rsidRPr="007B4F4F" w:rsidRDefault="007B4F4F" w:rsidP="00671F0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7B4F4F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3E781E" w14:textId="20EAE3A5" w:rsidR="00596266" w:rsidRPr="007B4F4F" w:rsidRDefault="007B4F4F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7B4F4F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931142" w14:textId="77777777" w:rsidR="00596266" w:rsidRPr="007B4F4F" w:rsidRDefault="00596266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7B4F4F">
              <w:rPr>
                <w:rFonts w:eastAsia="Calibri"/>
                <w:sz w:val="28"/>
                <w:szCs w:val="28"/>
              </w:rPr>
              <w:t>-</w:t>
            </w:r>
          </w:p>
        </w:tc>
      </w:tr>
      <w:tr w:rsidR="00EE1997" w:rsidRPr="005F5A9F" w14:paraId="6D7028B0" w14:textId="77777777" w:rsidTr="007B4F4F">
        <w:trPr>
          <w:trHeight w:val="70"/>
        </w:trPr>
        <w:tc>
          <w:tcPr>
            <w:tcW w:w="6021" w:type="dxa"/>
            <w:shd w:val="clear" w:color="auto" w:fill="auto"/>
          </w:tcPr>
          <w:p w14:paraId="16547EB1" w14:textId="77777777" w:rsidR="00EE1997" w:rsidRPr="007B4F4F" w:rsidRDefault="00EE1997" w:rsidP="005F5A9F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7B4F4F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8CF92F" w14:textId="6C511D25" w:rsidR="00EE1997" w:rsidRPr="007B4F4F" w:rsidRDefault="007B4F4F" w:rsidP="00671F07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B4F4F">
              <w:rPr>
                <w:rFonts w:eastAsia="Calibri"/>
                <w:b/>
                <w:sz w:val="28"/>
                <w:szCs w:val="28"/>
              </w:rPr>
              <w:t>176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405259" w14:textId="2B7CBFEE" w:rsidR="00EE1997" w:rsidRPr="007B4F4F" w:rsidRDefault="007B4F4F" w:rsidP="00671F0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F4F">
              <w:rPr>
                <w:b/>
                <w:bCs/>
                <w:color w:val="000000"/>
                <w:sz w:val="28"/>
                <w:szCs w:val="28"/>
              </w:rPr>
              <w:t>117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A3E4BD" w14:textId="1649E256" w:rsidR="00EE1997" w:rsidRPr="007B4F4F" w:rsidRDefault="007B4F4F" w:rsidP="00671F07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B4F4F">
              <w:rPr>
                <w:rFonts w:eastAsia="Calibri"/>
                <w:b/>
                <w:sz w:val="28"/>
                <w:szCs w:val="28"/>
              </w:rPr>
              <w:t>102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8B20A5" w14:textId="6BDBDA43" w:rsidR="00EE1997" w:rsidRPr="005F5A9F" w:rsidRDefault="007B4F4F" w:rsidP="00671F07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B4F4F">
              <w:rPr>
                <w:rFonts w:eastAsia="Calibri"/>
                <w:b/>
                <w:sz w:val="28"/>
                <w:szCs w:val="28"/>
              </w:rPr>
              <w:t>59</w:t>
            </w:r>
          </w:p>
        </w:tc>
      </w:tr>
    </w:tbl>
    <w:p w14:paraId="02D5E479" w14:textId="77777777" w:rsidR="00C46941" w:rsidRPr="005F5A9F" w:rsidRDefault="00C46941" w:rsidP="005F5A9F">
      <w:pPr>
        <w:pStyle w:val="a4"/>
        <w:spacing w:line="360" w:lineRule="auto"/>
        <w:jc w:val="both"/>
        <w:rPr>
          <w:bCs/>
          <w:color w:val="000000"/>
          <w:sz w:val="28"/>
          <w:szCs w:val="28"/>
        </w:rPr>
      </w:pPr>
    </w:p>
    <w:p w14:paraId="005FE042" w14:textId="2AE58259" w:rsidR="00DC2A8F" w:rsidRDefault="00DC2A8F" w:rsidP="00671F0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5F5A9F">
        <w:rPr>
          <w:rFonts w:eastAsia="Calibri"/>
          <w:b/>
          <w:sz w:val="28"/>
          <w:szCs w:val="28"/>
          <w:lang w:eastAsia="en-US"/>
        </w:rPr>
        <w:t>ЛИТЕРАТУРА</w:t>
      </w:r>
    </w:p>
    <w:p w14:paraId="792B01CA" w14:textId="479B0831" w:rsidR="00DC2A8F" w:rsidRPr="00867FCD" w:rsidRDefault="00DC2A8F" w:rsidP="00867FCD">
      <w:pPr>
        <w:spacing w:line="360" w:lineRule="auto"/>
        <w:jc w:val="both"/>
        <w:rPr>
          <w:b/>
          <w:sz w:val="28"/>
          <w:szCs w:val="28"/>
        </w:rPr>
      </w:pPr>
      <w:r w:rsidRPr="00867FCD">
        <w:rPr>
          <w:b/>
          <w:sz w:val="28"/>
          <w:szCs w:val="28"/>
        </w:rPr>
        <w:t xml:space="preserve">Основная </w:t>
      </w:r>
    </w:p>
    <w:p w14:paraId="59A03151" w14:textId="5C1C53D2" w:rsidR="00892FAA" w:rsidRDefault="00892FAA" w:rsidP="00867FCD">
      <w:pPr>
        <w:spacing w:line="360" w:lineRule="auto"/>
        <w:jc w:val="both"/>
        <w:rPr>
          <w:rFonts w:eastAsia="Arial"/>
          <w:iCs/>
          <w:sz w:val="28"/>
          <w:szCs w:val="28"/>
        </w:rPr>
      </w:pPr>
      <w:r>
        <w:rPr>
          <w:rFonts w:eastAsia="Arial"/>
          <w:iCs/>
          <w:sz w:val="28"/>
          <w:szCs w:val="28"/>
        </w:rPr>
        <w:t xml:space="preserve">1. </w:t>
      </w:r>
      <w:proofErr w:type="spellStart"/>
      <w:r w:rsidRPr="00892FAA">
        <w:rPr>
          <w:rFonts w:eastAsia="Arial"/>
          <w:iCs/>
          <w:sz w:val="28"/>
          <w:szCs w:val="28"/>
        </w:rPr>
        <w:t>Бишаева</w:t>
      </w:r>
      <w:proofErr w:type="spellEnd"/>
      <w:r w:rsidRPr="00892FAA">
        <w:rPr>
          <w:rFonts w:eastAsia="Arial"/>
          <w:iCs/>
          <w:sz w:val="28"/>
          <w:szCs w:val="28"/>
        </w:rPr>
        <w:t>, А. А. Физическая культура [Текст] : учебник для студ. учреждений сред</w:t>
      </w:r>
      <w:proofErr w:type="gramStart"/>
      <w:r w:rsidRPr="00892FAA">
        <w:rPr>
          <w:rFonts w:eastAsia="Arial"/>
          <w:iCs/>
          <w:sz w:val="28"/>
          <w:szCs w:val="28"/>
        </w:rPr>
        <w:t>.</w:t>
      </w:r>
      <w:proofErr w:type="gramEnd"/>
      <w:r w:rsidRPr="00892FAA">
        <w:rPr>
          <w:rFonts w:eastAsia="Arial"/>
          <w:iCs/>
          <w:sz w:val="28"/>
          <w:szCs w:val="28"/>
        </w:rPr>
        <w:t xml:space="preserve"> </w:t>
      </w:r>
      <w:proofErr w:type="gramStart"/>
      <w:r w:rsidRPr="00892FAA">
        <w:rPr>
          <w:rFonts w:eastAsia="Arial"/>
          <w:iCs/>
          <w:sz w:val="28"/>
          <w:szCs w:val="28"/>
        </w:rPr>
        <w:t>п</w:t>
      </w:r>
      <w:proofErr w:type="gramEnd"/>
      <w:r w:rsidRPr="00892FAA">
        <w:rPr>
          <w:rFonts w:eastAsia="Arial"/>
          <w:iCs/>
          <w:sz w:val="28"/>
          <w:szCs w:val="28"/>
        </w:rPr>
        <w:t xml:space="preserve">роф. образования / А. А. </w:t>
      </w:r>
      <w:proofErr w:type="spellStart"/>
      <w:r w:rsidRPr="00892FAA">
        <w:rPr>
          <w:rFonts w:eastAsia="Arial"/>
          <w:iCs/>
          <w:sz w:val="28"/>
          <w:szCs w:val="28"/>
        </w:rPr>
        <w:t>Бишаева</w:t>
      </w:r>
      <w:proofErr w:type="spellEnd"/>
      <w:r w:rsidRPr="00892FAA">
        <w:rPr>
          <w:rFonts w:eastAsia="Arial"/>
          <w:iCs/>
          <w:sz w:val="28"/>
          <w:szCs w:val="28"/>
        </w:rPr>
        <w:t>. – 6-е изд., стер. – Москва</w:t>
      </w:r>
      <w:proofErr w:type="gramStart"/>
      <w:r w:rsidRPr="00892FAA">
        <w:rPr>
          <w:rFonts w:eastAsia="Arial"/>
          <w:iCs/>
          <w:sz w:val="28"/>
          <w:szCs w:val="28"/>
        </w:rPr>
        <w:t xml:space="preserve"> :</w:t>
      </w:r>
      <w:proofErr w:type="gramEnd"/>
      <w:r w:rsidRPr="00892FAA">
        <w:rPr>
          <w:rFonts w:eastAsia="Arial"/>
          <w:iCs/>
          <w:sz w:val="28"/>
          <w:szCs w:val="28"/>
        </w:rPr>
        <w:t xml:space="preserve"> Академия, 2020. – 320 с. – ISBN 978-5-4468-7895-6</w:t>
      </w:r>
    </w:p>
    <w:p w14:paraId="040A768D" w14:textId="7190D3DA" w:rsidR="00867FCD" w:rsidRDefault="00867FCD" w:rsidP="00867FCD">
      <w:pPr>
        <w:spacing w:line="360" w:lineRule="auto"/>
        <w:jc w:val="both"/>
        <w:rPr>
          <w:rFonts w:eastAsia="Franklin Gothic Demi"/>
          <w:b/>
          <w:bCs/>
          <w:sz w:val="28"/>
          <w:szCs w:val="28"/>
        </w:rPr>
      </w:pPr>
      <w:r w:rsidRPr="00867FCD">
        <w:rPr>
          <w:rFonts w:eastAsia="Franklin Gothic Demi"/>
          <w:b/>
          <w:bCs/>
          <w:sz w:val="28"/>
          <w:szCs w:val="28"/>
        </w:rPr>
        <w:t>Дополнительная</w:t>
      </w:r>
    </w:p>
    <w:p w14:paraId="4D054DBD" w14:textId="50DA722D" w:rsidR="0055496C" w:rsidRPr="0055496C" w:rsidRDefault="0055496C" w:rsidP="0055496C">
      <w:pPr>
        <w:spacing w:line="360" w:lineRule="auto"/>
        <w:jc w:val="both"/>
        <w:rPr>
          <w:rFonts w:eastAsia="Franklin Gothic Demi"/>
          <w:bCs/>
          <w:sz w:val="28"/>
          <w:szCs w:val="28"/>
        </w:rPr>
      </w:pPr>
      <w:proofErr w:type="spellStart"/>
      <w:r w:rsidRPr="0055496C">
        <w:rPr>
          <w:rFonts w:eastAsia="Franklin Gothic Demi"/>
          <w:bCs/>
          <w:sz w:val="28"/>
          <w:szCs w:val="28"/>
        </w:rPr>
        <w:t>Бишаева</w:t>
      </w:r>
      <w:proofErr w:type="spellEnd"/>
      <w:r w:rsidRPr="0055496C">
        <w:rPr>
          <w:rFonts w:eastAsia="Franklin Gothic Demi"/>
          <w:bCs/>
          <w:sz w:val="28"/>
          <w:szCs w:val="28"/>
        </w:rPr>
        <w:t>, А. А., Физическая культура</w:t>
      </w:r>
      <w:proofErr w:type="gramStart"/>
      <w:r w:rsidRPr="0055496C">
        <w:rPr>
          <w:rFonts w:eastAsia="Franklin Gothic Demi"/>
          <w:bCs/>
          <w:sz w:val="28"/>
          <w:szCs w:val="28"/>
        </w:rPr>
        <w:t xml:space="preserve"> :</w:t>
      </w:r>
      <w:proofErr w:type="gramEnd"/>
      <w:r w:rsidRPr="0055496C">
        <w:rPr>
          <w:rFonts w:eastAsia="Franklin Gothic Demi"/>
          <w:bCs/>
          <w:sz w:val="28"/>
          <w:szCs w:val="28"/>
        </w:rPr>
        <w:t xml:space="preserve"> учебник / А. А. </w:t>
      </w:r>
      <w:proofErr w:type="spellStart"/>
      <w:r w:rsidRPr="0055496C">
        <w:rPr>
          <w:rFonts w:eastAsia="Franklin Gothic Demi"/>
          <w:bCs/>
          <w:sz w:val="28"/>
          <w:szCs w:val="28"/>
        </w:rPr>
        <w:t>Бишаева</w:t>
      </w:r>
      <w:proofErr w:type="spellEnd"/>
      <w:r w:rsidRPr="0055496C">
        <w:rPr>
          <w:rFonts w:eastAsia="Franklin Gothic Demi"/>
          <w:bCs/>
          <w:sz w:val="28"/>
          <w:szCs w:val="28"/>
        </w:rPr>
        <w:t>, В. В. Малков. — Москва</w:t>
      </w:r>
      <w:proofErr w:type="gramStart"/>
      <w:r w:rsidRPr="0055496C">
        <w:rPr>
          <w:rFonts w:eastAsia="Franklin Gothic Demi"/>
          <w:bCs/>
          <w:sz w:val="28"/>
          <w:szCs w:val="28"/>
        </w:rPr>
        <w:t xml:space="preserve"> :</w:t>
      </w:r>
      <w:proofErr w:type="gramEnd"/>
      <w:r w:rsidRPr="0055496C">
        <w:rPr>
          <w:rFonts w:eastAsia="Franklin Gothic Demi"/>
          <w:bCs/>
          <w:sz w:val="28"/>
          <w:szCs w:val="28"/>
        </w:rPr>
        <w:t xml:space="preserve"> </w:t>
      </w:r>
      <w:proofErr w:type="spellStart"/>
      <w:r w:rsidRPr="0055496C">
        <w:rPr>
          <w:rFonts w:eastAsia="Franklin Gothic Demi"/>
          <w:bCs/>
          <w:sz w:val="28"/>
          <w:szCs w:val="28"/>
        </w:rPr>
        <w:t>КноРус</w:t>
      </w:r>
      <w:proofErr w:type="spellEnd"/>
      <w:r w:rsidRPr="0055496C">
        <w:rPr>
          <w:rFonts w:eastAsia="Franklin Gothic Demi"/>
          <w:bCs/>
          <w:sz w:val="28"/>
          <w:szCs w:val="28"/>
        </w:rPr>
        <w:t xml:space="preserve">, 2023. — 379 с. — ISBN 978-5-406-11725-5. — URL: </w:t>
      </w:r>
      <w:hyperlink r:id="rId8" w:history="1">
        <w:r w:rsidRPr="00895EFA">
          <w:rPr>
            <w:rStyle w:val="a3"/>
            <w:rFonts w:eastAsia="Franklin Gothic Demi"/>
            <w:bCs/>
            <w:sz w:val="28"/>
            <w:szCs w:val="28"/>
          </w:rPr>
          <w:t>https://book.ru/book/949532</w:t>
        </w:r>
      </w:hyperlink>
      <w:r w:rsidRPr="0055496C">
        <w:rPr>
          <w:rFonts w:eastAsia="Franklin Gothic Demi"/>
          <w:bCs/>
          <w:sz w:val="28"/>
          <w:szCs w:val="28"/>
        </w:rPr>
        <w:t xml:space="preserve"> — Текст</w:t>
      </w:r>
      <w:proofErr w:type="gramStart"/>
      <w:r w:rsidRPr="0055496C">
        <w:rPr>
          <w:rFonts w:eastAsia="Franklin Gothic Demi"/>
          <w:bCs/>
          <w:sz w:val="28"/>
          <w:szCs w:val="28"/>
        </w:rPr>
        <w:t xml:space="preserve"> :</w:t>
      </w:r>
      <w:proofErr w:type="gramEnd"/>
      <w:r w:rsidRPr="0055496C">
        <w:rPr>
          <w:rFonts w:eastAsia="Franklin Gothic Demi"/>
          <w:bCs/>
          <w:sz w:val="28"/>
          <w:szCs w:val="28"/>
        </w:rPr>
        <w:t xml:space="preserve"> электронный.</w:t>
      </w:r>
    </w:p>
    <w:p w14:paraId="5F843096" w14:textId="0ED73970" w:rsidR="0055496C" w:rsidRPr="0055496C" w:rsidRDefault="0055496C" w:rsidP="0055496C">
      <w:pPr>
        <w:spacing w:line="360" w:lineRule="auto"/>
        <w:jc w:val="both"/>
        <w:rPr>
          <w:rFonts w:eastAsia="Franklin Gothic Demi"/>
          <w:bCs/>
          <w:sz w:val="28"/>
          <w:szCs w:val="28"/>
        </w:rPr>
      </w:pPr>
      <w:proofErr w:type="spellStart"/>
      <w:r w:rsidRPr="0055496C">
        <w:rPr>
          <w:rFonts w:eastAsia="Franklin Gothic Demi"/>
          <w:bCs/>
          <w:sz w:val="28"/>
          <w:szCs w:val="28"/>
        </w:rPr>
        <w:t>Виленский</w:t>
      </w:r>
      <w:proofErr w:type="spellEnd"/>
      <w:r w:rsidRPr="0055496C">
        <w:rPr>
          <w:rFonts w:eastAsia="Franklin Gothic Demi"/>
          <w:bCs/>
          <w:sz w:val="28"/>
          <w:szCs w:val="28"/>
        </w:rPr>
        <w:t>, М. Я., Физическая культура</w:t>
      </w:r>
      <w:proofErr w:type="gramStart"/>
      <w:r w:rsidRPr="0055496C">
        <w:rPr>
          <w:rFonts w:eastAsia="Franklin Gothic Demi"/>
          <w:bCs/>
          <w:sz w:val="28"/>
          <w:szCs w:val="28"/>
        </w:rPr>
        <w:t xml:space="preserve"> :</w:t>
      </w:r>
      <w:proofErr w:type="gramEnd"/>
      <w:r w:rsidRPr="0055496C">
        <w:rPr>
          <w:rFonts w:eastAsia="Franklin Gothic Demi"/>
          <w:bCs/>
          <w:sz w:val="28"/>
          <w:szCs w:val="28"/>
        </w:rPr>
        <w:t xml:space="preserve"> учебник / М. Я. </w:t>
      </w:r>
      <w:proofErr w:type="spellStart"/>
      <w:r w:rsidRPr="0055496C">
        <w:rPr>
          <w:rFonts w:eastAsia="Franklin Gothic Demi"/>
          <w:bCs/>
          <w:sz w:val="28"/>
          <w:szCs w:val="28"/>
        </w:rPr>
        <w:t>Виленский</w:t>
      </w:r>
      <w:proofErr w:type="spellEnd"/>
      <w:r w:rsidRPr="0055496C">
        <w:rPr>
          <w:rFonts w:eastAsia="Franklin Gothic Demi"/>
          <w:bCs/>
          <w:sz w:val="28"/>
          <w:szCs w:val="28"/>
        </w:rPr>
        <w:t>, А. Г. Горшков. — Москва</w:t>
      </w:r>
      <w:proofErr w:type="gramStart"/>
      <w:r w:rsidRPr="0055496C">
        <w:rPr>
          <w:rFonts w:eastAsia="Franklin Gothic Demi"/>
          <w:bCs/>
          <w:sz w:val="28"/>
          <w:szCs w:val="28"/>
        </w:rPr>
        <w:t xml:space="preserve"> :</w:t>
      </w:r>
      <w:proofErr w:type="gramEnd"/>
      <w:r w:rsidRPr="0055496C">
        <w:rPr>
          <w:rFonts w:eastAsia="Franklin Gothic Demi"/>
          <w:bCs/>
          <w:sz w:val="28"/>
          <w:szCs w:val="28"/>
        </w:rPr>
        <w:t xml:space="preserve"> </w:t>
      </w:r>
      <w:proofErr w:type="spellStart"/>
      <w:r w:rsidRPr="0055496C">
        <w:rPr>
          <w:rFonts w:eastAsia="Franklin Gothic Demi"/>
          <w:bCs/>
          <w:sz w:val="28"/>
          <w:szCs w:val="28"/>
        </w:rPr>
        <w:t>КноРус</w:t>
      </w:r>
      <w:proofErr w:type="spellEnd"/>
      <w:r w:rsidRPr="0055496C">
        <w:rPr>
          <w:rFonts w:eastAsia="Franklin Gothic Demi"/>
          <w:bCs/>
          <w:sz w:val="28"/>
          <w:szCs w:val="28"/>
        </w:rPr>
        <w:t xml:space="preserve">, 2022. — 214 с. — ISBN 978-5-406-09867-7. — URL: </w:t>
      </w:r>
      <w:hyperlink r:id="rId9" w:history="1">
        <w:r w:rsidRPr="00895EFA">
          <w:rPr>
            <w:rStyle w:val="a3"/>
            <w:rFonts w:eastAsia="Franklin Gothic Demi"/>
            <w:bCs/>
            <w:sz w:val="28"/>
            <w:szCs w:val="28"/>
          </w:rPr>
          <w:t>https://book.ru/book/943895</w:t>
        </w:r>
      </w:hyperlink>
      <w:r>
        <w:rPr>
          <w:rFonts w:eastAsia="Franklin Gothic Demi"/>
          <w:bCs/>
          <w:sz w:val="28"/>
          <w:szCs w:val="28"/>
        </w:rPr>
        <w:t xml:space="preserve"> </w:t>
      </w:r>
      <w:r w:rsidRPr="0055496C">
        <w:rPr>
          <w:rFonts w:eastAsia="Franklin Gothic Demi"/>
          <w:bCs/>
          <w:sz w:val="28"/>
          <w:szCs w:val="28"/>
        </w:rPr>
        <w:t>— Текст</w:t>
      </w:r>
      <w:proofErr w:type="gramStart"/>
      <w:r w:rsidRPr="0055496C">
        <w:rPr>
          <w:rFonts w:eastAsia="Franklin Gothic Demi"/>
          <w:bCs/>
          <w:sz w:val="28"/>
          <w:szCs w:val="28"/>
        </w:rPr>
        <w:t xml:space="preserve"> :</w:t>
      </w:r>
      <w:proofErr w:type="gramEnd"/>
      <w:r w:rsidRPr="0055496C">
        <w:rPr>
          <w:rFonts w:eastAsia="Franklin Gothic Demi"/>
          <w:bCs/>
          <w:sz w:val="28"/>
          <w:szCs w:val="28"/>
        </w:rPr>
        <w:t xml:space="preserve"> электронный.</w:t>
      </w:r>
    </w:p>
    <w:p w14:paraId="4BAE7453" w14:textId="1DE86D77" w:rsidR="00867FCD" w:rsidRPr="00D42A1D" w:rsidRDefault="00867FCD" w:rsidP="00D42A1D">
      <w:pPr>
        <w:spacing w:line="360" w:lineRule="auto"/>
        <w:jc w:val="both"/>
        <w:rPr>
          <w:b/>
          <w:bCs/>
          <w:sz w:val="28"/>
          <w:szCs w:val="28"/>
        </w:rPr>
      </w:pPr>
      <w:bookmarkStart w:id="6" w:name="page21"/>
      <w:bookmarkEnd w:id="6"/>
      <w:r w:rsidRPr="00D42A1D">
        <w:rPr>
          <w:rFonts w:eastAsia="Franklin Gothic Demi"/>
          <w:b/>
          <w:bCs/>
          <w:sz w:val="28"/>
          <w:szCs w:val="28"/>
        </w:rPr>
        <w:t>Интернет-ресурсы:</w:t>
      </w:r>
    </w:p>
    <w:p w14:paraId="77EC79E8" w14:textId="77777777" w:rsidR="00867FCD" w:rsidRPr="00D42A1D" w:rsidRDefault="00867FCD" w:rsidP="00D42A1D">
      <w:pPr>
        <w:pStyle w:val="ac"/>
        <w:numPr>
          <w:ilvl w:val="0"/>
          <w:numId w:val="15"/>
        </w:numPr>
        <w:tabs>
          <w:tab w:val="left" w:pos="426"/>
        </w:tabs>
        <w:spacing w:line="360" w:lineRule="auto"/>
        <w:ind w:left="0" w:right="160" w:firstLine="0"/>
        <w:jc w:val="both"/>
        <w:rPr>
          <w:rFonts w:eastAsia="Arial"/>
          <w:sz w:val="28"/>
          <w:szCs w:val="28"/>
        </w:rPr>
      </w:pPr>
      <w:r w:rsidRPr="00D42A1D">
        <w:rPr>
          <w:rFonts w:eastAsia="Arial"/>
          <w:sz w:val="28"/>
          <w:szCs w:val="28"/>
        </w:rPr>
        <w:t>www.minstm.gov.ru (Официальный сайт Министерства спорта Российской Федерации). www.edu.ru (Федеральный портал «Российское образование»).</w:t>
      </w:r>
    </w:p>
    <w:p w14:paraId="460DBE94" w14:textId="77777777" w:rsidR="00867FCD" w:rsidRPr="00D42A1D" w:rsidRDefault="00867FCD" w:rsidP="00D42A1D">
      <w:pPr>
        <w:pStyle w:val="ac"/>
        <w:numPr>
          <w:ilvl w:val="0"/>
          <w:numId w:val="15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42A1D">
        <w:rPr>
          <w:rFonts w:eastAsia="Arial"/>
          <w:sz w:val="28"/>
          <w:szCs w:val="28"/>
        </w:rPr>
        <w:t>www.olympic.ru (Официальный сайт Олимпийского комитета России).</w:t>
      </w:r>
    </w:p>
    <w:p w14:paraId="26913691" w14:textId="5FCDF8FA" w:rsidR="00273FAC" w:rsidRPr="00892FAA" w:rsidRDefault="00867FCD" w:rsidP="00867FCD">
      <w:pPr>
        <w:pStyle w:val="ac"/>
        <w:numPr>
          <w:ilvl w:val="0"/>
          <w:numId w:val="15"/>
        </w:numPr>
        <w:tabs>
          <w:tab w:val="left" w:pos="426"/>
        </w:tabs>
        <w:spacing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 w:rsidRPr="00892FAA">
        <w:rPr>
          <w:rFonts w:eastAsia="Arial"/>
          <w:sz w:val="28"/>
          <w:szCs w:val="28"/>
        </w:rPr>
        <w:t>www.goup32441.narod.ru (сайт: Учебно-методические пособия «Общевойсковая подготовка». Наставление по физической подготовке в Вооруженных Силах Российской Федерации (НФП-2009).</w:t>
      </w:r>
    </w:p>
    <w:sectPr w:rsidR="00273FAC" w:rsidRPr="00892FAA" w:rsidSect="005252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391168" w14:textId="77777777" w:rsidR="00832114" w:rsidRDefault="00832114" w:rsidP="00B55135">
      <w:r>
        <w:separator/>
      </w:r>
    </w:p>
  </w:endnote>
  <w:endnote w:type="continuationSeparator" w:id="0">
    <w:p w14:paraId="23CCCBBF" w14:textId="77777777" w:rsidR="00832114" w:rsidRDefault="00832114" w:rsidP="00B55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E189AD" w14:textId="77777777" w:rsidR="00832114" w:rsidRDefault="00832114" w:rsidP="00B55135">
      <w:r>
        <w:separator/>
      </w:r>
    </w:p>
  </w:footnote>
  <w:footnote w:type="continuationSeparator" w:id="0">
    <w:p w14:paraId="4F1BE044" w14:textId="77777777" w:rsidR="00832114" w:rsidRDefault="00832114" w:rsidP="00B551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в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bullet"/>
      <w:lvlText w:val="В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Arial"/>
        <w:sz w:val="21"/>
      </w:rPr>
    </w:lvl>
    <w:lvl w:ilvl="1">
      <w:start w:val="1"/>
      <w:numFmt w:val="bullet"/>
      <w:lvlText w:val="−"/>
      <w:lvlJc w:val="left"/>
      <w:pPr>
        <w:tabs>
          <w:tab w:val="num" w:pos="0"/>
        </w:tabs>
        <w:ind w:left="0" w:firstLine="0"/>
      </w:pPr>
      <w:rPr>
        <w:rFonts w:ascii="Times New Roman" w:hAnsi="Times New Roman" w:cs="Arial"/>
        <w:sz w:val="21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00000006"/>
    <w:multiLevelType w:val="multilevel"/>
    <w:tmpl w:val="00000006"/>
    <w:name w:val="WW8Num7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Arial"/>
        <w:sz w:val="21"/>
      </w:rPr>
    </w:lvl>
    <w:lvl w:ilvl="1">
      <w:start w:val="1"/>
      <w:numFmt w:val="bullet"/>
      <w:lvlText w:val="−"/>
      <w:lvlJc w:val="left"/>
      <w:pPr>
        <w:tabs>
          <w:tab w:val="num" w:pos="0"/>
        </w:tabs>
        <w:ind w:left="0" w:firstLine="0"/>
      </w:pPr>
      <w:rPr>
        <w:rFonts w:ascii="Times New Roman" w:hAnsi="Times New Roman" w:cs="Arial"/>
        <w:sz w:val="21"/>
      </w:rPr>
    </w:lvl>
    <w:lvl w:ilvl="2">
      <w:start w:val="1"/>
      <w:numFmt w:val="bullet"/>
      <w:lvlText w:val="и"/>
      <w:lvlJc w:val="left"/>
      <w:pPr>
        <w:tabs>
          <w:tab w:val="num" w:pos="0"/>
        </w:tabs>
        <w:ind w:left="0" w:firstLine="0"/>
      </w:pPr>
      <w:rPr>
        <w:rFonts w:ascii="Times New Roman" w:hAnsi="Times New Roman" w:cs="Arial"/>
        <w:sz w:val="21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000000E"/>
    <w:multiLevelType w:val="singleLevel"/>
    <w:tmpl w:val="0000000E"/>
    <w:name w:val="WW8Num15"/>
    <w:lvl w:ilvl="0">
      <w:start w:val="1"/>
      <w:numFmt w:val="bullet"/>
      <w:lvlText w:val="№"/>
      <w:lvlJc w:val="left"/>
      <w:pPr>
        <w:tabs>
          <w:tab w:val="num" w:pos="0"/>
        </w:tabs>
        <w:ind w:left="0" w:firstLine="0"/>
      </w:pPr>
      <w:rPr>
        <w:rFonts w:ascii="Times New Roman" w:hAnsi="Times New Roman" w:cs="Arial"/>
        <w:sz w:val="21"/>
      </w:rPr>
    </w:lvl>
  </w:abstractNum>
  <w:abstractNum w:abstractNumId="4">
    <w:nsid w:val="177811C1"/>
    <w:multiLevelType w:val="hybridMultilevel"/>
    <w:tmpl w:val="7CB0CFF0"/>
    <w:lvl w:ilvl="0" w:tplc="C390F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972EE3"/>
    <w:multiLevelType w:val="hybridMultilevel"/>
    <w:tmpl w:val="EEE6A844"/>
    <w:lvl w:ilvl="0" w:tplc="C390F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4D6144"/>
    <w:multiLevelType w:val="hybridMultilevel"/>
    <w:tmpl w:val="55807958"/>
    <w:lvl w:ilvl="0" w:tplc="C390F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2E5447"/>
    <w:multiLevelType w:val="hybridMultilevel"/>
    <w:tmpl w:val="E9CCB896"/>
    <w:lvl w:ilvl="0" w:tplc="C390F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03349"/>
    <w:multiLevelType w:val="hybridMultilevel"/>
    <w:tmpl w:val="E27645A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44DA8"/>
    <w:multiLevelType w:val="hybridMultilevel"/>
    <w:tmpl w:val="CB680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B17775"/>
    <w:multiLevelType w:val="hybridMultilevel"/>
    <w:tmpl w:val="30A46024"/>
    <w:lvl w:ilvl="0" w:tplc="F2266348">
      <w:start w:val="3"/>
      <w:numFmt w:val="decimal"/>
      <w:lvlText w:val="%1."/>
      <w:lvlJc w:val="left"/>
      <w:pPr>
        <w:ind w:left="1069" w:hanging="360"/>
      </w:pPr>
      <w:rPr>
        <w:rFonts w:eastAsia="Franklin Gothic Medium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A7D3D0B"/>
    <w:multiLevelType w:val="hybridMultilevel"/>
    <w:tmpl w:val="11009C3C"/>
    <w:lvl w:ilvl="0" w:tplc="C390F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CD4015"/>
    <w:multiLevelType w:val="hybridMultilevel"/>
    <w:tmpl w:val="4DB8E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2A6026"/>
    <w:multiLevelType w:val="hybridMultilevel"/>
    <w:tmpl w:val="12B61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2341D1"/>
    <w:multiLevelType w:val="hybridMultilevel"/>
    <w:tmpl w:val="4C6890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6"/>
  </w:num>
  <w:num w:numId="9">
    <w:abstractNumId w:val="11"/>
  </w:num>
  <w:num w:numId="10">
    <w:abstractNumId w:val="5"/>
  </w:num>
  <w:num w:numId="11">
    <w:abstractNumId w:val="10"/>
  </w:num>
  <w:num w:numId="12">
    <w:abstractNumId w:val="3"/>
  </w:num>
  <w:num w:numId="13">
    <w:abstractNumId w:val="12"/>
  </w:num>
  <w:num w:numId="14">
    <w:abstractNumId w:val="1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941"/>
    <w:rsid w:val="00014F6D"/>
    <w:rsid w:val="00045591"/>
    <w:rsid w:val="000461E8"/>
    <w:rsid w:val="00062D74"/>
    <w:rsid w:val="000913FE"/>
    <w:rsid w:val="000F637B"/>
    <w:rsid w:val="001233F6"/>
    <w:rsid w:val="00172353"/>
    <w:rsid w:val="0018423E"/>
    <w:rsid w:val="00195A34"/>
    <w:rsid w:val="001A013D"/>
    <w:rsid w:val="001F27FC"/>
    <w:rsid w:val="001F4C93"/>
    <w:rsid w:val="002056C4"/>
    <w:rsid w:val="0021083B"/>
    <w:rsid w:val="00210B6D"/>
    <w:rsid w:val="00227C2C"/>
    <w:rsid w:val="00240419"/>
    <w:rsid w:val="00241572"/>
    <w:rsid w:val="00245A9C"/>
    <w:rsid w:val="00251BEB"/>
    <w:rsid w:val="00257231"/>
    <w:rsid w:val="002641B9"/>
    <w:rsid w:val="00273FAC"/>
    <w:rsid w:val="00274918"/>
    <w:rsid w:val="002A70C0"/>
    <w:rsid w:val="002E118C"/>
    <w:rsid w:val="0030204D"/>
    <w:rsid w:val="00323C98"/>
    <w:rsid w:val="00324C2E"/>
    <w:rsid w:val="003A7373"/>
    <w:rsid w:val="003B6A70"/>
    <w:rsid w:val="00400A26"/>
    <w:rsid w:val="00411B85"/>
    <w:rsid w:val="00414A24"/>
    <w:rsid w:val="00487702"/>
    <w:rsid w:val="004C0ABD"/>
    <w:rsid w:val="004D08F6"/>
    <w:rsid w:val="005252CF"/>
    <w:rsid w:val="00540A03"/>
    <w:rsid w:val="0055496C"/>
    <w:rsid w:val="00581CB1"/>
    <w:rsid w:val="00596266"/>
    <w:rsid w:val="005B0B5D"/>
    <w:rsid w:val="005B1965"/>
    <w:rsid w:val="005B2766"/>
    <w:rsid w:val="005D2B71"/>
    <w:rsid w:val="005F5A9F"/>
    <w:rsid w:val="00627260"/>
    <w:rsid w:val="00657135"/>
    <w:rsid w:val="00671F07"/>
    <w:rsid w:val="006853A7"/>
    <w:rsid w:val="006865A6"/>
    <w:rsid w:val="006A2807"/>
    <w:rsid w:val="006B20D8"/>
    <w:rsid w:val="006B79E4"/>
    <w:rsid w:val="006D4E5C"/>
    <w:rsid w:val="007319B1"/>
    <w:rsid w:val="0073510B"/>
    <w:rsid w:val="00781113"/>
    <w:rsid w:val="007852BB"/>
    <w:rsid w:val="00786E86"/>
    <w:rsid w:val="007A5BD8"/>
    <w:rsid w:val="007B4F4F"/>
    <w:rsid w:val="007D2975"/>
    <w:rsid w:val="00800B51"/>
    <w:rsid w:val="00805666"/>
    <w:rsid w:val="00811C7D"/>
    <w:rsid w:val="00832114"/>
    <w:rsid w:val="008376E4"/>
    <w:rsid w:val="00864327"/>
    <w:rsid w:val="00867FCD"/>
    <w:rsid w:val="00892FAA"/>
    <w:rsid w:val="008A288F"/>
    <w:rsid w:val="008C1F32"/>
    <w:rsid w:val="008C6F91"/>
    <w:rsid w:val="00903D68"/>
    <w:rsid w:val="00951F4D"/>
    <w:rsid w:val="0095583E"/>
    <w:rsid w:val="00964522"/>
    <w:rsid w:val="00966A21"/>
    <w:rsid w:val="009A73BD"/>
    <w:rsid w:val="009B66B0"/>
    <w:rsid w:val="009E35D8"/>
    <w:rsid w:val="00A07833"/>
    <w:rsid w:val="00A22CB3"/>
    <w:rsid w:val="00A41A10"/>
    <w:rsid w:val="00A70632"/>
    <w:rsid w:val="00A851FD"/>
    <w:rsid w:val="00A91D68"/>
    <w:rsid w:val="00A95303"/>
    <w:rsid w:val="00AB25C1"/>
    <w:rsid w:val="00AE573C"/>
    <w:rsid w:val="00AF2965"/>
    <w:rsid w:val="00B1247B"/>
    <w:rsid w:val="00B55135"/>
    <w:rsid w:val="00B56DF3"/>
    <w:rsid w:val="00B637AC"/>
    <w:rsid w:val="00B65F12"/>
    <w:rsid w:val="00B662BE"/>
    <w:rsid w:val="00B80671"/>
    <w:rsid w:val="00B9127A"/>
    <w:rsid w:val="00BA5E00"/>
    <w:rsid w:val="00BB74B4"/>
    <w:rsid w:val="00BC41C4"/>
    <w:rsid w:val="00BE0BBD"/>
    <w:rsid w:val="00C46941"/>
    <w:rsid w:val="00C91FA4"/>
    <w:rsid w:val="00CC00DB"/>
    <w:rsid w:val="00CD6E90"/>
    <w:rsid w:val="00CF3400"/>
    <w:rsid w:val="00CF534F"/>
    <w:rsid w:val="00D17214"/>
    <w:rsid w:val="00D352A6"/>
    <w:rsid w:val="00D3620C"/>
    <w:rsid w:val="00D42A1D"/>
    <w:rsid w:val="00D44217"/>
    <w:rsid w:val="00D63BAC"/>
    <w:rsid w:val="00D75617"/>
    <w:rsid w:val="00D81746"/>
    <w:rsid w:val="00D831BF"/>
    <w:rsid w:val="00DA627D"/>
    <w:rsid w:val="00DC2A8F"/>
    <w:rsid w:val="00DC6665"/>
    <w:rsid w:val="00DD0328"/>
    <w:rsid w:val="00DE1162"/>
    <w:rsid w:val="00E065C8"/>
    <w:rsid w:val="00E56262"/>
    <w:rsid w:val="00E62B81"/>
    <w:rsid w:val="00E72E4E"/>
    <w:rsid w:val="00E93C8A"/>
    <w:rsid w:val="00EC02B2"/>
    <w:rsid w:val="00EE1997"/>
    <w:rsid w:val="00EE50C1"/>
    <w:rsid w:val="00EF1DF6"/>
    <w:rsid w:val="00F318B3"/>
    <w:rsid w:val="00F60E43"/>
    <w:rsid w:val="00F8037E"/>
    <w:rsid w:val="00F966D1"/>
    <w:rsid w:val="00F9756C"/>
    <w:rsid w:val="00FC56AC"/>
    <w:rsid w:val="00FD4B6A"/>
    <w:rsid w:val="00FE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CD8B5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9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A5E00"/>
    <w:pPr>
      <w:keepNext/>
      <w:jc w:val="both"/>
      <w:outlineLvl w:val="2"/>
    </w:pPr>
    <w:rPr>
      <w:b/>
      <w:i/>
      <w:i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46941"/>
    <w:rPr>
      <w:color w:val="0563C1"/>
      <w:u w:val="single"/>
    </w:rPr>
  </w:style>
  <w:style w:type="paragraph" w:styleId="a4">
    <w:name w:val="No Spacing"/>
    <w:qFormat/>
    <w:rsid w:val="00C469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№10_"/>
    <w:link w:val="100"/>
    <w:locked/>
    <w:rsid w:val="00C46941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100">
    <w:name w:val="Заголовок №10"/>
    <w:basedOn w:val="a"/>
    <w:link w:val="10"/>
    <w:rsid w:val="00C46941"/>
    <w:pPr>
      <w:shd w:val="clear" w:color="auto" w:fill="FFFFFF"/>
      <w:spacing w:before="1740" w:after="180" w:line="240" w:lineRule="atLeast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character" w:customStyle="1" w:styleId="30">
    <w:name w:val="Заголовок 3 Знак"/>
    <w:basedOn w:val="a0"/>
    <w:link w:val="3"/>
    <w:rsid w:val="00BA5E00"/>
    <w:rPr>
      <w:rFonts w:ascii="Times New Roman" w:eastAsia="Times New Roman" w:hAnsi="Times New Roman" w:cs="Times New Roman"/>
      <w:b/>
      <w:i/>
      <w:iCs/>
      <w:sz w:val="24"/>
      <w:szCs w:val="24"/>
      <w:u w:val="single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27F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27FC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5513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551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5513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551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80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71F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867F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9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A5E00"/>
    <w:pPr>
      <w:keepNext/>
      <w:jc w:val="both"/>
      <w:outlineLvl w:val="2"/>
    </w:pPr>
    <w:rPr>
      <w:b/>
      <w:i/>
      <w:i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46941"/>
    <w:rPr>
      <w:color w:val="0563C1"/>
      <w:u w:val="single"/>
    </w:rPr>
  </w:style>
  <w:style w:type="paragraph" w:styleId="a4">
    <w:name w:val="No Spacing"/>
    <w:qFormat/>
    <w:rsid w:val="00C469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№10_"/>
    <w:link w:val="100"/>
    <w:locked/>
    <w:rsid w:val="00C46941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100">
    <w:name w:val="Заголовок №10"/>
    <w:basedOn w:val="a"/>
    <w:link w:val="10"/>
    <w:rsid w:val="00C46941"/>
    <w:pPr>
      <w:shd w:val="clear" w:color="auto" w:fill="FFFFFF"/>
      <w:spacing w:before="1740" w:after="180" w:line="240" w:lineRule="atLeast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character" w:customStyle="1" w:styleId="30">
    <w:name w:val="Заголовок 3 Знак"/>
    <w:basedOn w:val="a0"/>
    <w:link w:val="3"/>
    <w:rsid w:val="00BA5E00"/>
    <w:rPr>
      <w:rFonts w:ascii="Times New Roman" w:eastAsia="Times New Roman" w:hAnsi="Times New Roman" w:cs="Times New Roman"/>
      <w:b/>
      <w:i/>
      <w:iCs/>
      <w:sz w:val="24"/>
      <w:szCs w:val="24"/>
      <w:u w:val="single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27F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27FC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5513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551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5513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551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80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71F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867F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4953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ook.ru/book/9438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18</Pages>
  <Words>3819</Words>
  <Characters>21769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2</cp:lastModifiedBy>
  <cp:revision>103</cp:revision>
  <cp:lastPrinted>2017-12-14T16:45:00Z</cp:lastPrinted>
  <dcterms:created xsi:type="dcterms:W3CDTF">2017-12-14T16:19:00Z</dcterms:created>
  <dcterms:modified xsi:type="dcterms:W3CDTF">2024-06-21T09:54:00Z</dcterms:modified>
</cp:coreProperties>
</file>