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0196C7B3" w:rsidR="00774BF7" w:rsidRPr="00774BF7" w:rsidRDefault="00774BF7" w:rsidP="002B7A3F">
      <w:pPr>
        <w:jc w:val="center"/>
        <w:rPr>
          <w:rFonts w:ascii="Times New Roman" w:hAnsi="Times New Roman"/>
          <w:b/>
          <w:sz w:val="28"/>
          <w:szCs w:val="28"/>
        </w:rPr>
      </w:pPr>
      <w:r w:rsidRPr="00774BF7">
        <w:rPr>
          <w:rFonts w:ascii="Times New Roman" w:hAnsi="Times New Roman"/>
          <w:b/>
          <w:sz w:val="28"/>
          <w:szCs w:val="28"/>
        </w:rPr>
        <w:t>СГ.0</w:t>
      </w:r>
      <w:r w:rsidR="003B568D">
        <w:rPr>
          <w:rFonts w:ascii="Times New Roman" w:hAnsi="Times New Roman"/>
          <w:b/>
          <w:sz w:val="28"/>
          <w:szCs w:val="28"/>
        </w:rPr>
        <w:t>3 БЕЗОПАСНОСТЬ ЖИЗНЕДЕЯТЕЛЬНОСТИ</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41D7FFE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D34601">
        <w:rPr>
          <w:rFonts w:ascii="Times New Roman" w:hAnsi="Times New Roman"/>
          <w:b/>
          <w:bCs/>
          <w:sz w:val="28"/>
          <w:szCs w:val="28"/>
        </w:rPr>
        <w:t>4</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B80A96">
              <w:rPr>
                <w:noProof/>
                <w:webHidden/>
              </w:rPr>
              <w:t>3</w:t>
            </w:r>
            <w:r w:rsidR="00902D45">
              <w:rPr>
                <w:noProof/>
                <w:webHidden/>
              </w:rPr>
              <w:fldChar w:fldCharType="end"/>
            </w:r>
          </w:hyperlink>
        </w:p>
        <w:p w14:paraId="665AB026" w14:textId="77777777" w:rsidR="00902D45" w:rsidRDefault="00B76F4B">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B80A96">
              <w:rPr>
                <w:noProof/>
                <w:webHidden/>
              </w:rPr>
              <w:t>5</w:t>
            </w:r>
            <w:r w:rsidR="00902D45">
              <w:rPr>
                <w:noProof/>
                <w:webHidden/>
              </w:rPr>
              <w:fldChar w:fldCharType="end"/>
            </w:r>
          </w:hyperlink>
        </w:p>
        <w:p w14:paraId="402487EF" w14:textId="77777777" w:rsidR="00902D45" w:rsidRDefault="00B76F4B">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B80A96">
              <w:rPr>
                <w:noProof/>
                <w:webHidden/>
              </w:rPr>
              <w:t>21</w:t>
            </w:r>
            <w:r w:rsidR="00902D45">
              <w:rPr>
                <w:noProof/>
                <w:webHidden/>
              </w:rPr>
              <w:fldChar w:fldCharType="end"/>
            </w:r>
          </w:hyperlink>
        </w:p>
        <w:p w14:paraId="547FA567" w14:textId="77777777" w:rsidR="00902D45" w:rsidRDefault="00B76F4B">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B80A96">
              <w:rPr>
                <w:noProof/>
                <w:webHidden/>
              </w:rPr>
              <w:t>25</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0C8CE00E" w:rsidR="003344DE" w:rsidRDefault="003344DE" w:rsidP="002B7A3F">
      <w:pPr>
        <w:spacing w:after="0" w:line="360" w:lineRule="auto"/>
        <w:ind w:firstLine="658"/>
        <w:jc w:val="both"/>
        <w:rPr>
          <w:rFonts w:ascii="Times New Roman" w:hAnsi="Times New Roman"/>
          <w:bCs/>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6857F4" w:rsidRPr="006857F4">
        <w:rPr>
          <w:rFonts w:ascii="Times New Roman" w:hAnsi="Times New Roman"/>
          <w:sz w:val="24"/>
          <w:szCs w:val="24"/>
        </w:rPr>
        <w:t>Безопасность жизнедеятельности</w:t>
      </w:r>
      <w:r w:rsidR="00774BF7">
        <w:rPr>
          <w:rFonts w:ascii="Times New Roman" w:hAnsi="Times New Roman"/>
          <w:sz w:val="24"/>
          <w:szCs w:val="24"/>
        </w:rPr>
        <w:t xml:space="preserve">» </w:t>
      </w:r>
      <w:r>
        <w:rPr>
          <w:rFonts w:ascii="Times New Roman" w:hAnsi="Times New Roman"/>
          <w:sz w:val="24"/>
          <w:szCs w:val="24"/>
        </w:rPr>
        <w:t xml:space="preserve">является </w:t>
      </w:r>
      <w:r w:rsidR="006857F4">
        <w:rPr>
          <w:rFonts w:ascii="Times New Roman" w:hAnsi="Times New Roman"/>
          <w:sz w:val="24"/>
          <w:szCs w:val="24"/>
        </w:rPr>
        <w:t xml:space="preserve">обязательной </w:t>
      </w:r>
      <w:r>
        <w:rPr>
          <w:rFonts w:ascii="Times New Roman" w:hAnsi="Times New Roman"/>
          <w:sz w:val="24"/>
          <w:szCs w:val="24"/>
        </w:rPr>
        <w:t xml:space="preserve">частью </w:t>
      </w:r>
      <w:r w:rsidR="00257231">
        <w:rPr>
          <w:rFonts w:ascii="Times New Roman" w:hAnsi="Times New Roman"/>
          <w:sz w:val="24"/>
          <w:szCs w:val="24"/>
        </w:rPr>
        <w:t xml:space="preserve">социально-гуманитарного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p>
    <w:p w14:paraId="7C0B02A4" w14:textId="20CBDFC8" w:rsidR="006857F4" w:rsidRPr="00774BF7" w:rsidRDefault="006857F4" w:rsidP="002B7A3F">
      <w:pPr>
        <w:spacing w:after="0" w:line="360" w:lineRule="auto"/>
        <w:ind w:firstLine="658"/>
        <w:jc w:val="both"/>
        <w:rPr>
          <w:rFonts w:ascii="Times New Roman" w:hAnsi="Times New Roman"/>
          <w:sz w:val="24"/>
          <w:szCs w:val="24"/>
        </w:rPr>
      </w:pPr>
      <w:r w:rsidRPr="006857F4">
        <w:rPr>
          <w:rFonts w:ascii="Times New Roman" w:hAnsi="Times New Roman"/>
          <w:sz w:val="24"/>
          <w:szCs w:val="24"/>
        </w:rPr>
        <w:t xml:space="preserve">Особое значение дисциплина имеет при формировании и развитии </w:t>
      </w:r>
      <w:proofErr w:type="gramStart"/>
      <w:r w:rsidRPr="006857F4">
        <w:rPr>
          <w:rFonts w:ascii="Times New Roman" w:hAnsi="Times New Roman"/>
          <w:sz w:val="24"/>
          <w:szCs w:val="24"/>
        </w:rPr>
        <w:t>ОК</w:t>
      </w:r>
      <w:proofErr w:type="gramEnd"/>
      <w:r w:rsidRPr="006857F4">
        <w:rPr>
          <w:rFonts w:ascii="Times New Roman" w:hAnsi="Times New Roman"/>
          <w:sz w:val="24"/>
          <w:szCs w:val="24"/>
        </w:rPr>
        <w:t xml:space="preserve"> 01, 02, 04, 07.</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46"/>
        <w:gridCol w:w="3911"/>
        <w:gridCol w:w="3774"/>
      </w:tblGrid>
      <w:tr w:rsidR="006857F4" w:rsidRPr="006857F4" w14:paraId="5EF22B03" w14:textId="77777777" w:rsidTr="00F02C90">
        <w:trPr>
          <w:trHeight w:val="722"/>
        </w:trPr>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60FF0FB7" w14:textId="77777777" w:rsidR="006857F4" w:rsidRPr="006857F4" w:rsidRDefault="006857F4" w:rsidP="006857F4">
            <w:pPr>
              <w:spacing w:after="0" w:line="240" w:lineRule="auto"/>
              <w:jc w:val="center"/>
              <w:rPr>
                <w:rFonts w:ascii="Times New Roman" w:hAnsi="Times New Roman"/>
                <w:sz w:val="24"/>
                <w:szCs w:val="24"/>
              </w:rPr>
            </w:pPr>
            <w:r w:rsidRPr="006857F4">
              <w:rPr>
                <w:rFonts w:ascii="Times New Roman" w:hAnsi="Times New Roman"/>
                <w:sz w:val="24"/>
                <w:szCs w:val="24"/>
              </w:rPr>
              <w:t>Код</w:t>
            </w:r>
          </w:p>
          <w:p w14:paraId="340AB99F" w14:textId="77777777" w:rsidR="006857F4" w:rsidRPr="006857F4" w:rsidRDefault="006857F4" w:rsidP="006857F4">
            <w:pPr>
              <w:spacing w:after="0" w:line="240" w:lineRule="auto"/>
              <w:jc w:val="center"/>
              <w:rPr>
                <w:rFonts w:ascii="Times New Roman" w:hAnsi="Times New Roman"/>
                <w:sz w:val="24"/>
                <w:szCs w:val="24"/>
              </w:rPr>
            </w:pPr>
            <w:proofErr w:type="gramStart"/>
            <w:r w:rsidRPr="006857F4">
              <w:rPr>
                <w:rFonts w:ascii="Times New Roman" w:hAnsi="Times New Roman"/>
                <w:sz w:val="24"/>
                <w:szCs w:val="24"/>
              </w:rPr>
              <w:t>ОК</w:t>
            </w:r>
            <w:proofErr w:type="gramEnd"/>
            <w:r w:rsidRPr="006857F4">
              <w:rPr>
                <w:rFonts w:ascii="Times New Roman" w:hAnsi="Times New Roman"/>
                <w:sz w:val="24"/>
                <w:szCs w:val="24"/>
              </w:rPr>
              <w:t>, ПК</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1A7FCFF2" w14:textId="77777777" w:rsidR="006857F4" w:rsidRPr="006857F4" w:rsidRDefault="006857F4" w:rsidP="006857F4">
            <w:pPr>
              <w:spacing w:after="0" w:line="240" w:lineRule="auto"/>
              <w:jc w:val="center"/>
              <w:rPr>
                <w:rFonts w:ascii="Times New Roman" w:hAnsi="Times New Roman"/>
                <w:sz w:val="24"/>
                <w:szCs w:val="24"/>
              </w:rPr>
            </w:pPr>
            <w:r w:rsidRPr="006857F4">
              <w:rPr>
                <w:rFonts w:ascii="Times New Roman" w:hAnsi="Times New Roman"/>
                <w:sz w:val="24"/>
                <w:szCs w:val="24"/>
              </w:rPr>
              <w:t>Умения</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34593FD2" w14:textId="77777777" w:rsidR="006857F4" w:rsidRPr="006857F4" w:rsidRDefault="006857F4" w:rsidP="006857F4">
            <w:pPr>
              <w:spacing w:after="0" w:line="240" w:lineRule="auto"/>
              <w:jc w:val="center"/>
              <w:rPr>
                <w:rFonts w:ascii="Times New Roman" w:hAnsi="Times New Roman"/>
                <w:sz w:val="24"/>
                <w:szCs w:val="24"/>
              </w:rPr>
            </w:pPr>
            <w:r w:rsidRPr="006857F4">
              <w:rPr>
                <w:rFonts w:ascii="Times New Roman" w:hAnsi="Times New Roman"/>
                <w:sz w:val="24"/>
                <w:szCs w:val="24"/>
              </w:rPr>
              <w:t>Знания</w:t>
            </w:r>
          </w:p>
        </w:tc>
      </w:tr>
      <w:tr w:rsidR="006857F4" w:rsidRPr="006857F4" w14:paraId="1FB39737" w14:textId="77777777" w:rsidTr="00F02C9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0B68F61F" w14:textId="77777777" w:rsidR="006857F4" w:rsidRPr="006857F4" w:rsidRDefault="006857F4" w:rsidP="006857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roofErr w:type="gramStart"/>
            <w:r w:rsidRPr="006857F4">
              <w:rPr>
                <w:rFonts w:ascii="Times New Roman" w:hAnsi="Times New Roman"/>
                <w:sz w:val="24"/>
                <w:szCs w:val="24"/>
              </w:rPr>
              <w:t>ОК</w:t>
            </w:r>
            <w:proofErr w:type="gramEnd"/>
            <w:r w:rsidRPr="006857F4">
              <w:rPr>
                <w:rFonts w:ascii="Times New Roman" w:hAnsi="Times New Roman"/>
                <w:sz w:val="24"/>
                <w:szCs w:val="24"/>
              </w:rPr>
              <w:t xml:space="preserve"> 01. Выбирать способы решения задач профессиональной деятельности применительно </w:t>
            </w:r>
            <w:r w:rsidRPr="006857F4">
              <w:rPr>
                <w:rFonts w:ascii="Times New Roman" w:hAnsi="Times New Roman"/>
                <w:sz w:val="24"/>
                <w:szCs w:val="24"/>
              </w:rPr>
              <w:br/>
              <w:t>к различным контекстам</w:t>
            </w:r>
          </w:p>
          <w:p w14:paraId="54B6C98B" w14:textId="77777777" w:rsidR="006857F4" w:rsidRPr="006857F4" w:rsidRDefault="006857F4" w:rsidP="006857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
          <w:p w14:paraId="035EC1E0" w14:textId="77777777" w:rsidR="006857F4" w:rsidRPr="006857F4" w:rsidRDefault="006857F4" w:rsidP="006857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654062D3" w14:textId="77777777" w:rsidR="006857F4" w:rsidRPr="006857F4" w:rsidRDefault="006857F4" w:rsidP="006857F4">
            <w:pPr>
              <w:spacing w:after="0" w:line="360" w:lineRule="auto"/>
              <w:ind w:firstLine="313"/>
              <w:jc w:val="both"/>
              <w:rPr>
                <w:rFonts w:ascii="Times New Roman" w:hAnsi="Times New Roman"/>
                <w:sz w:val="24"/>
                <w:szCs w:val="24"/>
              </w:rPr>
            </w:pPr>
            <w:r w:rsidRPr="006857F4">
              <w:rPr>
                <w:rFonts w:ascii="Times New Roman" w:hAnsi="Times New Roman"/>
                <w:sz w:val="24"/>
                <w:szCs w:val="24"/>
              </w:rPr>
              <w:t xml:space="preserve">соблюдать нормы экологической безопасности на рабочем месте; </w:t>
            </w:r>
          </w:p>
          <w:p w14:paraId="721C182F" w14:textId="77777777" w:rsidR="006857F4" w:rsidRPr="006857F4" w:rsidRDefault="006857F4" w:rsidP="006857F4">
            <w:pPr>
              <w:spacing w:after="0" w:line="360" w:lineRule="auto"/>
              <w:rPr>
                <w:rFonts w:ascii="Times New Roman" w:hAnsi="Times New Roman"/>
                <w:sz w:val="24"/>
                <w:szCs w:val="24"/>
              </w:rPr>
            </w:pPr>
            <w:r w:rsidRPr="006857F4">
              <w:rPr>
                <w:rFonts w:ascii="Times New Roman" w:hAnsi="Times New Roman"/>
                <w:sz w:val="24"/>
                <w:szCs w:val="24"/>
              </w:rPr>
              <w:t>использовать на рабочем месте средства индивидуальной защиты от поражающих факторов при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3AD8B39E" w14:textId="77777777" w:rsidR="006857F4" w:rsidRPr="006857F4" w:rsidRDefault="006857F4" w:rsidP="006857F4">
            <w:pPr>
              <w:spacing w:after="0" w:line="360" w:lineRule="auto"/>
              <w:ind w:firstLine="203"/>
              <w:jc w:val="both"/>
              <w:rPr>
                <w:rFonts w:ascii="Times New Roman" w:hAnsi="Times New Roman"/>
                <w:sz w:val="24"/>
                <w:szCs w:val="24"/>
              </w:rPr>
            </w:pPr>
            <w:r w:rsidRPr="006857F4">
              <w:rPr>
                <w:rFonts w:ascii="Times New Roman" w:hAnsi="Times New Roman"/>
                <w:sz w:val="24"/>
                <w:szCs w:val="24"/>
              </w:rPr>
              <w:t xml:space="preserve">актуальный профессиональный и социальный контекст поддержания безопасных условий жизнедеятельности, в том числе при возникновении ЧС; </w:t>
            </w:r>
          </w:p>
          <w:p w14:paraId="266F87A5" w14:textId="77777777" w:rsidR="006857F4" w:rsidRPr="006857F4" w:rsidRDefault="006857F4" w:rsidP="006857F4">
            <w:pPr>
              <w:spacing w:after="0" w:line="360" w:lineRule="auto"/>
              <w:ind w:firstLine="203"/>
              <w:jc w:val="both"/>
              <w:rPr>
                <w:rFonts w:ascii="Times New Roman" w:hAnsi="Times New Roman"/>
                <w:sz w:val="24"/>
                <w:szCs w:val="24"/>
              </w:rPr>
            </w:pPr>
            <w:r w:rsidRPr="006857F4">
              <w:rPr>
                <w:rFonts w:ascii="Times New Roman" w:hAnsi="Times New Roman"/>
                <w:sz w:val="24"/>
                <w:szCs w:val="24"/>
              </w:rPr>
              <w:t>область применения получаемых профессиональных знаний при исполнении обязанностей военной службы</w:t>
            </w:r>
          </w:p>
        </w:tc>
      </w:tr>
      <w:tr w:rsidR="006857F4" w:rsidRPr="006857F4" w14:paraId="42D86E9C" w14:textId="77777777" w:rsidTr="00F02C9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47BCDD64" w14:textId="77777777" w:rsidR="006857F4" w:rsidRPr="006857F4" w:rsidRDefault="006857F4" w:rsidP="006857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roofErr w:type="gramStart"/>
            <w:r w:rsidRPr="006857F4">
              <w:rPr>
                <w:rFonts w:ascii="Times New Roman" w:hAnsi="Times New Roman"/>
                <w:sz w:val="24"/>
                <w:szCs w:val="24"/>
              </w:rPr>
              <w:t>ОК</w:t>
            </w:r>
            <w:proofErr w:type="gramEnd"/>
            <w:r w:rsidRPr="006857F4">
              <w:rPr>
                <w:rFonts w:ascii="Times New Roman" w:hAnsi="Times New Roman"/>
                <w:sz w:val="24"/>
                <w:szCs w:val="24"/>
              </w:rPr>
              <w:t xml:space="preserve"> 02. Использовать современные средства поиска, анализа и интерпретации информации, и информационные технологии для </w:t>
            </w:r>
            <w:r w:rsidRPr="006857F4">
              <w:rPr>
                <w:rFonts w:ascii="Times New Roman" w:hAnsi="Times New Roman"/>
                <w:sz w:val="24"/>
                <w:szCs w:val="24"/>
              </w:rPr>
              <w:lastRenderedPageBreak/>
              <w:t>выполнения задач профессиональной деятельности</w:t>
            </w:r>
          </w:p>
          <w:p w14:paraId="338618F3" w14:textId="77777777" w:rsidR="006857F4" w:rsidRPr="006857F4" w:rsidRDefault="006857F4" w:rsidP="006857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3A77F107" w14:textId="77777777" w:rsidR="006857F4" w:rsidRPr="006857F4" w:rsidRDefault="006857F4" w:rsidP="006857F4">
            <w:pPr>
              <w:spacing w:after="0" w:line="360" w:lineRule="auto"/>
              <w:rPr>
                <w:rFonts w:ascii="Times New Roman" w:hAnsi="Times New Roman"/>
                <w:sz w:val="24"/>
                <w:szCs w:val="24"/>
              </w:rPr>
            </w:pPr>
            <w:r w:rsidRPr="006857F4">
              <w:rPr>
                <w:rFonts w:ascii="Times New Roman" w:hAnsi="Times New Roman"/>
                <w:sz w:val="24"/>
                <w:szCs w:val="24"/>
              </w:rPr>
              <w:lastRenderedPageBreak/>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26666FB6" w14:textId="77777777" w:rsidR="006857F4" w:rsidRPr="006857F4" w:rsidRDefault="006857F4" w:rsidP="006857F4">
            <w:pPr>
              <w:spacing w:after="0" w:line="360" w:lineRule="auto"/>
              <w:rPr>
                <w:rFonts w:ascii="Times New Roman" w:hAnsi="Times New Roman"/>
                <w:sz w:val="24"/>
                <w:szCs w:val="24"/>
              </w:rPr>
            </w:pPr>
            <w:r w:rsidRPr="006857F4">
              <w:rPr>
                <w:rFonts w:ascii="Times New Roman" w:hAnsi="Times New Roman"/>
                <w:sz w:val="24"/>
                <w:szCs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tc>
      </w:tr>
      <w:tr w:rsidR="006857F4" w:rsidRPr="006857F4" w14:paraId="22F2C937" w14:textId="77777777" w:rsidTr="00F02C9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04183A2E" w14:textId="77777777" w:rsidR="006857F4" w:rsidRPr="006857F4" w:rsidRDefault="006857F4" w:rsidP="006857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roofErr w:type="gramStart"/>
            <w:r w:rsidRPr="006857F4">
              <w:rPr>
                <w:rFonts w:ascii="Times New Roman" w:hAnsi="Times New Roman"/>
                <w:sz w:val="24"/>
                <w:szCs w:val="24"/>
              </w:rPr>
              <w:lastRenderedPageBreak/>
              <w:t>ОК</w:t>
            </w:r>
            <w:proofErr w:type="gramEnd"/>
            <w:r w:rsidRPr="006857F4">
              <w:rPr>
                <w:rFonts w:ascii="Times New Roman" w:hAnsi="Times New Roman"/>
                <w:sz w:val="24"/>
                <w:szCs w:val="24"/>
              </w:rPr>
              <w:t> 04.  Эффективно взаимодействовать и работать в коллективе и команде</w:t>
            </w:r>
          </w:p>
          <w:p w14:paraId="307CB294" w14:textId="77777777" w:rsidR="006857F4" w:rsidRPr="006857F4" w:rsidRDefault="006857F4" w:rsidP="006857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3ADBB6A0" w14:textId="77777777" w:rsidR="006857F4" w:rsidRPr="006857F4" w:rsidRDefault="006857F4" w:rsidP="006857F4">
            <w:pPr>
              <w:spacing w:after="0" w:line="360" w:lineRule="auto"/>
              <w:ind w:firstLine="313"/>
              <w:jc w:val="both"/>
              <w:rPr>
                <w:rFonts w:ascii="Times New Roman" w:hAnsi="Times New Roman"/>
                <w:sz w:val="24"/>
                <w:szCs w:val="24"/>
              </w:rPr>
            </w:pPr>
            <w:r w:rsidRPr="006857F4">
              <w:rPr>
                <w:rFonts w:ascii="Times New Roman" w:hAnsi="Times New Roman"/>
                <w:sz w:val="24"/>
                <w:szCs w:val="24"/>
              </w:rPr>
              <w:t xml:space="preserve">участвовать в работе коллектива, команды, взаимодействовать с коллегами, руководством, клиентами для создания </w:t>
            </w:r>
            <w:proofErr w:type="spellStart"/>
            <w:r w:rsidRPr="006857F4">
              <w:rPr>
                <w:rFonts w:ascii="Times New Roman" w:hAnsi="Times New Roman"/>
                <w:sz w:val="24"/>
                <w:szCs w:val="24"/>
              </w:rPr>
              <w:t>человеко</w:t>
            </w:r>
            <w:proofErr w:type="spellEnd"/>
            <w:r w:rsidRPr="006857F4">
              <w:rPr>
                <w:rFonts w:ascii="Times New Roman" w:hAnsi="Times New Roman"/>
                <w:sz w:val="24"/>
                <w:szCs w:val="24"/>
              </w:rPr>
              <w:t xml:space="preserve"> - и </w:t>
            </w:r>
            <w:proofErr w:type="spellStart"/>
            <w:r w:rsidRPr="006857F4">
              <w:rPr>
                <w:rFonts w:ascii="Times New Roman" w:hAnsi="Times New Roman"/>
                <w:sz w:val="24"/>
                <w:szCs w:val="24"/>
              </w:rPr>
              <w:t>природозащитной</w:t>
            </w:r>
            <w:proofErr w:type="spellEnd"/>
            <w:r w:rsidRPr="006857F4">
              <w:rPr>
                <w:rFonts w:ascii="Times New Roman" w:hAnsi="Times New Roman"/>
                <w:sz w:val="24"/>
                <w:szCs w:val="24"/>
              </w:rPr>
              <w:t xml:space="preserve"> среды осуществления профессиональной деятельности.</w:t>
            </w: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19F9F051"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14:paraId="24852540" w14:textId="77777777" w:rsidR="006857F4" w:rsidRPr="006857F4" w:rsidRDefault="006857F4" w:rsidP="006857F4">
            <w:pPr>
              <w:spacing w:after="0" w:line="360" w:lineRule="auto"/>
              <w:jc w:val="both"/>
              <w:rPr>
                <w:rFonts w:ascii="Times New Roman" w:hAnsi="Times New Roman"/>
                <w:sz w:val="24"/>
                <w:szCs w:val="24"/>
              </w:rPr>
            </w:pPr>
          </w:p>
        </w:tc>
      </w:tr>
      <w:tr w:rsidR="006857F4" w:rsidRPr="006857F4" w14:paraId="5A404CFA" w14:textId="77777777" w:rsidTr="00F02C90">
        <w:tc>
          <w:tcPr>
            <w:tcW w:w="2346" w:type="dxa"/>
            <w:tcBorders>
              <w:top w:val="single" w:sz="4" w:space="0" w:color="000000"/>
              <w:left w:val="single" w:sz="4" w:space="0" w:color="000000"/>
              <w:bottom w:val="single" w:sz="4" w:space="0" w:color="000000"/>
              <w:right w:val="single" w:sz="4" w:space="0" w:color="000000"/>
            </w:tcBorders>
            <w:shd w:val="clear" w:color="auto" w:fill="auto"/>
          </w:tcPr>
          <w:p w14:paraId="571E08F6" w14:textId="77777777" w:rsidR="006857F4" w:rsidRPr="006857F4" w:rsidRDefault="006857F4" w:rsidP="006857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roofErr w:type="gramStart"/>
            <w:r w:rsidRPr="006857F4">
              <w:rPr>
                <w:rFonts w:ascii="Times New Roman" w:hAnsi="Times New Roman"/>
                <w:sz w:val="24"/>
                <w:szCs w:val="24"/>
              </w:rPr>
              <w:t>ОК</w:t>
            </w:r>
            <w:proofErr w:type="gramEnd"/>
            <w:r w:rsidRPr="006857F4">
              <w:rPr>
                <w:rFonts w:ascii="Times New Roman" w:hAnsi="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 </w:t>
            </w:r>
          </w:p>
        </w:tc>
        <w:tc>
          <w:tcPr>
            <w:tcW w:w="3911" w:type="dxa"/>
            <w:tcBorders>
              <w:top w:val="single" w:sz="4" w:space="0" w:color="000000"/>
              <w:left w:val="single" w:sz="4" w:space="0" w:color="000000"/>
              <w:bottom w:val="single" w:sz="4" w:space="0" w:color="000000"/>
              <w:right w:val="single" w:sz="4" w:space="0" w:color="000000"/>
            </w:tcBorders>
            <w:shd w:val="clear" w:color="auto" w:fill="auto"/>
          </w:tcPr>
          <w:p w14:paraId="364AB83C"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действовать в чрезвычайных ситуациях мирного и военного времени;</w:t>
            </w:r>
          </w:p>
          <w:p w14:paraId="6B8A9ABB"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Cs w:val="24"/>
              </w:rPr>
              <w:t>соблюдать правила поведения и порядок действий населения по сигналам гражданской обороны</w:t>
            </w:r>
          </w:p>
          <w:p w14:paraId="3F5ED5F8"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владеть общей физической и строевой подготовкой,  навыками обязательной подготовки к военной службе;</w:t>
            </w:r>
          </w:p>
          <w:p w14:paraId="3443636F"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выполнять мероприятия доврачебной помощи пострадавшим;</w:t>
            </w:r>
          </w:p>
          <w:p w14:paraId="184A7916"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демонстрировать основы оказания первой доврачебной помощи пострадавшим;</w:t>
            </w:r>
          </w:p>
          <w:p w14:paraId="7C13F9B6"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осуществлять профилактику инфекционных заболеваний;</w:t>
            </w:r>
          </w:p>
          <w:p w14:paraId="255FA837"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определять показатели здоровья и оценивать физическое состояние</w:t>
            </w:r>
          </w:p>
          <w:p w14:paraId="61C50B70" w14:textId="77777777" w:rsidR="006857F4" w:rsidRPr="006857F4" w:rsidRDefault="006857F4" w:rsidP="006857F4">
            <w:pPr>
              <w:spacing w:after="0" w:line="360" w:lineRule="auto"/>
              <w:jc w:val="both"/>
              <w:rPr>
                <w:rFonts w:ascii="Times New Roman" w:hAnsi="Times New Roman"/>
                <w:sz w:val="24"/>
                <w:szCs w:val="24"/>
              </w:rPr>
            </w:pPr>
          </w:p>
        </w:tc>
        <w:tc>
          <w:tcPr>
            <w:tcW w:w="3774" w:type="dxa"/>
            <w:tcBorders>
              <w:top w:val="single" w:sz="4" w:space="0" w:color="000000"/>
              <w:left w:val="single" w:sz="4" w:space="0" w:color="000000"/>
              <w:bottom w:val="single" w:sz="4" w:space="0" w:color="000000"/>
              <w:right w:val="single" w:sz="4" w:space="0" w:color="000000"/>
            </w:tcBorders>
            <w:shd w:val="clear" w:color="auto" w:fill="auto"/>
          </w:tcPr>
          <w:p w14:paraId="5F54B023" w14:textId="77777777" w:rsidR="006857F4" w:rsidRPr="006857F4" w:rsidRDefault="006857F4" w:rsidP="006857F4">
            <w:pPr>
              <w:spacing w:after="0" w:line="360" w:lineRule="auto"/>
              <w:ind w:firstLine="203"/>
              <w:jc w:val="both"/>
              <w:rPr>
                <w:rFonts w:ascii="Times New Roman" w:hAnsi="Times New Roman"/>
                <w:sz w:val="24"/>
                <w:szCs w:val="24"/>
              </w:rPr>
            </w:pPr>
            <w:r w:rsidRPr="006857F4">
              <w:rPr>
                <w:rFonts w:ascii="Times New Roman" w:hAnsi="Times New Roman"/>
                <w:sz w:val="24"/>
                <w:szCs w:val="24"/>
              </w:rPr>
              <w:t>нормы экологической безопасности при ведении профессиональной деятельности;</w:t>
            </w:r>
          </w:p>
          <w:p w14:paraId="4EF6107F" w14:textId="77777777" w:rsidR="006857F4" w:rsidRPr="006857F4" w:rsidRDefault="006857F4" w:rsidP="006857F4">
            <w:pPr>
              <w:spacing w:after="0" w:line="360" w:lineRule="auto"/>
              <w:rPr>
                <w:rFonts w:ascii="Times New Roman" w:hAnsi="Times New Roman"/>
                <w:sz w:val="24"/>
                <w:szCs w:val="24"/>
              </w:rPr>
            </w:pPr>
            <w:r w:rsidRPr="006857F4">
              <w:rPr>
                <w:rFonts w:ascii="Times New Roman" w:hAnsi="Times New Roman"/>
                <w:sz w:val="24"/>
                <w:szCs w:val="24"/>
              </w:rPr>
              <w:t>основы военной безопасности и обороны государства;</w:t>
            </w:r>
          </w:p>
          <w:p w14:paraId="50E3B38C" w14:textId="77777777" w:rsidR="006857F4" w:rsidRPr="006857F4" w:rsidRDefault="006857F4" w:rsidP="006857F4">
            <w:pPr>
              <w:spacing w:after="0" w:line="360" w:lineRule="auto"/>
              <w:ind w:firstLine="203"/>
              <w:jc w:val="both"/>
              <w:rPr>
                <w:rFonts w:ascii="Times New Roman" w:hAnsi="Times New Roman"/>
                <w:sz w:val="24"/>
                <w:szCs w:val="24"/>
              </w:rPr>
            </w:pPr>
            <w:r w:rsidRPr="006857F4">
              <w:rPr>
                <w:rFonts w:ascii="Times New Roman" w:hAnsi="Times New Roman"/>
                <w:sz w:val="24"/>
                <w:szCs w:val="24"/>
              </w:rPr>
              <w:t>организацию и порядок призыва граждан на военную службу и поступления на нее в добровольном порядке;</w:t>
            </w:r>
          </w:p>
          <w:p w14:paraId="4A6BF2C7" w14:textId="77777777" w:rsidR="006857F4" w:rsidRPr="006857F4" w:rsidRDefault="006857F4" w:rsidP="006857F4">
            <w:pPr>
              <w:spacing w:after="0" w:line="360" w:lineRule="auto"/>
              <w:rPr>
                <w:rFonts w:ascii="Times New Roman" w:hAnsi="Times New Roman"/>
                <w:sz w:val="24"/>
                <w:szCs w:val="24"/>
              </w:rPr>
            </w:pPr>
            <w:r w:rsidRPr="006857F4">
              <w:rPr>
                <w:rFonts w:ascii="Times New Roman" w:hAnsi="Times New Roman"/>
                <w:sz w:val="24"/>
                <w:szCs w:val="24"/>
              </w:rPr>
              <w:t>основы строевой, огневой и тактической подготовки;</w:t>
            </w:r>
          </w:p>
          <w:p w14:paraId="2A4D8BDE" w14:textId="77777777" w:rsidR="006857F4" w:rsidRPr="006857F4" w:rsidRDefault="006857F4" w:rsidP="006857F4">
            <w:pPr>
              <w:spacing w:after="0" w:line="360" w:lineRule="auto"/>
              <w:rPr>
                <w:rFonts w:ascii="Times New Roman" w:hAnsi="Times New Roman"/>
                <w:sz w:val="24"/>
                <w:szCs w:val="24"/>
              </w:rPr>
            </w:pPr>
            <w:r w:rsidRPr="006857F4">
              <w:rPr>
                <w:rFonts w:ascii="Times New Roman" w:hAnsi="Times New Roman"/>
                <w:sz w:val="24"/>
                <w:szCs w:val="24"/>
              </w:rPr>
              <w:t>боевые традиции Вооруженных Сил России;</w:t>
            </w:r>
          </w:p>
          <w:p w14:paraId="7BFB99BD"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характеристики поражений организма человека от воздействий опасных факторов;</w:t>
            </w:r>
          </w:p>
          <w:p w14:paraId="7E45DC8B"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классификацию и общие признаки инфекционных заболеваний;</w:t>
            </w:r>
          </w:p>
          <w:p w14:paraId="592ACE7C" w14:textId="77777777" w:rsidR="006857F4" w:rsidRPr="006857F4" w:rsidRDefault="006857F4" w:rsidP="006857F4">
            <w:pPr>
              <w:spacing w:after="0" w:line="360" w:lineRule="auto"/>
              <w:jc w:val="both"/>
              <w:rPr>
                <w:rFonts w:ascii="Times New Roman" w:hAnsi="Times New Roman"/>
                <w:sz w:val="24"/>
                <w:szCs w:val="24"/>
              </w:rPr>
            </w:pPr>
            <w:r w:rsidRPr="006857F4">
              <w:rPr>
                <w:rFonts w:ascii="Times New Roman" w:hAnsi="Times New Roman"/>
                <w:sz w:val="24"/>
                <w:szCs w:val="24"/>
              </w:rPr>
              <w:t>факторы формирования здорового образа жизни</w:t>
            </w:r>
          </w:p>
        </w:tc>
      </w:tr>
    </w:tbl>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1" w:name="_Toc171327316"/>
      <w:r w:rsidRPr="00D21F35">
        <w:rPr>
          <w:rFonts w:ascii="Times New Roman" w:hAnsi="Times New Roman"/>
          <w:b/>
          <w:color w:val="auto"/>
          <w:sz w:val="24"/>
          <w:szCs w:val="24"/>
        </w:rPr>
        <w:lastRenderedPageBreak/>
        <w:t>2. СТРУКТУРА И СОДЕРЖАНИЕ УЧЕБНОЙ ДИСЦИПЛИНЫ</w:t>
      </w:r>
      <w:bookmarkEnd w:id="1"/>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7F37E64B" w:rsidR="003344DE" w:rsidRPr="00446714" w:rsidRDefault="00D34601" w:rsidP="006857F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r w:rsidR="006857F4">
              <w:rPr>
                <w:rFonts w:ascii="Times New Roman" w:hAnsi="Times New Roman"/>
                <w:sz w:val="24"/>
                <w:szCs w:val="24"/>
                <w:lang w:eastAsia="en-US"/>
              </w:rPr>
              <w:t>8</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4054FD30" w:rsidR="00630DBB" w:rsidRPr="00446714" w:rsidRDefault="00630DBB" w:rsidP="006857F4">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r w:rsidR="006857F4">
              <w:rPr>
                <w:rFonts w:ascii="Times New Roman" w:hAnsi="Times New Roman"/>
                <w:sz w:val="24"/>
                <w:szCs w:val="24"/>
                <w:lang w:eastAsia="en-US"/>
              </w:rPr>
              <w:t>4</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70B8ABA0" w:rsidR="003344DE" w:rsidRPr="00446714" w:rsidRDefault="006857F4"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44</w:t>
            </w:r>
          </w:p>
        </w:tc>
      </w:tr>
      <w:tr w:rsidR="006857F4" w14:paraId="1A2F6581" w14:textId="77777777" w:rsidTr="006857F4">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CAFAA92" w14:textId="1A2E7D1F" w:rsidR="006857F4" w:rsidRDefault="006857F4" w:rsidP="00663721">
            <w:pPr>
              <w:spacing w:after="0" w:line="240" w:lineRule="auto"/>
              <w:jc w:val="center"/>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6B8D1C88" w14:textId="3A021645" w:rsidR="00AB1898" w:rsidRDefault="00AB1898" w:rsidP="005F44B0">
      <w:pPr>
        <w:pStyle w:val="a5"/>
        <w:ind w:left="709"/>
        <w:rPr>
          <w:szCs w:val="24"/>
        </w:rPr>
      </w:pPr>
    </w:p>
    <w:tbl>
      <w:tblPr>
        <w:tblW w:w="17107"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70"/>
        <w:gridCol w:w="2082"/>
        <w:gridCol w:w="558"/>
        <w:gridCol w:w="45"/>
        <w:gridCol w:w="17"/>
        <w:gridCol w:w="3480"/>
        <w:gridCol w:w="7"/>
        <w:gridCol w:w="17"/>
        <w:gridCol w:w="1223"/>
        <w:gridCol w:w="1450"/>
        <w:gridCol w:w="55"/>
        <w:gridCol w:w="703"/>
        <w:gridCol w:w="57"/>
        <w:gridCol w:w="640"/>
        <w:gridCol w:w="618"/>
        <w:gridCol w:w="575"/>
        <w:gridCol w:w="871"/>
        <w:gridCol w:w="562"/>
        <w:gridCol w:w="1455"/>
        <w:gridCol w:w="1434"/>
      </w:tblGrid>
      <w:tr w:rsidR="00F02C90" w:rsidRPr="00F02C90" w14:paraId="5C511AA1" w14:textId="77777777" w:rsidTr="00F02C90">
        <w:trPr>
          <w:gridBefore w:val="2"/>
          <w:gridAfter w:val="2"/>
          <w:wBefore w:w="1258" w:type="dxa"/>
          <w:wAfter w:w="2889" w:type="dxa"/>
          <w:trHeight w:val="20"/>
        </w:trPr>
        <w:tc>
          <w:tcPr>
            <w:tcW w:w="2640" w:type="dxa"/>
            <w:gridSpan w:val="2"/>
          </w:tcPr>
          <w:p w14:paraId="67CED3BC"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0"/>
                <w:szCs w:val="20"/>
              </w:rPr>
            </w:pPr>
            <w:r w:rsidRPr="00F02C90">
              <w:rPr>
                <w:rFonts w:ascii="Times New Roman" w:hAnsi="Times New Roman"/>
                <w:b/>
                <w:bCs/>
                <w:sz w:val="24"/>
                <w:szCs w:val="24"/>
              </w:rPr>
              <w:t>Наименование разделов и тем</w:t>
            </w:r>
          </w:p>
        </w:tc>
        <w:tc>
          <w:tcPr>
            <w:tcW w:w="6239" w:type="dxa"/>
            <w:gridSpan w:val="7"/>
          </w:tcPr>
          <w:p w14:paraId="049DC6C4"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 xml:space="preserve">Содержание учебного материала и формы организации деятельности </w:t>
            </w:r>
            <w:proofErr w:type="gramStart"/>
            <w:r w:rsidRPr="00F02C90">
              <w:rPr>
                <w:rFonts w:ascii="Times New Roman" w:hAnsi="Times New Roman"/>
                <w:b/>
                <w:bCs/>
                <w:sz w:val="24"/>
                <w:szCs w:val="24"/>
              </w:rPr>
              <w:t>обучающихся</w:t>
            </w:r>
            <w:proofErr w:type="gramEnd"/>
          </w:p>
        </w:tc>
        <w:tc>
          <w:tcPr>
            <w:tcW w:w="2073" w:type="dxa"/>
            <w:gridSpan w:val="5"/>
          </w:tcPr>
          <w:p w14:paraId="33DEFD29" w14:textId="512AE4FA"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Pr>
                <w:rFonts w:ascii="Times New Roman" w:hAnsi="Times New Roman"/>
                <w:b/>
                <w:bCs/>
                <w:sz w:val="24"/>
                <w:szCs w:val="24"/>
                <w:lang w:eastAsia="en-US"/>
              </w:rPr>
              <w:t>Объем часов</w:t>
            </w:r>
          </w:p>
        </w:tc>
        <w:tc>
          <w:tcPr>
            <w:tcW w:w="2008" w:type="dxa"/>
            <w:gridSpan w:val="3"/>
          </w:tcPr>
          <w:p w14:paraId="0CA2CAF7"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Коды компетенций, формированию которых способствует элемент программы</w:t>
            </w:r>
          </w:p>
        </w:tc>
      </w:tr>
      <w:tr w:rsidR="00F02C90" w:rsidRPr="00F02C90" w14:paraId="59902E4B" w14:textId="77777777" w:rsidTr="00F02C90">
        <w:trPr>
          <w:gridBefore w:val="2"/>
          <w:gridAfter w:val="2"/>
          <w:wBefore w:w="1258" w:type="dxa"/>
          <w:wAfter w:w="2889" w:type="dxa"/>
          <w:trHeight w:val="149"/>
        </w:trPr>
        <w:tc>
          <w:tcPr>
            <w:tcW w:w="2640" w:type="dxa"/>
            <w:gridSpan w:val="2"/>
          </w:tcPr>
          <w:p w14:paraId="2E777578"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1</w:t>
            </w:r>
          </w:p>
        </w:tc>
        <w:tc>
          <w:tcPr>
            <w:tcW w:w="6239" w:type="dxa"/>
            <w:gridSpan w:val="7"/>
          </w:tcPr>
          <w:p w14:paraId="37E25469"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2</w:t>
            </w:r>
          </w:p>
        </w:tc>
        <w:tc>
          <w:tcPr>
            <w:tcW w:w="2073" w:type="dxa"/>
            <w:gridSpan w:val="5"/>
          </w:tcPr>
          <w:p w14:paraId="00CD157E"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3</w:t>
            </w:r>
          </w:p>
        </w:tc>
        <w:tc>
          <w:tcPr>
            <w:tcW w:w="2008" w:type="dxa"/>
            <w:gridSpan w:val="3"/>
          </w:tcPr>
          <w:p w14:paraId="56BE31FA"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4</w:t>
            </w:r>
          </w:p>
        </w:tc>
      </w:tr>
      <w:tr w:rsidR="00F02C90" w:rsidRPr="00F02C90" w14:paraId="54A2379C" w14:textId="77777777" w:rsidTr="00F02C90">
        <w:trPr>
          <w:gridBefore w:val="2"/>
          <w:gridAfter w:val="2"/>
          <w:wBefore w:w="1258" w:type="dxa"/>
          <w:wAfter w:w="2889" w:type="dxa"/>
          <w:trHeight w:val="20"/>
        </w:trPr>
        <w:tc>
          <w:tcPr>
            <w:tcW w:w="8879" w:type="dxa"/>
            <w:gridSpan w:val="9"/>
          </w:tcPr>
          <w:p w14:paraId="0B4CDCD3"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F02C90">
              <w:rPr>
                <w:rFonts w:ascii="Times New Roman" w:hAnsi="Times New Roman"/>
                <w:b/>
                <w:bCs/>
                <w:sz w:val="24"/>
                <w:szCs w:val="24"/>
              </w:rPr>
              <w:t xml:space="preserve">Раздел 1. </w:t>
            </w:r>
            <w:r w:rsidRPr="00F02C90">
              <w:rPr>
                <w:rFonts w:ascii="Times New Roman" w:hAnsi="Times New Roman"/>
                <w:bCs/>
                <w:sz w:val="24"/>
                <w:szCs w:val="24"/>
              </w:rPr>
              <w:t>Теоретические основы безопасности жизнедеятельности и поведение человека в чрезвычайных ситуациях</w:t>
            </w:r>
          </w:p>
        </w:tc>
        <w:tc>
          <w:tcPr>
            <w:tcW w:w="2073" w:type="dxa"/>
            <w:gridSpan w:val="5"/>
            <w:shd w:val="clear" w:color="auto" w:fill="FFFFFF"/>
          </w:tcPr>
          <w:p w14:paraId="1EC03B82"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r w:rsidRPr="00F02C90">
              <w:rPr>
                <w:rFonts w:ascii="Times New Roman" w:hAnsi="Times New Roman"/>
                <w:bCs/>
                <w:i/>
                <w:sz w:val="24"/>
                <w:szCs w:val="24"/>
              </w:rPr>
              <w:t>8</w:t>
            </w:r>
          </w:p>
        </w:tc>
        <w:tc>
          <w:tcPr>
            <w:tcW w:w="2008" w:type="dxa"/>
            <w:gridSpan w:val="3"/>
            <w:shd w:val="clear" w:color="auto" w:fill="FFFFFF"/>
          </w:tcPr>
          <w:p w14:paraId="4FB7AE30"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F02C90" w:rsidRPr="00F02C90" w14:paraId="1308EE29" w14:textId="77777777" w:rsidTr="00F02C90">
        <w:trPr>
          <w:gridBefore w:val="2"/>
          <w:gridAfter w:val="2"/>
          <w:wBefore w:w="1258" w:type="dxa"/>
          <w:wAfter w:w="2889" w:type="dxa"/>
          <w:trHeight w:val="20"/>
        </w:trPr>
        <w:tc>
          <w:tcPr>
            <w:tcW w:w="2685" w:type="dxa"/>
            <w:gridSpan w:val="3"/>
          </w:tcPr>
          <w:p w14:paraId="6E3C4325"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Тема 1.1.</w:t>
            </w:r>
          </w:p>
          <w:p w14:paraId="18E8DCBA"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F02C90">
              <w:rPr>
                <w:rFonts w:ascii="Times New Roman" w:hAnsi="Times New Roman"/>
                <w:bCs/>
                <w:sz w:val="24"/>
                <w:szCs w:val="24"/>
              </w:rPr>
              <w:t>Теоретические основы безопасности жизнедеятельности</w:t>
            </w:r>
          </w:p>
        </w:tc>
        <w:tc>
          <w:tcPr>
            <w:tcW w:w="6194" w:type="dxa"/>
            <w:gridSpan w:val="6"/>
          </w:tcPr>
          <w:p w14:paraId="38688FD5" w14:textId="77777777" w:rsidR="00F02C90" w:rsidRPr="00F02C90" w:rsidRDefault="00F02C90" w:rsidP="00F02C90">
            <w:pPr>
              <w:autoSpaceDE w:val="0"/>
              <w:autoSpaceDN w:val="0"/>
              <w:adjustRightInd w:val="0"/>
              <w:spacing w:after="0" w:line="360" w:lineRule="auto"/>
              <w:jc w:val="both"/>
              <w:rPr>
                <w:rFonts w:ascii="Times New Roman" w:hAnsi="Times New Roman"/>
                <w:b/>
                <w:bCs/>
                <w:sz w:val="24"/>
                <w:szCs w:val="24"/>
              </w:rPr>
            </w:pPr>
            <w:r w:rsidRPr="00F02C90">
              <w:rPr>
                <w:rFonts w:ascii="Times New Roman" w:hAnsi="Times New Roman"/>
                <w:sz w:val="24"/>
                <w:szCs w:val="24"/>
              </w:rPr>
              <w:t>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представлений о человек</w:t>
            </w:r>
            <w:proofErr w:type="gramStart"/>
            <w:r w:rsidRPr="00F02C90">
              <w:rPr>
                <w:rFonts w:ascii="Times New Roman" w:hAnsi="Times New Roman"/>
                <w:sz w:val="24"/>
                <w:szCs w:val="24"/>
              </w:rPr>
              <w:t>о-</w:t>
            </w:r>
            <w:proofErr w:type="gramEnd"/>
            <w:r w:rsidRPr="00F02C90">
              <w:rPr>
                <w:rFonts w:ascii="Times New Roman" w:hAnsi="Times New Roman"/>
                <w:sz w:val="24"/>
                <w:szCs w:val="24"/>
              </w:rPr>
              <w:t xml:space="preserve"> и </w:t>
            </w:r>
            <w:proofErr w:type="spellStart"/>
            <w:r w:rsidRPr="00F02C90">
              <w:rPr>
                <w:rFonts w:ascii="Times New Roman" w:hAnsi="Times New Roman"/>
                <w:sz w:val="24"/>
                <w:szCs w:val="24"/>
              </w:rPr>
              <w:t>природо</w:t>
            </w:r>
            <w:proofErr w:type="spellEnd"/>
            <w:r w:rsidRPr="00F02C90">
              <w:rPr>
                <w:rFonts w:ascii="Times New Roman" w:hAnsi="Times New Roman"/>
                <w:sz w:val="24"/>
                <w:szCs w:val="24"/>
              </w:rPr>
              <w:t xml:space="preserve">-защитной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w:t>
            </w:r>
            <w:r w:rsidRPr="00F02C90">
              <w:rPr>
                <w:rFonts w:ascii="Times New Roman" w:hAnsi="Times New Roman"/>
                <w:sz w:val="24"/>
                <w:szCs w:val="24"/>
              </w:rPr>
              <w:lastRenderedPageBreak/>
              <w:t>деятельности. Способы минимизации угрозы потерь, вызываемых нарушениями норм безопасности жизнедеятельности на рабочем месте. Алгоритмы поддержания безопасных условий жизнедеятельности на рабочем месте</w:t>
            </w:r>
          </w:p>
        </w:tc>
        <w:tc>
          <w:tcPr>
            <w:tcW w:w="2073" w:type="dxa"/>
            <w:gridSpan w:val="5"/>
            <w:shd w:val="clear" w:color="auto" w:fill="FFFFFF"/>
          </w:tcPr>
          <w:p w14:paraId="1E62A411"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r w:rsidRPr="00F02C90">
              <w:rPr>
                <w:rFonts w:ascii="Times New Roman" w:hAnsi="Times New Roman"/>
                <w:bCs/>
                <w:i/>
                <w:sz w:val="24"/>
                <w:szCs w:val="24"/>
              </w:rPr>
              <w:lastRenderedPageBreak/>
              <w:t>2</w:t>
            </w:r>
          </w:p>
          <w:p w14:paraId="493CD0CE"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p w14:paraId="3D234441"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c>
          <w:tcPr>
            <w:tcW w:w="2008" w:type="dxa"/>
            <w:gridSpan w:val="3"/>
            <w:shd w:val="clear" w:color="auto" w:fill="FFFFFF"/>
          </w:tcPr>
          <w:p w14:paraId="0CFE4E27"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4DBDF18B" w14:textId="77777777" w:rsidTr="00F02C90">
        <w:trPr>
          <w:gridBefore w:val="2"/>
          <w:gridAfter w:val="2"/>
          <w:wBefore w:w="1258" w:type="dxa"/>
          <w:wAfter w:w="2889" w:type="dxa"/>
          <w:trHeight w:val="20"/>
        </w:trPr>
        <w:tc>
          <w:tcPr>
            <w:tcW w:w="2640" w:type="dxa"/>
            <w:gridSpan w:val="2"/>
            <w:vMerge w:val="restart"/>
          </w:tcPr>
          <w:p w14:paraId="58A55304"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lastRenderedPageBreak/>
              <w:t>Тема 1.2</w:t>
            </w:r>
          </w:p>
          <w:p w14:paraId="596E9C2A"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sz w:val="24"/>
                <w:szCs w:val="24"/>
              </w:rPr>
              <w:t>Организация защиты населения от ЧС мирного и военного времени</w:t>
            </w:r>
            <w:r w:rsidRPr="00F02C90">
              <w:rPr>
                <w:rFonts w:ascii="Times New Roman" w:hAnsi="Times New Roman"/>
                <w:b/>
                <w:sz w:val="24"/>
                <w:szCs w:val="24"/>
              </w:rPr>
              <w:t>.</w:t>
            </w:r>
          </w:p>
          <w:p w14:paraId="0369DDB0"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0F6A6808"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 xml:space="preserve"> Понятие и общая классификация чрезвычайных ситуаций. ЧС природного, техногенного и социального характера. Общие правила безопасного поведения в ЧС и особенности безопасного поведения в процессе выполнения профессиональных функций. Действия населения по сигналам гражданской обороны</w:t>
            </w:r>
          </w:p>
          <w:p w14:paraId="0025AC23"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w:t>
            </w:r>
          </w:p>
        </w:tc>
        <w:tc>
          <w:tcPr>
            <w:tcW w:w="2073" w:type="dxa"/>
            <w:gridSpan w:val="5"/>
            <w:shd w:val="clear" w:color="auto" w:fill="FFFFFF"/>
          </w:tcPr>
          <w:p w14:paraId="40497B27"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p w14:paraId="5E066919" w14:textId="77777777" w:rsidR="00F02C90" w:rsidRPr="00F02C90" w:rsidRDefault="00F02C90" w:rsidP="00F02C90">
            <w:pPr>
              <w:spacing w:after="0" w:line="360" w:lineRule="auto"/>
              <w:jc w:val="center"/>
              <w:rPr>
                <w:rFonts w:ascii="Times New Roman" w:hAnsi="Times New Roman"/>
                <w:bCs/>
                <w:i/>
                <w:sz w:val="24"/>
                <w:szCs w:val="24"/>
              </w:rPr>
            </w:pPr>
          </w:p>
          <w:p w14:paraId="36FADBD1" w14:textId="77777777" w:rsidR="00F02C90" w:rsidRPr="00F02C90" w:rsidRDefault="00F02C90" w:rsidP="00F02C90">
            <w:pPr>
              <w:spacing w:after="0" w:line="360" w:lineRule="auto"/>
              <w:jc w:val="center"/>
              <w:rPr>
                <w:rFonts w:ascii="Times New Roman" w:hAnsi="Times New Roman"/>
                <w:bCs/>
                <w:i/>
                <w:sz w:val="24"/>
                <w:szCs w:val="24"/>
              </w:rPr>
            </w:pPr>
          </w:p>
        </w:tc>
        <w:tc>
          <w:tcPr>
            <w:tcW w:w="2008" w:type="dxa"/>
            <w:gridSpan w:val="3"/>
            <w:vMerge w:val="restart"/>
            <w:shd w:val="clear" w:color="auto" w:fill="FFFFFF"/>
          </w:tcPr>
          <w:p w14:paraId="50CFC4CE"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7C8C1A14" w14:textId="77777777" w:rsidTr="00F02C90">
        <w:trPr>
          <w:gridBefore w:val="2"/>
          <w:gridAfter w:val="2"/>
          <w:wBefore w:w="1258" w:type="dxa"/>
          <w:wAfter w:w="2889" w:type="dxa"/>
          <w:trHeight w:val="686"/>
        </w:trPr>
        <w:tc>
          <w:tcPr>
            <w:tcW w:w="2640" w:type="dxa"/>
            <w:gridSpan w:val="2"/>
            <w:vMerge/>
          </w:tcPr>
          <w:p w14:paraId="0AE8521E"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239" w:type="dxa"/>
            <w:gridSpan w:val="7"/>
          </w:tcPr>
          <w:p w14:paraId="0DA2FC9A" w14:textId="77777777" w:rsidR="00F02C90" w:rsidRPr="00F02C90" w:rsidRDefault="00F02C90" w:rsidP="00F02C90">
            <w:pPr>
              <w:spacing w:after="0" w:line="360" w:lineRule="auto"/>
              <w:ind w:left="52"/>
              <w:jc w:val="both"/>
              <w:rPr>
                <w:rFonts w:ascii="Times New Roman" w:hAnsi="Times New Roman"/>
                <w:sz w:val="24"/>
                <w:szCs w:val="24"/>
              </w:rPr>
            </w:pPr>
            <w:r w:rsidRPr="00F02C90">
              <w:rPr>
                <w:rFonts w:ascii="Times New Roman" w:hAnsi="Times New Roman"/>
                <w:sz w:val="24"/>
                <w:szCs w:val="24"/>
              </w:rPr>
              <w:t>Практическая работа № 1 «Использование на рабочем месте средств индивидуальной защиты от поражающих факторов при ЧС»</w:t>
            </w:r>
          </w:p>
        </w:tc>
        <w:tc>
          <w:tcPr>
            <w:tcW w:w="2073" w:type="dxa"/>
            <w:gridSpan w:val="5"/>
            <w:shd w:val="clear" w:color="auto" w:fill="FFFFFF"/>
          </w:tcPr>
          <w:p w14:paraId="40C16029"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vMerge/>
            <w:shd w:val="clear" w:color="auto" w:fill="FFFFFF"/>
          </w:tcPr>
          <w:p w14:paraId="5592D1EB"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02C90" w:rsidRPr="00F02C90" w14:paraId="33918E6A" w14:textId="77777777" w:rsidTr="00F02C90">
        <w:trPr>
          <w:gridBefore w:val="2"/>
          <w:gridAfter w:val="2"/>
          <w:wBefore w:w="1258" w:type="dxa"/>
          <w:wAfter w:w="2889" w:type="dxa"/>
          <w:trHeight w:val="686"/>
        </w:trPr>
        <w:tc>
          <w:tcPr>
            <w:tcW w:w="2640" w:type="dxa"/>
            <w:gridSpan w:val="2"/>
            <w:vMerge/>
          </w:tcPr>
          <w:p w14:paraId="25D17F2F"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239" w:type="dxa"/>
            <w:gridSpan w:val="7"/>
          </w:tcPr>
          <w:p w14:paraId="7108E2BF"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2 «Правила поведения и действия по сигналам гражданской обороны»</w:t>
            </w:r>
          </w:p>
        </w:tc>
        <w:tc>
          <w:tcPr>
            <w:tcW w:w="2073" w:type="dxa"/>
            <w:gridSpan w:val="5"/>
            <w:shd w:val="clear" w:color="auto" w:fill="FFFFFF"/>
          </w:tcPr>
          <w:p w14:paraId="7CEFADD2"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vMerge/>
            <w:shd w:val="clear" w:color="auto" w:fill="FFFFFF"/>
          </w:tcPr>
          <w:p w14:paraId="11EC5BFC"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02C90" w:rsidRPr="00F02C90" w14:paraId="01303CCC" w14:textId="77777777" w:rsidTr="00F02C90">
        <w:trPr>
          <w:gridBefore w:val="2"/>
          <w:gridAfter w:val="2"/>
          <w:wBefore w:w="1258" w:type="dxa"/>
          <w:wAfter w:w="2889" w:type="dxa"/>
          <w:trHeight w:val="20"/>
        </w:trPr>
        <w:tc>
          <w:tcPr>
            <w:tcW w:w="8879" w:type="dxa"/>
            <w:gridSpan w:val="9"/>
          </w:tcPr>
          <w:p w14:paraId="7211575D" w14:textId="77777777" w:rsidR="00F02C90" w:rsidRPr="00F02C90" w:rsidRDefault="00F02C90" w:rsidP="00F02C90">
            <w:pPr>
              <w:tabs>
                <w:tab w:val="left" w:pos="916"/>
                <w:tab w:val="left" w:pos="1832"/>
                <w:tab w:val="left" w:pos="2190"/>
                <w:tab w:val="left" w:pos="2748"/>
                <w:tab w:val="left" w:pos="3664"/>
                <w:tab w:val="left" w:pos="4580"/>
                <w:tab w:val="left" w:pos="5496"/>
                <w:tab w:val="left" w:pos="6412"/>
                <w:tab w:val="left" w:pos="7328"/>
                <w:tab w:val="left" w:pos="8244"/>
                <w:tab w:val="left" w:pos="9160"/>
                <w:tab w:val="left" w:pos="10076"/>
                <w:tab w:val="left" w:pos="10992"/>
                <w:tab w:val="right" w:pos="11911"/>
                <w:tab w:val="left" w:pos="12824"/>
                <w:tab w:val="left" w:pos="13740"/>
                <w:tab w:val="left" w:pos="14656"/>
              </w:tabs>
              <w:spacing w:after="0" w:line="240" w:lineRule="auto"/>
              <w:rPr>
                <w:rFonts w:ascii="Times New Roman" w:hAnsi="Times New Roman"/>
                <w:b/>
                <w:sz w:val="24"/>
                <w:szCs w:val="24"/>
              </w:rPr>
            </w:pPr>
            <w:r w:rsidRPr="00F02C90">
              <w:rPr>
                <w:rFonts w:ascii="Times New Roman" w:hAnsi="Times New Roman"/>
                <w:b/>
                <w:sz w:val="24"/>
                <w:szCs w:val="24"/>
              </w:rPr>
              <w:t xml:space="preserve">Раздел 2. </w:t>
            </w:r>
            <w:r w:rsidRPr="00F02C90">
              <w:rPr>
                <w:rFonts w:ascii="Times New Roman" w:hAnsi="Times New Roman"/>
                <w:sz w:val="24"/>
                <w:szCs w:val="24"/>
              </w:rPr>
              <w:t>Основы военной службы и медицинской подготовки</w:t>
            </w:r>
          </w:p>
        </w:tc>
        <w:tc>
          <w:tcPr>
            <w:tcW w:w="2073" w:type="dxa"/>
            <w:gridSpan w:val="5"/>
            <w:shd w:val="clear" w:color="auto" w:fill="FFFFFF"/>
          </w:tcPr>
          <w:p w14:paraId="1E518957"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F02C90">
              <w:rPr>
                <w:rFonts w:ascii="Times New Roman" w:hAnsi="Times New Roman"/>
                <w:bCs/>
                <w:i/>
                <w:sz w:val="24"/>
                <w:szCs w:val="24"/>
              </w:rPr>
              <w:t>24</w:t>
            </w:r>
          </w:p>
        </w:tc>
        <w:tc>
          <w:tcPr>
            <w:tcW w:w="2008" w:type="dxa"/>
            <w:gridSpan w:val="3"/>
            <w:shd w:val="clear" w:color="auto" w:fill="FFFFFF"/>
          </w:tcPr>
          <w:p w14:paraId="390EA081"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F02C90" w:rsidRPr="00F02C90" w14:paraId="6606DEFA" w14:textId="77777777" w:rsidTr="00F02C90">
        <w:trPr>
          <w:gridBefore w:val="2"/>
          <w:gridAfter w:val="2"/>
          <w:wBefore w:w="1258" w:type="dxa"/>
          <w:wAfter w:w="2889" w:type="dxa"/>
          <w:trHeight w:val="1721"/>
        </w:trPr>
        <w:tc>
          <w:tcPr>
            <w:tcW w:w="2640" w:type="dxa"/>
            <w:gridSpan w:val="2"/>
          </w:tcPr>
          <w:p w14:paraId="32991FF9"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lastRenderedPageBreak/>
              <w:t>Тема 2.1.</w:t>
            </w:r>
          </w:p>
          <w:p w14:paraId="376C6056"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F02C90">
              <w:rPr>
                <w:rFonts w:ascii="Times New Roman" w:hAnsi="Times New Roman"/>
                <w:bCs/>
                <w:sz w:val="24"/>
                <w:szCs w:val="24"/>
              </w:rPr>
              <w:t>Основы военной безопасности Российской Федерации</w:t>
            </w:r>
          </w:p>
        </w:tc>
        <w:tc>
          <w:tcPr>
            <w:tcW w:w="6239" w:type="dxa"/>
            <w:gridSpan w:val="7"/>
          </w:tcPr>
          <w:p w14:paraId="53B89028"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2073" w:type="dxa"/>
            <w:gridSpan w:val="5"/>
            <w:shd w:val="clear" w:color="auto" w:fill="FFFFFF"/>
          </w:tcPr>
          <w:p w14:paraId="6A7F26A5"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shd w:val="clear" w:color="auto" w:fill="FFFFFF"/>
          </w:tcPr>
          <w:p w14:paraId="2AFA7929"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0BC1AAD3" w14:textId="77777777" w:rsidTr="00F02C90">
        <w:trPr>
          <w:gridBefore w:val="2"/>
          <w:gridAfter w:val="2"/>
          <w:wBefore w:w="1258" w:type="dxa"/>
          <w:wAfter w:w="2889" w:type="dxa"/>
          <w:trHeight w:val="1721"/>
        </w:trPr>
        <w:tc>
          <w:tcPr>
            <w:tcW w:w="2640" w:type="dxa"/>
            <w:gridSpan w:val="2"/>
            <w:vMerge w:val="restart"/>
          </w:tcPr>
          <w:p w14:paraId="30A508CB"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 xml:space="preserve">Тема 2.2. </w:t>
            </w:r>
            <w:r w:rsidRPr="00F02C90">
              <w:rPr>
                <w:rFonts w:ascii="Times New Roman" w:hAnsi="Times New Roman"/>
                <w:bCs/>
                <w:sz w:val="24"/>
                <w:szCs w:val="24"/>
              </w:rPr>
              <w:t>Организационные и правовые основы военной службы в Российской Федерации</w:t>
            </w:r>
          </w:p>
        </w:tc>
        <w:tc>
          <w:tcPr>
            <w:tcW w:w="6239" w:type="dxa"/>
            <w:gridSpan w:val="7"/>
          </w:tcPr>
          <w:p w14:paraId="464F23C5"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Понятие и сущность воинской обязанности. Воинский учет граждан. Призыв граждан на военную службу. Медицинское освидетельствование и обследование граждан при постановке их на воинский учет и при призыве на военную службу. Обязательная и добровольная подготовка граждан к военной службе. Начало, срок и окончание военной службы. Увольнение с военной службы. Прохождение военной службы по призыву, по контракту. Альтернативная гражданская </w:t>
            </w:r>
            <w:r w:rsidRPr="00F02C90">
              <w:rPr>
                <w:rFonts w:ascii="Times New Roman" w:hAnsi="Times New Roman"/>
                <w:sz w:val="24"/>
                <w:szCs w:val="24"/>
              </w:rPr>
              <w:lastRenderedPageBreak/>
              <w:t xml:space="preserve">служба. Ответственность военнослужащих. </w:t>
            </w:r>
          </w:p>
          <w:p w14:paraId="651C161B"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Общевоинские уставы Вооруженных Сил Российской Федерации</w:t>
            </w:r>
          </w:p>
        </w:tc>
        <w:tc>
          <w:tcPr>
            <w:tcW w:w="2073" w:type="dxa"/>
            <w:gridSpan w:val="5"/>
            <w:shd w:val="clear" w:color="auto" w:fill="FFFFFF"/>
          </w:tcPr>
          <w:p w14:paraId="0188E5F9"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lastRenderedPageBreak/>
              <w:t>2</w:t>
            </w:r>
          </w:p>
        </w:tc>
        <w:tc>
          <w:tcPr>
            <w:tcW w:w="2008" w:type="dxa"/>
            <w:gridSpan w:val="3"/>
            <w:vMerge w:val="restart"/>
            <w:shd w:val="clear" w:color="auto" w:fill="FFFFFF"/>
          </w:tcPr>
          <w:p w14:paraId="7BEB44F7"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35129377" w14:textId="77777777" w:rsidTr="00F02C90">
        <w:trPr>
          <w:gridBefore w:val="2"/>
          <w:gridAfter w:val="2"/>
          <w:wBefore w:w="1258" w:type="dxa"/>
          <w:wAfter w:w="2889" w:type="dxa"/>
          <w:trHeight w:val="949"/>
        </w:trPr>
        <w:tc>
          <w:tcPr>
            <w:tcW w:w="2640" w:type="dxa"/>
            <w:gridSpan w:val="2"/>
            <w:vMerge/>
          </w:tcPr>
          <w:p w14:paraId="1FC31FAB"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1BA2B3BF"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3 «Самоподготовка будущего призывника к осуществлению военной деятельности»</w:t>
            </w:r>
          </w:p>
        </w:tc>
        <w:tc>
          <w:tcPr>
            <w:tcW w:w="2073" w:type="dxa"/>
            <w:gridSpan w:val="5"/>
            <w:shd w:val="clear" w:color="auto" w:fill="FFFFFF"/>
          </w:tcPr>
          <w:p w14:paraId="4BD66AF2"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vMerge/>
            <w:shd w:val="clear" w:color="auto" w:fill="FFFFFF"/>
          </w:tcPr>
          <w:p w14:paraId="7BD1A778" w14:textId="77777777" w:rsidR="00F02C90" w:rsidRPr="00F02C90" w:rsidRDefault="00F02C90" w:rsidP="00F02C90">
            <w:pPr>
              <w:spacing w:after="0" w:line="360" w:lineRule="auto"/>
              <w:jc w:val="center"/>
              <w:rPr>
                <w:rFonts w:ascii="Times New Roman" w:hAnsi="Times New Roman"/>
                <w:bCs/>
                <w:i/>
                <w:sz w:val="24"/>
                <w:szCs w:val="24"/>
              </w:rPr>
            </w:pPr>
          </w:p>
        </w:tc>
      </w:tr>
      <w:tr w:rsidR="00F02C90" w:rsidRPr="00F02C90" w14:paraId="77A3AD39" w14:textId="77777777" w:rsidTr="00F02C90">
        <w:trPr>
          <w:gridBefore w:val="2"/>
          <w:gridAfter w:val="2"/>
          <w:wBefore w:w="1258" w:type="dxa"/>
          <w:wAfter w:w="2889" w:type="dxa"/>
          <w:trHeight w:val="1721"/>
        </w:trPr>
        <w:tc>
          <w:tcPr>
            <w:tcW w:w="2640" w:type="dxa"/>
            <w:gridSpan w:val="2"/>
            <w:vMerge w:val="restart"/>
          </w:tcPr>
          <w:p w14:paraId="24B01339"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 xml:space="preserve">Тема 2.3. </w:t>
            </w:r>
            <w:r w:rsidRPr="00F02C90">
              <w:rPr>
                <w:rFonts w:ascii="Times New Roman" w:hAnsi="Times New Roman"/>
                <w:bCs/>
                <w:sz w:val="24"/>
                <w:szCs w:val="24"/>
              </w:rPr>
              <w:t>Основы строевой и физической подготовки</w:t>
            </w:r>
          </w:p>
        </w:tc>
        <w:tc>
          <w:tcPr>
            <w:tcW w:w="6239" w:type="dxa"/>
            <w:gridSpan w:val="7"/>
          </w:tcPr>
          <w:p w14:paraId="11DE4721"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выход из строя и возвращение в строй, подход к начальнику и отход от него, строи отделения, действия военнослужащих у автомобилей и на автомобилях.</w:t>
            </w:r>
          </w:p>
          <w:p w14:paraId="175B732A"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Цель и задачи физической подготовки, содержание, средства физической подготовки. Этапы проведения физической подготовки военнослужащих. Техника выполнения физических упражнений и формирования двигательных навыков. Основные формы проведения физической подготовки: учебные занятия, утренняя физическая зарядка, попутные физические тренировки</w:t>
            </w:r>
          </w:p>
        </w:tc>
        <w:tc>
          <w:tcPr>
            <w:tcW w:w="2073" w:type="dxa"/>
            <w:gridSpan w:val="5"/>
            <w:shd w:val="clear" w:color="auto" w:fill="FFFFFF"/>
          </w:tcPr>
          <w:p w14:paraId="2A5DD240"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vMerge w:val="restart"/>
            <w:shd w:val="clear" w:color="auto" w:fill="FFFFFF"/>
          </w:tcPr>
          <w:p w14:paraId="6C57995E"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383247EE" w14:textId="77777777" w:rsidTr="00F02C90">
        <w:trPr>
          <w:gridBefore w:val="2"/>
          <w:gridAfter w:val="2"/>
          <w:wBefore w:w="1258" w:type="dxa"/>
          <w:wAfter w:w="2889" w:type="dxa"/>
          <w:trHeight w:val="698"/>
        </w:trPr>
        <w:tc>
          <w:tcPr>
            <w:tcW w:w="2640" w:type="dxa"/>
            <w:gridSpan w:val="2"/>
            <w:vMerge/>
          </w:tcPr>
          <w:p w14:paraId="5D394A22"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79DDDFE0"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4 «Строевая подготовка»</w:t>
            </w:r>
          </w:p>
        </w:tc>
        <w:tc>
          <w:tcPr>
            <w:tcW w:w="2073" w:type="dxa"/>
            <w:gridSpan w:val="5"/>
            <w:shd w:val="clear" w:color="auto" w:fill="FFFFFF"/>
          </w:tcPr>
          <w:p w14:paraId="4FE2994C"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vMerge/>
            <w:shd w:val="clear" w:color="auto" w:fill="FFFFFF"/>
          </w:tcPr>
          <w:p w14:paraId="431FDB71" w14:textId="77777777" w:rsidR="00F02C90" w:rsidRPr="00F02C90" w:rsidRDefault="00F02C90" w:rsidP="00F02C90">
            <w:pPr>
              <w:spacing w:after="0" w:line="360" w:lineRule="auto"/>
              <w:jc w:val="center"/>
              <w:rPr>
                <w:rFonts w:ascii="Times New Roman" w:hAnsi="Times New Roman"/>
                <w:bCs/>
                <w:i/>
                <w:sz w:val="24"/>
                <w:szCs w:val="24"/>
              </w:rPr>
            </w:pPr>
          </w:p>
        </w:tc>
      </w:tr>
      <w:tr w:rsidR="00F02C90" w:rsidRPr="00F02C90" w14:paraId="40651803" w14:textId="77777777" w:rsidTr="00F02C90">
        <w:trPr>
          <w:gridBefore w:val="2"/>
          <w:gridAfter w:val="2"/>
          <w:wBefore w:w="1258" w:type="dxa"/>
          <w:wAfter w:w="2889" w:type="dxa"/>
          <w:trHeight w:val="1721"/>
        </w:trPr>
        <w:tc>
          <w:tcPr>
            <w:tcW w:w="2640" w:type="dxa"/>
            <w:gridSpan w:val="2"/>
            <w:vMerge w:val="restart"/>
          </w:tcPr>
          <w:p w14:paraId="7BFE530B"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lastRenderedPageBreak/>
              <w:t xml:space="preserve">Тема 2.4. </w:t>
            </w:r>
            <w:r w:rsidRPr="00F02C90">
              <w:rPr>
                <w:rFonts w:ascii="Times New Roman" w:hAnsi="Times New Roman"/>
                <w:bCs/>
                <w:sz w:val="24"/>
                <w:szCs w:val="24"/>
              </w:rPr>
              <w:t>Основы огневой подготовки</w:t>
            </w:r>
          </w:p>
        </w:tc>
        <w:tc>
          <w:tcPr>
            <w:tcW w:w="6239" w:type="dxa"/>
            <w:gridSpan w:val="7"/>
          </w:tcPr>
          <w:p w14:paraId="66C4C82D"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2073" w:type="dxa"/>
            <w:gridSpan w:val="5"/>
            <w:shd w:val="clear" w:color="auto" w:fill="FFFFFF"/>
          </w:tcPr>
          <w:p w14:paraId="264057DE"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vMerge w:val="restart"/>
            <w:shd w:val="clear" w:color="auto" w:fill="FFFFFF"/>
          </w:tcPr>
          <w:p w14:paraId="0D779A3F"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4216DA31" w14:textId="77777777" w:rsidTr="00F02C90">
        <w:trPr>
          <w:gridBefore w:val="2"/>
          <w:gridAfter w:val="2"/>
          <w:wBefore w:w="1258" w:type="dxa"/>
          <w:wAfter w:w="2889" w:type="dxa"/>
          <w:trHeight w:val="927"/>
        </w:trPr>
        <w:tc>
          <w:tcPr>
            <w:tcW w:w="2640" w:type="dxa"/>
            <w:gridSpan w:val="2"/>
            <w:vMerge/>
          </w:tcPr>
          <w:p w14:paraId="0156FC9E"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0125DE7E"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5 «Отработка начальных навыков обращения с оружием»</w:t>
            </w:r>
          </w:p>
        </w:tc>
        <w:tc>
          <w:tcPr>
            <w:tcW w:w="2073" w:type="dxa"/>
            <w:gridSpan w:val="5"/>
            <w:shd w:val="clear" w:color="auto" w:fill="FFFFFF"/>
          </w:tcPr>
          <w:p w14:paraId="24D537E1"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vMerge/>
            <w:shd w:val="clear" w:color="auto" w:fill="FFFFFF"/>
          </w:tcPr>
          <w:p w14:paraId="22CD893E" w14:textId="77777777" w:rsidR="00F02C90" w:rsidRPr="00F02C90" w:rsidRDefault="00F02C90" w:rsidP="00F02C90">
            <w:pPr>
              <w:spacing w:after="0" w:line="360" w:lineRule="auto"/>
              <w:jc w:val="center"/>
              <w:rPr>
                <w:rFonts w:ascii="Times New Roman" w:hAnsi="Times New Roman"/>
                <w:bCs/>
                <w:i/>
                <w:sz w:val="24"/>
                <w:szCs w:val="24"/>
              </w:rPr>
            </w:pPr>
          </w:p>
        </w:tc>
      </w:tr>
      <w:tr w:rsidR="00F02C90" w:rsidRPr="00F02C90" w14:paraId="1710AFBF" w14:textId="77777777" w:rsidTr="00F02C90">
        <w:trPr>
          <w:gridBefore w:val="2"/>
          <w:gridAfter w:val="2"/>
          <w:wBefore w:w="1258" w:type="dxa"/>
          <w:wAfter w:w="2889" w:type="dxa"/>
          <w:trHeight w:val="1721"/>
        </w:trPr>
        <w:tc>
          <w:tcPr>
            <w:tcW w:w="2640" w:type="dxa"/>
            <w:gridSpan w:val="2"/>
          </w:tcPr>
          <w:p w14:paraId="01BD50A6"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 xml:space="preserve">Тема 2.5. </w:t>
            </w:r>
            <w:r w:rsidRPr="00F02C90">
              <w:rPr>
                <w:rFonts w:ascii="Times New Roman" w:hAnsi="Times New Roman"/>
                <w:bCs/>
                <w:sz w:val="24"/>
                <w:szCs w:val="24"/>
              </w:rPr>
              <w:t>Основы тактической подготовки</w:t>
            </w:r>
          </w:p>
        </w:tc>
        <w:tc>
          <w:tcPr>
            <w:tcW w:w="6239" w:type="dxa"/>
            <w:gridSpan w:val="7"/>
          </w:tcPr>
          <w:p w14:paraId="56CBACFF"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2073" w:type="dxa"/>
            <w:gridSpan w:val="5"/>
            <w:shd w:val="clear" w:color="auto" w:fill="FFFFFF"/>
          </w:tcPr>
          <w:p w14:paraId="5EB8916C"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shd w:val="clear" w:color="auto" w:fill="FFFFFF"/>
          </w:tcPr>
          <w:p w14:paraId="69AFC475"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4D5A5DC2" w14:textId="77777777" w:rsidTr="00F02C90">
        <w:trPr>
          <w:gridBefore w:val="2"/>
          <w:gridAfter w:val="2"/>
          <w:wBefore w:w="1258" w:type="dxa"/>
          <w:wAfter w:w="2889" w:type="dxa"/>
          <w:trHeight w:val="1721"/>
        </w:trPr>
        <w:tc>
          <w:tcPr>
            <w:tcW w:w="2640" w:type="dxa"/>
            <w:gridSpan w:val="2"/>
          </w:tcPr>
          <w:p w14:paraId="7632F3CC"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 xml:space="preserve">Тема 2.6. </w:t>
            </w:r>
            <w:r w:rsidRPr="00F02C90">
              <w:rPr>
                <w:rFonts w:ascii="Times New Roman" w:hAnsi="Times New Roman"/>
                <w:bCs/>
                <w:sz w:val="24"/>
                <w:szCs w:val="24"/>
              </w:rPr>
              <w:t>Основы военной топографии</w:t>
            </w:r>
          </w:p>
        </w:tc>
        <w:tc>
          <w:tcPr>
            <w:tcW w:w="6239" w:type="dxa"/>
            <w:gridSpan w:val="7"/>
          </w:tcPr>
          <w:p w14:paraId="1BBFC8E8"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Местность как элемент боевой обстановки. Тактические свойства местности, основные её разновидности и влияние на боевые действия войск. Сезонные изменения тактических свойств местности. Типы укрытий на разных типах местности (горная, степь, лес и т.д.)</w:t>
            </w:r>
          </w:p>
        </w:tc>
        <w:tc>
          <w:tcPr>
            <w:tcW w:w="2073" w:type="dxa"/>
            <w:gridSpan w:val="5"/>
            <w:shd w:val="clear" w:color="auto" w:fill="FFFFFF"/>
          </w:tcPr>
          <w:p w14:paraId="278B200F"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shd w:val="clear" w:color="auto" w:fill="FFFFFF"/>
          </w:tcPr>
          <w:p w14:paraId="1F59A6A2"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26655A04" w14:textId="77777777" w:rsidTr="00F02C90">
        <w:trPr>
          <w:gridBefore w:val="2"/>
          <w:gridAfter w:val="2"/>
          <w:wBefore w:w="1258" w:type="dxa"/>
          <w:wAfter w:w="2889" w:type="dxa"/>
          <w:trHeight w:val="1721"/>
        </w:trPr>
        <w:tc>
          <w:tcPr>
            <w:tcW w:w="2640" w:type="dxa"/>
            <w:gridSpan w:val="2"/>
          </w:tcPr>
          <w:p w14:paraId="1ECBAB34"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lastRenderedPageBreak/>
              <w:t xml:space="preserve">Тема 2.7. </w:t>
            </w:r>
            <w:r w:rsidRPr="00F02C90">
              <w:rPr>
                <w:rFonts w:ascii="Times New Roman" w:hAnsi="Times New Roman"/>
                <w:bCs/>
                <w:sz w:val="24"/>
                <w:szCs w:val="24"/>
              </w:rPr>
              <w:t>Основы инженерной подготовки</w:t>
            </w:r>
          </w:p>
        </w:tc>
        <w:tc>
          <w:tcPr>
            <w:tcW w:w="6239" w:type="dxa"/>
            <w:gridSpan w:val="7"/>
          </w:tcPr>
          <w:p w14:paraId="0673A78F"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Порядок оборудования позиции отделения. Назначение, размеры и последовательность оборудования окопа для стрелка. Шанцевый инструмент, его назначение, применение и сбережение</w:t>
            </w:r>
          </w:p>
        </w:tc>
        <w:tc>
          <w:tcPr>
            <w:tcW w:w="2073" w:type="dxa"/>
            <w:gridSpan w:val="5"/>
            <w:shd w:val="clear" w:color="auto" w:fill="FFFFFF"/>
          </w:tcPr>
          <w:p w14:paraId="1DEFDF3C"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shd w:val="clear" w:color="auto" w:fill="FFFFFF"/>
          </w:tcPr>
          <w:p w14:paraId="1653C2D0"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3E509C3B" w14:textId="77777777" w:rsidTr="00F02C90">
        <w:trPr>
          <w:gridBefore w:val="2"/>
          <w:gridAfter w:val="2"/>
          <w:wBefore w:w="1258" w:type="dxa"/>
          <w:wAfter w:w="2889" w:type="dxa"/>
          <w:trHeight w:val="1721"/>
        </w:trPr>
        <w:tc>
          <w:tcPr>
            <w:tcW w:w="2640" w:type="dxa"/>
            <w:gridSpan w:val="2"/>
          </w:tcPr>
          <w:p w14:paraId="193B04A0"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 xml:space="preserve">Тема 2.8. </w:t>
            </w:r>
            <w:r w:rsidRPr="00F02C90">
              <w:rPr>
                <w:rFonts w:ascii="Times New Roman" w:hAnsi="Times New Roman"/>
                <w:bCs/>
                <w:sz w:val="24"/>
                <w:szCs w:val="24"/>
              </w:rPr>
              <w:t>Основы военно-медицинской подготовки. Тактическая медицина</w:t>
            </w:r>
          </w:p>
        </w:tc>
        <w:tc>
          <w:tcPr>
            <w:tcW w:w="6239" w:type="dxa"/>
            <w:gridSpan w:val="7"/>
          </w:tcPr>
          <w:p w14:paraId="082D384F"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 xml:space="preserve">Виды боевых ранений и опасность их получения. Состав и назначение штатных и подручных средств первой помощи. Алгоритм оказания первой помощи при различных состояниях, в </w:t>
            </w:r>
            <w:proofErr w:type="spellStart"/>
            <w:r w:rsidRPr="00F02C90">
              <w:rPr>
                <w:rFonts w:ascii="Times New Roman" w:hAnsi="Times New Roman"/>
                <w:sz w:val="24"/>
                <w:szCs w:val="24"/>
              </w:rPr>
              <w:t>т.ч</w:t>
            </w:r>
            <w:proofErr w:type="spellEnd"/>
            <w:r w:rsidRPr="00F02C90">
              <w:rPr>
                <w:rFonts w:ascii="Times New Roman" w:hAnsi="Times New Roman"/>
                <w:sz w:val="24"/>
                <w:szCs w:val="24"/>
              </w:rPr>
              <w:t>. боевых ранений.</w:t>
            </w:r>
          </w:p>
          <w:p w14:paraId="49D5DB6E"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каждой зоне.</w:t>
            </w:r>
          </w:p>
        </w:tc>
        <w:tc>
          <w:tcPr>
            <w:tcW w:w="2073" w:type="dxa"/>
            <w:gridSpan w:val="5"/>
            <w:shd w:val="clear" w:color="auto" w:fill="FFFFFF"/>
          </w:tcPr>
          <w:p w14:paraId="2C4FF5A9"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shd w:val="clear" w:color="auto" w:fill="FFFFFF"/>
          </w:tcPr>
          <w:p w14:paraId="1290210D"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6B8803C0" w14:textId="77777777" w:rsidTr="00F02C90">
        <w:trPr>
          <w:gridBefore w:val="2"/>
          <w:gridAfter w:val="2"/>
          <w:wBefore w:w="1258" w:type="dxa"/>
          <w:wAfter w:w="2889" w:type="dxa"/>
          <w:trHeight w:val="982"/>
        </w:trPr>
        <w:tc>
          <w:tcPr>
            <w:tcW w:w="2640" w:type="dxa"/>
            <w:gridSpan w:val="2"/>
          </w:tcPr>
          <w:p w14:paraId="3586593A"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Тема 2.9.</w:t>
            </w:r>
          </w:p>
          <w:p w14:paraId="7E19DF15"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F02C90">
              <w:rPr>
                <w:rFonts w:ascii="Times New Roman" w:hAnsi="Times New Roman"/>
                <w:bCs/>
                <w:sz w:val="24"/>
                <w:szCs w:val="24"/>
              </w:rPr>
              <w:t>Символы воинской чести. Боевые традиции Вооруженных Сил России</w:t>
            </w:r>
          </w:p>
        </w:tc>
        <w:tc>
          <w:tcPr>
            <w:tcW w:w="6239" w:type="dxa"/>
            <w:gridSpan w:val="7"/>
          </w:tcPr>
          <w:p w14:paraId="419020BD"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2073" w:type="dxa"/>
            <w:gridSpan w:val="5"/>
            <w:shd w:val="clear" w:color="auto" w:fill="FFFFFF"/>
          </w:tcPr>
          <w:p w14:paraId="5144D318"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08" w:type="dxa"/>
            <w:gridSpan w:val="3"/>
            <w:shd w:val="clear" w:color="auto" w:fill="FFFFFF"/>
          </w:tcPr>
          <w:p w14:paraId="586310CA" w14:textId="77777777" w:rsidR="00F02C90" w:rsidRPr="00F02C90" w:rsidRDefault="00F02C90" w:rsidP="00F02C90">
            <w:pPr>
              <w:spacing w:after="0" w:line="360" w:lineRule="auto"/>
              <w:jc w:val="center"/>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24104050"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3960" w:type="dxa"/>
            <w:gridSpan w:val="6"/>
          </w:tcPr>
          <w:p w14:paraId="5C04CBF1" w14:textId="77777777" w:rsidR="00F02C90" w:rsidRPr="00F02C90" w:rsidRDefault="00F02C90" w:rsidP="00F02C90">
            <w:pPr>
              <w:spacing w:after="0" w:line="240" w:lineRule="auto"/>
              <w:rPr>
                <w:rFonts w:ascii="Times New Roman" w:eastAsia="Calibri" w:hAnsi="Times New Roman"/>
                <w:sz w:val="24"/>
                <w:szCs w:val="24"/>
                <w:u w:val="single"/>
                <w:lang w:val="en-US" w:eastAsia="en-US" w:bidi="en-US"/>
              </w:rPr>
            </w:pPr>
          </w:p>
          <w:p w14:paraId="3F10CBAB" w14:textId="77777777" w:rsidR="00F02C90" w:rsidRPr="00F02C90" w:rsidRDefault="00F02C90" w:rsidP="00F02C90">
            <w:pPr>
              <w:spacing w:after="0" w:line="240" w:lineRule="auto"/>
              <w:rPr>
                <w:rFonts w:ascii="Times New Roman" w:eastAsia="Calibri" w:hAnsi="Times New Roman"/>
                <w:sz w:val="24"/>
                <w:szCs w:val="24"/>
                <w:u w:val="single"/>
                <w:lang w:val="en-US" w:eastAsia="en-US" w:bidi="en-US"/>
              </w:rPr>
            </w:pPr>
          </w:p>
        </w:tc>
        <w:tc>
          <w:tcPr>
            <w:tcW w:w="6232" w:type="dxa"/>
            <w:gridSpan w:val="6"/>
          </w:tcPr>
          <w:p w14:paraId="02624747"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proofErr w:type="spellStart"/>
            <w:r w:rsidRPr="00F02C90">
              <w:rPr>
                <w:rFonts w:ascii="Times New Roman" w:eastAsia="Calibri" w:hAnsi="Times New Roman"/>
                <w:b/>
                <w:sz w:val="24"/>
                <w:szCs w:val="24"/>
                <w:lang w:val="en-US" w:eastAsia="en-US" w:bidi="en-US"/>
              </w:rPr>
              <w:t>Учебные</w:t>
            </w:r>
            <w:proofErr w:type="spellEnd"/>
            <w:r w:rsidRPr="00F02C90">
              <w:rPr>
                <w:rFonts w:ascii="Times New Roman" w:eastAsia="Calibri" w:hAnsi="Times New Roman"/>
                <w:b/>
                <w:sz w:val="24"/>
                <w:szCs w:val="24"/>
                <w:lang w:val="en-US" w:eastAsia="en-US" w:bidi="en-US"/>
              </w:rPr>
              <w:t xml:space="preserve"> </w:t>
            </w:r>
            <w:proofErr w:type="spellStart"/>
            <w:r w:rsidRPr="00F02C90">
              <w:rPr>
                <w:rFonts w:ascii="Times New Roman" w:eastAsia="Calibri" w:hAnsi="Times New Roman"/>
                <w:b/>
                <w:sz w:val="24"/>
                <w:szCs w:val="24"/>
                <w:lang w:val="en-US" w:eastAsia="en-US" w:bidi="en-US"/>
              </w:rPr>
              <w:t>сборы</w:t>
            </w:r>
            <w:proofErr w:type="spellEnd"/>
            <w:r w:rsidRPr="00F02C90">
              <w:rPr>
                <w:rFonts w:ascii="Times New Roman" w:eastAsia="Calibri" w:hAnsi="Times New Roman"/>
                <w:b/>
                <w:sz w:val="24"/>
                <w:szCs w:val="24"/>
                <w:lang w:eastAsia="en-US" w:bidi="en-US"/>
              </w:rPr>
              <w:t xml:space="preserve"> (для юношей)</w:t>
            </w:r>
          </w:p>
        </w:tc>
        <w:tc>
          <w:tcPr>
            <w:tcW w:w="1400" w:type="dxa"/>
            <w:gridSpan w:val="3"/>
          </w:tcPr>
          <w:p w14:paraId="0F550E57" w14:textId="77777777" w:rsidR="00F02C90" w:rsidRPr="00F02C90" w:rsidRDefault="00F02C90" w:rsidP="00F02C90">
            <w:pPr>
              <w:spacing w:after="0" w:line="240" w:lineRule="auto"/>
              <w:jc w:val="center"/>
              <w:rPr>
                <w:rFonts w:ascii="Times New Roman" w:eastAsia="Calibri" w:hAnsi="Times New Roman"/>
                <w:sz w:val="24"/>
                <w:szCs w:val="24"/>
                <w:lang w:val="en-US" w:eastAsia="en-US" w:bidi="en-US"/>
              </w:rPr>
            </w:pPr>
          </w:p>
        </w:tc>
        <w:tc>
          <w:tcPr>
            <w:tcW w:w="1193" w:type="dxa"/>
            <w:gridSpan w:val="2"/>
          </w:tcPr>
          <w:p w14:paraId="4D13E524" w14:textId="77777777" w:rsidR="00F02C90" w:rsidRPr="00F02C90" w:rsidRDefault="00F02C90" w:rsidP="00F02C90">
            <w:pPr>
              <w:spacing w:after="0" w:line="240" w:lineRule="auto"/>
              <w:jc w:val="center"/>
              <w:rPr>
                <w:rFonts w:ascii="Times New Roman" w:eastAsia="Calibri" w:hAnsi="Times New Roman"/>
                <w:i/>
                <w:sz w:val="24"/>
                <w:szCs w:val="24"/>
                <w:lang w:eastAsia="en-US" w:bidi="en-US"/>
              </w:rPr>
            </w:pPr>
            <w:r w:rsidRPr="00F02C90">
              <w:rPr>
                <w:rFonts w:ascii="Times New Roman" w:eastAsia="Calibri" w:hAnsi="Times New Roman"/>
                <w:i/>
                <w:sz w:val="24"/>
                <w:szCs w:val="24"/>
                <w:lang w:eastAsia="en-US" w:bidi="en-US"/>
              </w:rPr>
              <w:t>35</w:t>
            </w:r>
          </w:p>
          <w:p w14:paraId="0F4A7624" w14:textId="77777777" w:rsidR="00F02C90" w:rsidRPr="00F02C90" w:rsidRDefault="00F02C90" w:rsidP="00F02C90">
            <w:pPr>
              <w:spacing w:after="0" w:line="240" w:lineRule="auto"/>
              <w:jc w:val="center"/>
              <w:rPr>
                <w:rFonts w:ascii="Times New Roman" w:eastAsia="Calibri" w:hAnsi="Times New Roman"/>
                <w:sz w:val="24"/>
                <w:szCs w:val="24"/>
                <w:lang w:val="en-US" w:eastAsia="en-US" w:bidi="en-US"/>
              </w:rPr>
            </w:pPr>
          </w:p>
        </w:tc>
        <w:tc>
          <w:tcPr>
            <w:tcW w:w="2888" w:type="dxa"/>
            <w:gridSpan w:val="3"/>
          </w:tcPr>
          <w:p w14:paraId="36A2F14F" w14:textId="77777777" w:rsidR="00F02C90" w:rsidRPr="00F02C90" w:rsidRDefault="00F02C90" w:rsidP="00F02C90">
            <w:pPr>
              <w:spacing w:after="0" w:line="240" w:lineRule="auto"/>
              <w:jc w:val="center"/>
              <w:rPr>
                <w:rFonts w:ascii="Times New Roman" w:eastAsia="Calibri" w:hAnsi="Times New Roman"/>
                <w:sz w:val="24"/>
                <w:szCs w:val="24"/>
                <w:lang w:val="en-US" w:eastAsia="en-US" w:bidi="en-US"/>
              </w:rPr>
            </w:pPr>
          </w:p>
        </w:tc>
      </w:tr>
      <w:tr w:rsidR="00F02C90" w:rsidRPr="00F02C90" w14:paraId="5570C831"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1E800406" w14:textId="77777777" w:rsidR="00F02C90" w:rsidRPr="00F02C90" w:rsidRDefault="00F02C90" w:rsidP="00F02C90">
            <w:pPr>
              <w:spacing w:after="0" w:line="240" w:lineRule="auto"/>
              <w:jc w:val="center"/>
              <w:rPr>
                <w:rFonts w:ascii="Times New Roman" w:eastAsia="Calibri" w:hAnsi="Times New Roman"/>
                <w:b/>
                <w:color w:val="000000"/>
                <w:sz w:val="24"/>
                <w:szCs w:val="24"/>
                <w:lang w:eastAsia="en-US" w:bidi="en-US"/>
              </w:rPr>
            </w:pPr>
            <w:r w:rsidRPr="00F02C90">
              <w:rPr>
                <w:rFonts w:ascii="Times New Roman" w:eastAsia="Calibri" w:hAnsi="Times New Roman"/>
                <w:b/>
                <w:color w:val="000000"/>
                <w:sz w:val="24"/>
                <w:szCs w:val="24"/>
                <w:lang w:eastAsia="en-US" w:bidi="en-US"/>
              </w:rPr>
              <w:t xml:space="preserve">№ </w:t>
            </w:r>
            <w:proofErr w:type="gramStart"/>
            <w:r w:rsidRPr="00F02C90">
              <w:rPr>
                <w:rFonts w:ascii="Times New Roman" w:eastAsia="Calibri" w:hAnsi="Times New Roman"/>
                <w:b/>
                <w:color w:val="000000"/>
                <w:sz w:val="24"/>
                <w:szCs w:val="24"/>
                <w:lang w:eastAsia="en-US" w:bidi="en-US"/>
              </w:rPr>
              <w:t>п</w:t>
            </w:r>
            <w:proofErr w:type="gramEnd"/>
            <w:r w:rsidRPr="00F02C90">
              <w:rPr>
                <w:rFonts w:ascii="Times New Roman" w:eastAsia="Calibri" w:hAnsi="Times New Roman"/>
                <w:b/>
                <w:color w:val="000000"/>
                <w:sz w:val="24"/>
                <w:szCs w:val="24"/>
                <w:lang w:eastAsia="en-US" w:bidi="en-US"/>
              </w:rPr>
              <w:t>/п</w:t>
            </w:r>
          </w:p>
        </w:tc>
        <w:tc>
          <w:tcPr>
            <w:tcW w:w="6452" w:type="dxa"/>
            <w:gridSpan w:val="6"/>
            <w:tcBorders>
              <w:right w:val="single" w:sz="4" w:space="0" w:color="auto"/>
            </w:tcBorders>
            <w:vAlign w:val="center"/>
          </w:tcPr>
          <w:p w14:paraId="30270E2E" w14:textId="77777777" w:rsidR="00F02C90" w:rsidRPr="00F02C90" w:rsidRDefault="00F02C90" w:rsidP="00F02C90">
            <w:pPr>
              <w:spacing w:after="0" w:line="240" w:lineRule="auto"/>
              <w:jc w:val="center"/>
              <w:rPr>
                <w:rFonts w:ascii="Times New Roman" w:hAnsi="Times New Roman"/>
                <w:b/>
                <w:color w:val="000000"/>
                <w:sz w:val="24"/>
                <w:szCs w:val="24"/>
              </w:rPr>
            </w:pPr>
            <w:r w:rsidRPr="00F02C90">
              <w:rPr>
                <w:rFonts w:ascii="Times New Roman" w:hAnsi="Times New Roman"/>
                <w:b/>
                <w:color w:val="000000"/>
                <w:sz w:val="24"/>
                <w:szCs w:val="24"/>
              </w:rPr>
              <w:t xml:space="preserve">Тема, содержание и вид занятий </w:t>
            </w:r>
          </w:p>
          <w:p w14:paraId="6557D6CC" w14:textId="77777777" w:rsidR="00F02C90" w:rsidRPr="00F02C90" w:rsidRDefault="00F02C90" w:rsidP="00F02C90">
            <w:pPr>
              <w:spacing w:after="0" w:line="240" w:lineRule="auto"/>
              <w:jc w:val="center"/>
              <w:rPr>
                <w:rFonts w:ascii="Times New Roman" w:hAnsi="Times New Roman"/>
                <w:b/>
                <w:color w:val="000000"/>
                <w:sz w:val="24"/>
                <w:szCs w:val="24"/>
              </w:rPr>
            </w:pPr>
          </w:p>
        </w:tc>
        <w:tc>
          <w:tcPr>
            <w:tcW w:w="1247" w:type="dxa"/>
            <w:gridSpan w:val="3"/>
            <w:tcBorders>
              <w:right w:val="single" w:sz="4" w:space="0" w:color="auto"/>
            </w:tcBorders>
            <w:vAlign w:val="center"/>
          </w:tcPr>
          <w:p w14:paraId="75D83303" w14:textId="77777777" w:rsidR="00F02C90" w:rsidRPr="00F02C90" w:rsidRDefault="00F02C90" w:rsidP="00F02C90">
            <w:pPr>
              <w:spacing w:after="0" w:line="240" w:lineRule="auto"/>
              <w:jc w:val="center"/>
              <w:rPr>
                <w:rFonts w:ascii="Times New Roman" w:hAnsi="Times New Roman"/>
                <w:b/>
                <w:color w:val="000000"/>
                <w:sz w:val="24"/>
                <w:szCs w:val="24"/>
              </w:rPr>
            </w:pPr>
            <w:r w:rsidRPr="00F02C90">
              <w:rPr>
                <w:rFonts w:ascii="Times New Roman" w:hAnsi="Times New Roman"/>
                <w:b/>
                <w:color w:val="000000"/>
                <w:sz w:val="24"/>
                <w:szCs w:val="24"/>
              </w:rPr>
              <w:t>Кол-во</w:t>
            </w:r>
          </w:p>
          <w:p w14:paraId="0229F14E" w14:textId="77777777" w:rsidR="00F02C90" w:rsidRPr="00F02C90" w:rsidRDefault="00F02C90" w:rsidP="00F02C90">
            <w:pPr>
              <w:spacing w:after="0" w:line="240" w:lineRule="auto"/>
              <w:jc w:val="center"/>
              <w:rPr>
                <w:rFonts w:ascii="Times New Roman" w:hAnsi="Times New Roman"/>
                <w:b/>
                <w:color w:val="000000"/>
                <w:sz w:val="24"/>
                <w:szCs w:val="24"/>
              </w:rPr>
            </w:pPr>
            <w:r w:rsidRPr="00F02C90">
              <w:rPr>
                <w:rFonts w:ascii="Times New Roman" w:hAnsi="Times New Roman"/>
                <w:b/>
                <w:color w:val="000000"/>
                <w:sz w:val="24"/>
                <w:szCs w:val="24"/>
              </w:rPr>
              <w:t>часов</w:t>
            </w:r>
          </w:p>
        </w:tc>
        <w:tc>
          <w:tcPr>
            <w:tcW w:w="2208" w:type="dxa"/>
            <w:gridSpan w:val="3"/>
            <w:tcBorders>
              <w:right w:val="single" w:sz="4" w:space="0" w:color="auto"/>
            </w:tcBorders>
            <w:vAlign w:val="center"/>
          </w:tcPr>
          <w:p w14:paraId="1E1AF084" w14:textId="77777777" w:rsidR="00F02C90" w:rsidRPr="00F02C90" w:rsidRDefault="00F02C90" w:rsidP="00F02C90">
            <w:pPr>
              <w:spacing w:after="0" w:line="240" w:lineRule="auto"/>
              <w:jc w:val="center"/>
              <w:rPr>
                <w:rFonts w:ascii="Times New Roman" w:hAnsi="Times New Roman"/>
                <w:b/>
                <w:color w:val="000000"/>
                <w:sz w:val="24"/>
                <w:szCs w:val="24"/>
              </w:rPr>
            </w:pPr>
            <w:r w:rsidRPr="00F02C90">
              <w:rPr>
                <w:rFonts w:ascii="Times New Roman" w:hAnsi="Times New Roman"/>
                <w:b/>
                <w:color w:val="000000"/>
                <w:sz w:val="24"/>
                <w:szCs w:val="24"/>
              </w:rPr>
              <w:t>Место</w:t>
            </w:r>
          </w:p>
          <w:p w14:paraId="0A89ADC2" w14:textId="77777777" w:rsidR="00F02C90" w:rsidRPr="00F02C90" w:rsidRDefault="00F02C90" w:rsidP="00F02C90">
            <w:pPr>
              <w:spacing w:after="0" w:line="240" w:lineRule="auto"/>
              <w:jc w:val="center"/>
              <w:rPr>
                <w:rFonts w:ascii="Times New Roman" w:hAnsi="Times New Roman"/>
                <w:b/>
                <w:color w:val="000000"/>
                <w:sz w:val="24"/>
                <w:szCs w:val="24"/>
              </w:rPr>
            </w:pPr>
            <w:r w:rsidRPr="00F02C90">
              <w:rPr>
                <w:rFonts w:ascii="Times New Roman" w:hAnsi="Times New Roman"/>
                <w:b/>
                <w:color w:val="000000"/>
                <w:sz w:val="24"/>
                <w:szCs w:val="24"/>
              </w:rPr>
              <w:t>проведения</w:t>
            </w:r>
          </w:p>
        </w:tc>
        <w:tc>
          <w:tcPr>
            <w:tcW w:w="1890" w:type="dxa"/>
            <w:gridSpan w:val="4"/>
            <w:tcBorders>
              <w:right w:val="single" w:sz="4" w:space="0" w:color="auto"/>
            </w:tcBorders>
            <w:vAlign w:val="center"/>
          </w:tcPr>
          <w:p w14:paraId="5EDB9FA0" w14:textId="77777777" w:rsidR="00F02C90" w:rsidRPr="00F02C90" w:rsidRDefault="00F02C90" w:rsidP="00F02C90">
            <w:pPr>
              <w:spacing w:after="0" w:line="240" w:lineRule="auto"/>
              <w:jc w:val="center"/>
              <w:rPr>
                <w:rFonts w:ascii="Times New Roman" w:hAnsi="Times New Roman"/>
                <w:b/>
                <w:color w:val="000000"/>
                <w:sz w:val="24"/>
                <w:szCs w:val="24"/>
              </w:rPr>
            </w:pPr>
            <w:r w:rsidRPr="00F02C90">
              <w:rPr>
                <w:rFonts w:ascii="Times New Roman" w:hAnsi="Times New Roman"/>
                <w:b/>
                <w:color w:val="000000"/>
                <w:sz w:val="24"/>
                <w:szCs w:val="24"/>
              </w:rPr>
              <w:t>Руководитель</w:t>
            </w:r>
          </w:p>
          <w:p w14:paraId="2A87A726" w14:textId="77777777" w:rsidR="00F02C90" w:rsidRPr="00F02C90" w:rsidRDefault="00F02C90" w:rsidP="00F02C90">
            <w:pPr>
              <w:spacing w:after="0" w:line="240" w:lineRule="auto"/>
              <w:jc w:val="center"/>
              <w:rPr>
                <w:rFonts w:ascii="Times New Roman" w:hAnsi="Times New Roman"/>
                <w:b/>
                <w:color w:val="000000"/>
                <w:sz w:val="24"/>
                <w:szCs w:val="24"/>
              </w:rPr>
            </w:pPr>
            <w:r w:rsidRPr="00F02C90">
              <w:rPr>
                <w:rFonts w:ascii="Times New Roman" w:hAnsi="Times New Roman"/>
                <w:b/>
                <w:color w:val="000000"/>
                <w:sz w:val="24"/>
                <w:szCs w:val="24"/>
              </w:rPr>
              <w:t>занятия</w:t>
            </w:r>
          </w:p>
        </w:tc>
        <w:tc>
          <w:tcPr>
            <w:tcW w:w="2888" w:type="dxa"/>
            <w:gridSpan w:val="3"/>
            <w:tcBorders>
              <w:left w:val="single" w:sz="4" w:space="0" w:color="auto"/>
            </w:tcBorders>
            <w:vAlign w:val="center"/>
          </w:tcPr>
          <w:p w14:paraId="31243778" w14:textId="77777777" w:rsidR="00F02C90" w:rsidRPr="00F02C90" w:rsidRDefault="00F02C90" w:rsidP="00F02C90">
            <w:pPr>
              <w:spacing w:after="0" w:line="240" w:lineRule="auto"/>
              <w:jc w:val="center"/>
              <w:rPr>
                <w:rFonts w:ascii="Times New Roman" w:hAnsi="Times New Roman"/>
                <w:b/>
                <w:color w:val="000000"/>
                <w:sz w:val="24"/>
                <w:szCs w:val="24"/>
              </w:rPr>
            </w:pPr>
            <w:r w:rsidRPr="00F02C90">
              <w:rPr>
                <w:rFonts w:ascii="Times New Roman" w:hAnsi="Times New Roman"/>
                <w:b/>
                <w:color w:val="000000"/>
                <w:sz w:val="24"/>
                <w:szCs w:val="24"/>
              </w:rPr>
              <w:t>Материальное обеспечение</w:t>
            </w:r>
          </w:p>
        </w:tc>
      </w:tr>
      <w:tr w:rsidR="00F02C90" w:rsidRPr="00F02C90" w14:paraId="525C833E"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62BCD238"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1</w:t>
            </w:r>
          </w:p>
        </w:tc>
        <w:tc>
          <w:tcPr>
            <w:tcW w:w="6452" w:type="dxa"/>
            <w:gridSpan w:val="6"/>
            <w:tcBorders>
              <w:right w:val="single" w:sz="4" w:space="0" w:color="auto"/>
            </w:tcBorders>
          </w:tcPr>
          <w:p w14:paraId="00D9A70F"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2</w:t>
            </w:r>
          </w:p>
        </w:tc>
        <w:tc>
          <w:tcPr>
            <w:tcW w:w="1247" w:type="dxa"/>
            <w:gridSpan w:val="3"/>
            <w:tcBorders>
              <w:right w:val="single" w:sz="4" w:space="0" w:color="auto"/>
            </w:tcBorders>
          </w:tcPr>
          <w:p w14:paraId="38EA8F77"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3</w:t>
            </w:r>
          </w:p>
        </w:tc>
        <w:tc>
          <w:tcPr>
            <w:tcW w:w="2208" w:type="dxa"/>
            <w:gridSpan w:val="3"/>
            <w:tcBorders>
              <w:right w:val="single" w:sz="4" w:space="0" w:color="auto"/>
            </w:tcBorders>
          </w:tcPr>
          <w:p w14:paraId="198E97BC"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4</w:t>
            </w:r>
          </w:p>
        </w:tc>
        <w:tc>
          <w:tcPr>
            <w:tcW w:w="1890" w:type="dxa"/>
            <w:gridSpan w:val="4"/>
            <w:tcBorders>
              <w:right w:val="single" w:sz="4" w:space="0" w:color="auto"/>
            </w:tcBorders>
          </w:tcPr>
          <w:p w14:paraId="0E5FBB86"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5</w:t>
            </w:r>
          </w:p>
        </w:tc>
        <w:tc>
          <w:tcPr>
            <w:tcW w:w="2888" w:type="dxa"/>
            <w:gridSpan w:val="3"/>
            <w:tcBorders>
              <w:left w:val="single" w:sz="4" w:space="0" w:color="auto"/>
            </w:tcBorders>
          </w:tcPr>
          <w:p w14:paraId="09A9CE50"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6</w:t>
            </w:r>
          </w:p>
        </w:tc>
      </w:tr>
      <w:tr w:rsidR="00F02C90" w:rsidRPr="00F02C90" w14:paraId="6EA9DE09"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4223B37F"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b/>
                <w:bCs/>
                <w:color w:val="000000"/>
                <w:sz w:val="24"/>
                <w:szCs w:val="24"/>
                <w:lang w:eastAsia="en-US" w:bidi="en-US"/>
              </w:rPr>
              <w:t>1 день</w:t>
            </w:r>
          </w:p>
        </w:tc>
      </w:tr>
      <w:tr w:rsidR="00F02C90" w:rsidRPr="00F02C90" w14:paraId="1F196F27"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40"/>
        </w:trPr>
        <w:tc>
          <w:tcPr>
            <w:tcW w:w="988" w:type="dxa"/>
            <w:tcBorders>
              <w:right w:val="single" w:sz="4" w:space="0" w:color="auto"/>
            </w:tcBorders>
          </w:tcPr>
          <w:p w14:paraId="05B7E361" w14:textId="77777777" w:rsidR="00F02C90" w:rsidRPr="00F02C90" w:rsidRDefault="00F02C90" w:rsidP="00F02C90">
            <w:pPr>
              <w:spacing w:before="100" w:beforeAutospacing="1" w:after="100" w:afterAutospacing="1" w:line="240" w:lineRule="auto"/>
              <w:jc w:val="center"/>
              <w:rPr>
                <w:rFonts w:ascii="Times New Roman" w:hAnsi="Times New Roman"/>
                <w:color w:val="000000"/>
                <w:sz w:val="24"/>
                <w:szCs w:val="24"/>
              </w:rPr>
            </w:pPr>
            <w:r w:rsidRPr="00F02C90">
              <w:rPr>
                <w:rFonts w:ascii="Times New Roman" w:hAnsi="Times New Roman"/>
                <w:color w:val="000000"/>
                <w:sz w:val="24"/>
                <w:szCs w:val="24"/>
              </w:rPr>
              <w:lastRenderedPageBreak/>
              <w:t>1</w:t>
            </w:r>
          </w:p>
        </w:tc>
        <w:tc>
          <w:tcPr>
            <w:tcW w:w="6452" w:type="dxa"/>
            <w:gridSpan w:val="6"/>
            <w:tcBorders>
              <w:right w:val="single" w:sz="4" w:space="0" w:color="auto"/>
            </w:tcBorders>
          </w:tcPr>
          <w:p w14:paraId="7A9AA71F" w14:textId="77777777" w:rsidR="00F02C90" w:rsidRPr="00F02C90" w:rsidRDefault="00F02C90" w:rsidP="00F02C90">
            <w:pPr>
              <w:spacing w:after="0" w:line="240" w:lineRule="auto"/>
              <w:jc w:val="both"/>
              <w:rPr>
                <w:rFonts w:ascii="Times New Roman" w:hAnsi="Times New Roman"/>
                <w:b/>
                <w:color w:val="000000"/>
                <w:sz w:val="24"/>
                <w:szCs w:val="24"/>
              </w:rPr>
            </w:pPr>
            <w:r w:rsidRPr="00F02C90">
              <w:rPr>
                <w:rFonts w:ascii="Times New Roman" w:hAnsi="Times New Roman"/>
                <w:b/>
                <w:color w:val="000000"/>
                <w:sz w:val="24"/>
                <w:szCs w:val="24"/>
              </w:rPr>
              <w:t>Основы обеспечения безопасности военной службы</w:t>
            </w:r>
          </w:p>
          <w:p w14:paraId="1A0A5AE2" w14:textId="77777777" w:rsidR="00F02C90" w:rsidRPr="00F02C90" w:rsidRDefault="00F02C90" w:rsidP="00F02C90">
            <w:pPr>
              <w:spacing w:after="0" w:line="360" w:lineRule="auto"/>
              <w:jc w:val="both"/>
              <w:rPr>
                <w:rFonts w:ascii="Times New Roman" w:hAnsi="Times New Roman"/>
                <w:b/>
                <w:bCs/>
                <w:color w:val="000000"/>
                <w:sz w:val="24"/>
                <w:szCs w:val="24"/>
              </w:rPr>
            </w:pPr>
            <w:r w:rsidRPr="00F02C90">
              <w:rPr>
                <w:rFonts w:ascii="Times New Roman" w:hAnsi="Times New Roman"/>
                <w:color w:val="000000"/>
                <w:sz w:val="24"/>
                <w:szCs w:val="24"/>
              </w:rPr>
              <w:t xml:space="preserve">Вводное занятие с участниками сбора по порядку организации его проведения и требований, предъявляемых к </w:t>
            </w:r>
            <w:proofErr w:type="gramStart"/>
            <w:r w:rsidRPr="00F02C90">
              <w:rPr>
                <w:rFonts w:ascii="Times New Roman" w:hAnsi="Times New Roman"/>
                <w:color w:val="000000"/>
                <w:sz w:val="24"/>
                <w:szCs w:val="24"/>
              </w:rPr>
              <w:t>обучающимся</w:t>
            </w:r>
            <w:proofErr w:type="gramEnd"/>
          </w:p>
        </w:tc>
        <w:tc>
          <w:tcPr>
            <w:tcW w:w="1247" w:type="dxa"/>
            <w:gridSpan w:val="3"/>
            <w:tcBorders>
              <w:right w:val="single" w:sz="4" w:space="0" w:color="auto"/>
            </w:tcBorders>
          </w:tcPr>
          <w:p w14:paraId="1A4D4514" w14:textId="77777777" w:rsidR="00F02C90" w:rsidRPr="00F02C90" w:rsidRDefault="00F02C90" w:rsidP="00F02C90">
            <w:pPr>
              <w:spacing w:before="100" w:beforeAutospacing="1" w:after="100" w:afterAutospacing="1" w:line="240" w:lineRule="auto"/>
              <w:jc w:val="center"/>
              <w:rPr>
                <w:rFonts w:ascii="Times New Roman" w:hAnsi="Times New Roman"/>
                <w:bCs/>
                <w:color w:val="000000"/>
                <w:sz w:val="24"/>
                <w:szCs w:val="24"/>
              </w:rPr>
            </w:pPr>
            <w:r w:rsidRPr="00F02C90">
              <w:rPr>
                <w:rFonts w:ascii="Times New Roman" w:hAnsi="Times New Roman"/>
                <w:bCs/>
                <w:color w:val="000000"/>
                <w:sz w:val="24"/>
                <w:szCs w:val="24"/>
              </w:rPr>
              <w:t>1</w:t>
            </w:r>
          </w:p>
        </w:tc>
        <w:tc>
          <w:tcPr>
            <w:tcW w:w="2208" w:type="dxa"/>
            <w:gridSpan w:val="3"/>
            <w:tcBorders>
              <w:right w:val="single" w:sz="4" w:space="0" w:color="auto"/>
            </w:tcBorders>
          </w:tcPr>
          <w:p w14:paraId="215FD3DA" w14:textId="77777777" w:rsidR="00F02C90" w:rsidRPr="00F02C90" w:rsidRDefault="00F02C90" w:rsidP="00F02C90">
            <w:pPr>
              <w:spacing w:before="100" w:beforeAutospacing="1" w:after="100" w:afterAutospacing="1" w:line="360" w:lineRule="auto"/>
              <w:jc w:val="both"/>
              <w:rPr>
                <w:rFonts w:ascii="Times New Roman" w:hAnsi="Times New Roman"/>
                <w:bCs/>
                <w:color w:val="000000"/>
                <w:sz w:val="24"/>
                <w:szCs w:val="24"/>
              </w:rPr>
            </w:pPr>
            <w:r w:rsidRPr="00F02C90">
              <w:rPr>
                <w:rFonts w:ascii="Times New Roman" w:hAnsi="Times New Roman"/>
                <w:color w:val="000000"/>
                <w:sz w:val="24"/>
                <w:szCs w:val="24"/>
              </w:rPr>
              <w:t>кабинет безопасности жизнедеятельности и охраны труда</w:t>
            </w:r>
          </w:p>
        </w:tc>
        <w:tc>
          <w:tcPr>
            <w:tcW w:w="1890" w:type="dxa"/>
            <w:gridSpan w:val="4"/>
            <w:tcBorders>
              <w:right w:val="single" w:sz="4" w:space="0" w:color="auto"/>
            </w:tcBorders>
          </w:tcPr>
          <w:p w14:paraId="744F25E3" w14:textId="77777777" w:rsidR="00F02C90" w:rsidRPr="00F02C90" w:rsidRDefault="00F02C90" w:rsidP="00F02C90">
            <w:pPr>
              <w:spacing w:before="100" w:beforeAutospacing="1" w:after="100" w:afterAutospacing="1" w:line="360" w:lineRule="auto"/>
              <w:jc w:val="both"/>
              <w:rPr>
                <w:rFonts w:ascii="Times New Roman" w:hAnsi="Times New Roman"/>
                <w:b/>
                <w:bCs/>
                <w:color w:val="000000"/>
                <w:sz w:val="24"/>
                <w:szCs w:val="24"/>
              </w:rPr>
            </w:pPr>
            <w:r w:rsidRPr="00F02C90">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1B6D718C" w14:textId="77777777" w:rsidR="00F02C90" w:rsidRPr="00F02C90" w:rsidRDefault="00F02C90" w:rsidP="00F02C90">
            <w:pPr>
              <w:spacing w:before="100" w:beforeAutospacing="1" w:after="100" w:afterAutospacing="1" w:line="360" w:lineRule="auto"/>
              <w:jc w:val="both"/>
              <w:rPr>
                <w:rFonts w:ascii="Times New Roman" w:hAnsi="Times New Roman"/>
                <w:bCs/>
                <w:color w:val="000000"/>
                <w:sz w:val="24"/>
                <w:szCs w:val="24"/>
              </w:rPr>
            </w:pPr>
            <w:r w:rsidRPr="00F02C90">
              <w:rPr>
                <w:rFonts w:ascii="Times New Roman" w:hAnsi="Times New Roman"/>
                <w:color w:val="000000"/>
                <w:sz w:val="23"/>
                <w:szCs w:val="23"/>
              </w:rPr>
              <w:t>план проведения занятия, учебная литература, учебное оружие и патроны к нему, средства отображения информации, плакаты и схемы</w:t>
            </w:r>
          </w:p>
        </w:tc>
        <w:tc>
          <w:tcPr>
            <w:tcW w:w="1434" w:type="dxa"/>
            <w:tcBorders>
              <w:top w:val="nil"/>
            </w:tcBorders>
          </w:tcPr>
          <w:p w14:paraId="50A9D9E8" w14:textId="77777777" w:rsidR="00F02C90" w:rsidRPr="00F02C90" w:rsidRDefault="00F02C90" w:rsidP="00F02C90">
            <w:pPr>
              <w:spacing w:before="100" w:beforeAutospacing="1" w:after="100" w:afterAutospacing="1" w:line="240" w:lineRule="auto"/>
              <w:jc w:val="center"/>
              <w:rPr>
                <w:rFonts w:ascii="Times New Roman" w:hAnsi="Times New Roman"/>
                <w:sz w:val="24"/>
                <w:szCs w:val="24"/>
              </w:rPr>
            </w:pPr>
          </w:p>
        </w:tc>
      </w:tr>
      <w:tr w:rsidR="00F02C90" w:rsidRPr="00F02C90" w14:paraId="27C82023"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2DC9E4CA"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2</w:t>
            </w:r>
          </w:p>
        </w:tc>
        <w:tc>
          <w:tcPr>
            <w:tcW w:w="6452" w:type="dxa"/>
            <w:gridSpan w:val="6"/>
            <w:tcBorders>
              <w:right w:val="single" w:sz="4" w:space="0" w:color="auto"/>
            </w:tcBorders>
          </w:tcPr>
          <w:p w14:paraId="355AE702" w14:textId="77777777" w:rsidR="00F02C90" w:rsidRPr="00F02C90" w:rsidRDefault="00F02C90" w:rsidP="00F02C90">
            <w:pPr>
              <w:spacing w:after="0" w:line="360" w:lineRule="auto"/>
              <w:jc w:val="center"/>
              <w:rPr>
                <w:rFonts w:ascii="Times New Roman" w:hAnsi="Times New Roman"/>
                <w:b/>
                <w:color w:val="000000"/>
                <w:sz w:val="23"/>
                <w:szCs w:val="23"/>
              </w:rPr>
            </w:pPr>
            <w:r w:rsidRPr="00F02C90">
              <w:rPr>
                <w:rFonts w:ascii="Times New Roman" w:hAnsi="Times New Roman"/>
                <w:b/>
                <w:color w:val="000000"/>
                <w:sz w:val="23"/>
                <w:szCs w:val="23"/>
              </w:rPr>
              <w:t>Общевоинские уставы</w:t>
            </w:r>
          </w:p>
          <w:p w14:paraId="7B5D1875"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3"/>
                <w:szCs w:val="23"/>
              </w:rPr>
              <w:t>Практическая работа № 6 «Военнослужащие Вооруженных Сил РФ и взаимоотношения между ними. Размещение военнослужащих»</w:t>
            </w:r>
          </w:p>
        </w:tc>
        <w:tc>
          <w:tcPr>
            <w:tcW w:w="1247" w:type="dxa"/>
            <w:gridSpan w:val="3"/>
            <w:tcBorders>
              <w:right w:val="single" w:sz="4" w:space="0" w:color="auto"/>
            </w:tcBorders>
          </w:tcPr>
          <w:p w14:paraId="3D802D73" w14:textId="77777777" w:rsidR="00F02C90" w:rsidRPr="00F02C90" w:rsidRDefault="00F02C90" w:rsidP="00F02C90">
            <w:pPr>
              <w:spacing w:after="0" w:line="240" w:lineRule="auto"/>
              <w:jc w:val="center"/>
              <w:rPr>
                <w:rFonts w:ascii="Times New Roman" w:hAnsi="Times New Roman"/>
                <w:color w:val="000000"/>
                <w:sz w:val="24"/>
                <w:szCs w:val="24"/>
              </w:rPr>
            </w:pPr>
            <w:r w:rsidRPr="00F02C90">
              <w:rPr>
                <w:rFonts w:ascii="Times New Roman" w:hAnsi="Times New Roman"/>
                <w:bCs/>
                <w:color w:val="000000"/>
                <w:sz w:val="24"/>
                <w:szCs w:val="24"/>
              </w:rPr>
              <w:t>1</w:t>
            </w:r>
          </w:p>
        </w:tc>
        <w:tc>
          <w:tcPr>
            <w:tcW w:w="2208" w:type="dxa"/>
            <w:gridSpan w:val="3"/>
            <w:tcBorders>
              <w:right w:val="single" w:sz="4" w:space="0" w:color="auto"/>
            </w:tcBorders>
          </w:tcPr>
          <w:p w14:paraId="795C72CF" w14:textId="77777777" w:rsidR="00F02C90" w:rsidRPr="00F02C90" w:rsidRDefault="00F02C90" w:rsidP="00F02C90">
            <w:pPr>
              <w:spacing w:before="100" w:beforeAutospacing="1" w:after="100" w:afterAutospacing="1" w:line="360" w:lineRule="auto"/>
              <w:jc w:val="both"/>
              <w:rPr>
                <w:rFonts w:ascii="Arial" w:hAnsi="Arial" w:cs="Arial"/>
                <w:bCs/>
                <w:color w:val="000000"/>
                <w:sz w:val="24"/>
                <w:szCs w:val="24"/>
              </w:rPr>
            </w:pPr>
            <w:r w:rsidRPr="00F02C90">
              <w:rPr>
                <w:rFonts w:ascii="Times New Roman" w:hAnsi="Times New Roman"/>
                <w:color w:val="000000"/>
                <w:sz w:val="24"/>
                <w:szCs w:val="24"/>
              </w:rPr>
              <w:t>кабинет безопасности жизнедеятельности и охраны труда</w:t>
            </w:r>
          </w:p>
          <w:p w14:paraId="6AAD6DD3" w14:textId="77777777" w:rsidR="00F02C90" w:rsidRPr="00F02C90" w:rsidRDefault="00F02C90" w:rsidP="00F02C90">
            <w:pPr>
              <w:spacing w:before="100" w:beforeAutospacing="1" w:after="100" w:afterAutospacing="1"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1A5B36F5" w14:textId="77777777" w:rsidR="00F02C90" w:rsidRPr="00F02C90" w:rsidRDefault="00F02C90" w:rsidP="00F02C90">
            <w:pPr>
              <w:spacing w:before="100" w:beforeAutospacing="1" w:after="100" w:afterAutospacing="1" w:line="360" w:lineRule="auto"/>
              <w:jc w:val="both"/>
              <w:rPr>
                <w:rFonts w:ascii="Times New Roman" w:hAnsi="Times New Roman"/>
                <w:b/>
                <w:bCs/>
                <w:color w:val="000000"/>
                <w:sz w:val="24"/>
                <w:szCs w:val="24"/>
              </w:rPr>
            </w:pPr>
            <w:r w:rsidRPr="00F02C90">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38581FC8"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план проведения занятия, учебная литература, учебное оружие и патроны к нему, средства отображения информации, плакаты и схемы</w:t>
            </w:r>
          </w:p>
        </w:tc>
      </w:tr>
      <w:tr w:rsidR="00F02C90" w:rsidRPr="00F02C90" w14:paraId="35A20461"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385A872"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3</w:t>
            </w:r>
          </w:p>
        </w:tc>
        <w:tc>
          <w:tcPr>
            <w:tcW w:w="6452" w:type="dxa"/>
            <w:gridSpan w:val="6"/>
            <w:tcBorders>
              <w:right w:val="single" w:sz="4" w:space="0" w:color="auto"/>
            </w:tcBorders>
          </w:tcPr>
          <w:p w14:paraId="799BED0F" w14:textId="77777777" w:rsidR="00F02C90" w:rsidRPr="00F02C90" w:rsidRDefault="00F02C90" w:rsidP="00F02C90">
            <w:pPr>
              <w:spacing w:after="0" w:line="360" w:lineRule="auto"/>
              <w:jc w:val="center"/>
              <w:rPr>
                <w:rFonts w:ascii="Times New Roman" w:hAnsi="Times New Roman"/>
                <w:b/>
                <w:color w:val="000000"/>
                <w:sz w:val="24"/>
                <w:szCs w:val="24"/>
              </w:rPr>
            </w:pPr>
            <w:r w:rsidRPr="00F02C90">
              <w:rPr>
                <w:rFonts w:ascii="Times New Roman" w:hAnsi="Times New Roman"/>
                <w:b/>
                <w:color w:val="000000"/>
                <w:sz w:val="24"/>
                <w:szCs w:val="24"/>
              </w:rPr>
              <w:t>Общевоинские уставы</w:t>
            </w:r>
          </w:p>
          <w:p w14:paraId="6DE25BDF"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Практическая работа № 7 «Распределение времени и внутренний порядок. Распорядок дня и регламент служебного времени»</w:t>
            </w:r>
          </w:p>
        </w:tc>
        <w:tc>
          <w:tcPr>
            <w:tcW w:w="1247" w:type="dxa"/>
            <w:gridSpan w:val="3"/>
            <w:tcBorders>
              <w:right w:val="single" w:sz="4" w:space="0" w:color="auto"/>
            </w:tcBorders>
          </w:tcPr>
          <w:p w14:paraId="1FEB6AEE" w14:textId="77777777" w:rsidR="00F02C90" w:rsidRPr="00F02C90" w:rsidRDefault="00F02C90" w:rsidP="00F02C90">
            <w:pPr>
              <w:spacing w:after="0" w:line="360" w:lineRule="auto"/>
              <w:jc w:val="center"/>
              <w:rPr>
                <w:rFonts w:ascii="Times New Roman" w:hAnsi="Times New Roman"/>
                <w:color w:val="000000"/>
                <w:sz w:val="24"/>
                <w:szCs w:val="24"/>
              </w:rPr>
            </w:pPr>
            <w:r w:rsidRPr="00F02C90">
              <w:rPr>
                <w:rFonts w:ascii="Times New Roman" w:hAnsi="Times New Roman"/>
                <w:bCs/>
                <w:color w:val="000000"/>
                <w:sz w:val="24"/>
                <w:szCs w:val="24"/>
              </w:rPr>
              <w:t>1</w:t>
            </w:r>
          </w:p>
        </w:tc>
        <w:tc>
          <w:tcPr>
            <w:tcW w:w="2208" w:type="dxa"/>
            <w:gridSpan w:val="3"/>
            <w:tcBorders>
              <w:right w:val="single" w:sz="4" w:space="0" w:color="auto"/>
            </w:tcBorders>
          </w:tcPr>
          <w:p w14:paraId="2571FC1D" w14:textId="77777777" w:rsidR="00F02C90" w:rsidRPr="00F02C90" w:rsidRDefault="00F02C90" w:rsidP="00F02C90">
            <w:pPr>
              <w:spacing w:after="0" w:line="360" w:lineRule="auto"/>
              <w:jc w:val="both"/>
              <w:rPr>
                <w:rFonts w:ascii="Arial" w:hAnsi="Arial" w:cs="Arial"/>
                <w:bCs/>
                <w:color w:val="000000"/>
                <w:sz w:val="23"/>
                <w:szCs w:val="23"/>
              </w:rPr>
            </w:pPr>
            <w:r w:rsidRPr="00F02C90">
              <w:rPr>
                <w:rFonts w:ascii="Times New Roman" w:hAnsi="Times New Roman"/>
                <w:color w:val="000000"/>
                <w:sz w:val="24"/>
                <w:szCs w:val="24"/>
              </w:rPr>
              <w:t>кабинет безопасности жизнедеятельности и охраны труда</w:t>
            </w:r>
          </w:p>
          <w:p w14:paraId="20E19B3C" w14:textId="77777777" w:rsidR="00F02C90" w:rsidRPr="00F02C90" w:rsidRDefault="00F02C90" w:rsidP="00F02C90">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0A0D1734" w14:textId="77777777" w:rsidR="00F02C90" w:rsidRPr="00F02C90" w:rsidRDefault="00F02C90" w:rsidP="00F02C90">
            <w:pPr>
              <w:spacing w:after="0" w:line="360" w:lineRule="auto"/>
              <w:jc w:val="both"/>
              <w:rPr>
                <w:rFonts w:ascii="Times New Roman" w:hAnsi="Times New Roman"/>
                <w:b/>
                <w:bCs/>
                <w:color w:val="000000"/>
                <w:sz w:val="24"/>
                <w:szCs w:val="24"/>
              </w:rPr>
            </w:pPr>
            <w:r w:rsidRPr="00F02C90">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333FE787"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план проведения занятия, Устав внутренней службы Вооруженных Сил Российской Федерации, документация дежурного по роте</w:t>
            </w:r>
          </w:p>
        </w:tc>
      </w:tr>
      <w:tr w:rsidR="00F02C90" w:rsidRPr="00F02C90" w14:paraId="2FE062A1"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238ECB04"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4</w:t>
            </w:r>
          </w:p>
        </w:tc>
        <w:tc>
          <w:tcPr>
            <w:tcW w:w="6452" w:type="dxa"/>
            <w:gridSpan w:val="6"/>
            <w:tcBorders>
              <w:right w:val="single" w:sz="4" w:space="0" w:color="auto"/>
            </w:tcBorders>
          </w:tcPr>
          <w:p w14:paraId="380F20C2" w14:textId="77777777" w:rsidR="00F02C90" w:rsidRPr="00F02C90" w:rsidRDefault="00F02C90" w:rsidP="00F02C90">
            <w:pPr>
              <w:spacing w:after="0" w:line="360" w:lineRule="auto"/>
              <w:jc w:val="center"/>
              <w:rPr>
                <w:rFonts w:ascii="Times New Roman" w:hAnsi="Times New Roman"/>
                <w:b/>
                <w:color w:val="000000"/>
                <w:sz w:val="24"/>
                <w:szCs w:val="24"/>
              </w:rPr>
            </w:pPr>
            <w:r w:rsidRPr="00F02C90">
              <w:rPr>
                <w:rFonts w:ascii="Times New Roman" w:hAnsi="Times New Roman"/>
                <w:b/>
                <w:color w:val="000000"/>
                <w:sz w:val="24"/>
                <w:szCs w:val="24"/>
              </w:rPr>
              <w:t>Общевоинские уставы</w:t>
            </w:r>
          </w:p>
          <w:p w14:paraId="3768972E"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 xml:space="preserve">Практическая работа № 8 «Обязанности лиц суточного наряда. Назначение суточного наряда, его состав и </w:t>
            </w:r>
            <w:r w:rsidRPr="00F02C90">
              <w:rPr>
                <w:rFonts w:ascii="Times New Roman" w:hAnsi="Times New Roman"/>
                <w:color w:val="000000"/>
                <w:sz w:val="24"/>
                <w:szCs w:val="24"/>
              </w:rPr>
              <w:lastRenderedPageBreak/>
              <w:t>вооружение. Подчиненность и обязанности дневального по роте»</w:t>
            </w:r>
          </w:p>
        </w:tc>
        <w:tc>
          <w:tcPr>
            <w:tcW w:w="1247" w:type="dxa"/>
            <w:gridSpan w:val="3"/>
            <w:tcBorders>
              <w:right w:val="single" w:sz="4" w:space="0" w:color="auto"/>
            </w:tcBorders>
          </w:tcPr>
          <w:p w14:paraId="427C9E58" w14:textId="77777777" w:rsidR="00F02C90" w:rsidRPr="00F02C90" w:rsidRDefault="00F02C90" w:rsidP="00F02C90">
            <w:pPr>
              <w:spacing w:after="0" w:line="360" w:lineRule="auto"/>
              <w:jc w:val="center"/>
              <w:rPr>
                <w:rFonts w:ascii="Times New Roman" w:hAnsi="Times New Roman"/>
                <w:color w:val="000000"/>
                <w:sz w:val="24"/>
                <w:szCs w:val="24"/>
              </w:rPr>
            </w:pPr>
            <w:r w:rsidRPr="00F02C90">
              <w:rPr>
                <w:rFonts w:ascii="Times New Roman" w:hAnsi="Times New Roman"/>
                <w:bCs/>
                <w:color w:val="000000"/>
                <w:sz w:val="24"/>
                <w:szCs w:val="24"/>
              </w:rPr>
              <w:lastRenderedPageBreak/>
              <w:t>1</w:t>
            </w:r>
          </w:p>
        </w:tc>
        <w:tc>
          <w:tcPr>
            <w:tcW w:w="2208" w:type="dxa"/>
            <w:gridSpan w:val="3"/>
            <w:tcBorders>
              <w:right w:val="single" w:sz="4" w:space="0" w:color="auto"/>
            </w:tcBorders>
          </w:tcPr>
          <w:p w14:paraId="41D37F9E" w14:textId="77777777" w:rsidR="00F02C90" w:rsidRPr="00F02C90" w:rsidRDefault="00F02C90" w:rsidP="00F02C90">
            <w:pPr>
              <w:spacing w:after="0" w:line="360" w:lineRule="auto"/>
              <w:jc w:val="both"/>
              <w:rPr>
                <w:rFonts w:ascii="Arial" w:hAnsi="Arial" w:cs="Arial"/>
                <w:bCs/>
                <w:color w:val="000000"/>
                <w:sz w:val="23"/>
                <w:szCs w:val="23"/>
              </w:rPr>
            </w:pPr>
            <w:r w:rsidRPr="00F02C90">
              <w:rPr>
                <w:rFonts w:ascii="Times New Roman" w:hAnsi="Times New Roman"/>
                <w:color w:val="000000"/>
                <w:sz w:val="24"/>
                <w:szCs w:val="24"/>
              </w:rPr>
              <w:t xml:space="preserve">кабинет безопасности жизнедеятельности </w:t>
            </w:r>
            <w:r w:rsidRPr="00F02C90">
              <w:rPr>
                <w:rFonts w:ascii="Times New Roman" w:hAnsi="Times New Roman"/>
                <w:color w:val="000000"/>
                <w:sz w:val="24"/>
                <w:szCs w:val="24"/>
              </w:rPr>
              <w:lastRenderedPageBreak/>
              <w:t>и охраны труда</w:t>
            </w:r>
          </w:p>
          <w:p w14:paraId="69D3AE95" w14:textId="77777777" w:rsidR="00F02C90" w:rsidRPr="00F02C90" w:rsidRDefault="00F02C90" w:rsidP="00F02C90">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78DD7054" w14:textId="77777777" w:rsidR="00F02C90" w:rsidRPr="00F02C90" w:rsidRDefault="00F02C90" w:rsidP="00F02C90">
            <w:pPr>
              <w:spacing w:after="0" w:line="360" w:lineRule="auto"/>
              <w:jc w:val="both"/>
              <w:rPr>
                <w:rFonts w:ascii="Times New Roman" w:hAnsi="Times New Roman"/>
                <w:b/>
                <w:bCs/>
                <w:color w:val="000000"/>
                <w:sz w:val="24"/>
                <w:szCs w:val="24"/>
              </w:rPr>
            </w:pPr>
            <w:r w:rsidRPr="00F02C90">
              <w:rPr>
                <w:rFonts w:ascii="Times New Roman" w:hAnsi="Times New Roman"/>
                <w:color w:val="000000"/>
                <w:sz w:val="24"/>
                <w:szCs w:val="24"/>
              </w:rPr>
              <w:lastRenderedPageBreak/>
              <w:t xml:space="preserve">руководитель учебных сборов, </w:t>
            </w:r>
            <w:r w:rsidRPr="00F02C90">
              <w:rPr>
                <w:rFonts w:ascii="Times New Roman" w:hAnsi="Times New Roman"/>
                <w:color w:val="000000"/>
                <w:sz w:val="24"/>
                <w:szCs w:val="24"/>
              </w:rPr>
              <w:lastRenderedPageBreak/>
              <w:t>преподаватель-организатор ОБЖ</w:t>
            </w:r>
          </w:p>
        </w:tc>
        <w:tc>
          <w:tcPr>
            <w:tcW w:w="2888" w:type="dxa"/>
            <w:gridSpan w:val="3"/>
            <w:tcBorders>
              <w:left w:val="single" w:sz="4" w:space="0" w:color="auto"/>
            </w:tcBorders>
          </w:tcPr>
          <w:p w14:paraId="622B3D6D"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lastRenderedPageBreak/>
              <w:t xml:space="preserve">план проведения занятия, Устав внутренней службы Вооруженных </w:t>
            </w:r>
            <w:r w:rsidRPr="00F02C90">
              <w:rPr>
                <w:rFonts w:ascii="Times New Roman" w:hAnsi="Times New Roman"/>
                <w:color w:val="000000"/>
                <w:sz w:val="24"/>
                <w:szCs w:val="24"/>
              </w:rPr>
              <w:lastRenderedPageBreak/>
              <w:t>Сил Российской Федерации, документация дежурного по роте</w:t>
            </w:r>
          </w:p>
        </w:tc>
      </w:tr>
      <w:tr w:rsidR="00F02C90" w:rsidRPr="00F02C90" w14:paraId="43EE4F52"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E3480C5"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lastRenderedPageBreak/>
              <w:t>5</w:t>
            </w:r>
          </w:p>
        </w:tc>
        <w:tc>
          <w:tcPr>
            <w:tcW w:w="6452" w:type="dxa"/>
            <w:gridSpan w:val="6"/>
            <w:tcBorders>
              <w:right w:val="single" w:sz="4" w:space="0" w:color="auto"/>
            </w:tcBorders>
          </w:tcPr>
          <w:p w14:paraId="4F3CEDF1"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Общевоинские уставы</w:t>
            </w:r>
          </w:p>
          <w:p w14:paraId="6F81115C"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9 «Обязанности дежурного по роте. Порядок приема и сдачи дежурства, действия при подъеме по тревоге, прибытие в роту офицеров и старшин»</w:t>
            </w:r>
          </w:p>
        </w:tc>
        <w:tc>
          <w:tcPr>
            <w:tcW w:w="1247" w:type="dxa"/>
            <w:gridSpan w:val="3"/>
            <w:tcBorders>
              <w:right w:val="single" w:sz="4" w:space="0" w:color="auto"/>
            </w:tcBorders>
          </w:tcPr>
          <w:p w14:paraId="4583FC52"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bCs/>
                <w:sz w:val="24"/>
                <w:szCs w:val="24"/>
              </w:rPr>
              <w:t>1</w:t>
            </w:r>
          </w:p>
        </w:tc>
        <w:tc>
          <w:tcPr>
            <w:tcW w:w="2208" w:type="dxa"/>
            <w:gridSpan w:val="3"/>
            <w:tcBorders>
              <w:right w:val="single" w:sz="4" w:space="0" w:color="auto"/>
            </w:tcBorders>
          </w:tcPr>
          <w:p w14:paraId="7373A00A" w14:textId="77777777" w:rsidR="00F02C90" w:rsidRPr="00F02C90" w:rsidRDefault="00F02C90" w:rsidP="00F02C90">
            <w:pPr>
              <w:spacing w:after="0" w:line="360" w:lineRule="auto"/>
              <w:jc w:val="both"/>
              <w:rPr>
                <w:rFonts w:ascii="Arial" w:hAnsi="Arial" w:cs="Arial"/>
                <w:bCs/>
                <w:sz w:val="23"/>
                <w:szCs w:val="23"/>
              </w:rPr>
            </w:pPr>
            <w:r w:rsidRPr="00F02C90">
              <w:rPr>
                <w:rFonts w:ascii="Times New Roman" w:hAnsi="Times New Roman"/>
                <w:sz w:val="24"/>
                <w:szCs w:val="24"/>
              </w:rPr>
              <w:t>кабинет безопасности жизнедеятельности и охраны труда</w:t>
            </w:r>
          </w:p>
          <w:p w14:paraId="35CFA010" w14:textId="77777777" w:rsidR="00F02C90" w:rsidRPr="00F02C90" w:rsidRDefault="00F02C90" w:rsidP="00F02C90">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793C462C" w14:textId="77777777" w:rsidR="00F02C90" w:rsidRPr="00F02C90" w:rsidRDefault="00F02C90" w:rsidP="00F02C90">
            <w:pPr>
              <w:spacing w:after="0" w:line="360" w:lineRule="auto"/>
              <w:jc w:val="both"/>
              <w:rPr>
                <w:rFonts w:ascii="Times New Roman" w:hAnsi="Times New Roman"/>
                <w:b/>
                <w:bCs/>
                <w:sz w:val="24"/>
                <w:szCs w:val="24"/>
              </w:rPr>
            </w:pPr>
            <w:r w:rsidRPr="00F02C90">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185D0750"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Устав внутренней службы Вооруженных Сил Российской Федерации, документация дежурного по роте</w:t>
            </w:r>
          </w:p>
        </w:tc>
      </w:tr>
      <w:tr w:rsidR="00F02C90" w:rsidRPr="00F02C90" w14:paraId="3E7CD4F9"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2865CCAA" w14:textId="77777777" w:rsidR="00F02C90" w:rsidRPr="00F02C90" w:rsidRDefault="00F02C90" w:rsidP="00F02C90">
            <w:pPr>
              <w:spacing w:after="0" w:line="36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6</w:t>
            </w:r>
          </w:p>
        </w:tc>
        <w:tc>
          <w:tcPr>
            <w:tcW w:w="6452" w:type="dxa"/>
            <w:gridSpan w:val="6"/>
            <w:tcBorders>
              <w:right w:val="single" w:sz="4" w:space="0" w:color="auto"/>
            </w:tcBorders>
          </w:tcPr>
          <w:p w14:paraId="6469615C"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Общевоинские уставы</w:t>
            </w:r>
          </w:p>
          <w:p w14:paraId="39C8EAD4"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10 «Комната для хранения оружия, ее оборудование. Порядок хранения оружия и боеприпасов. Допуск личного состава в комнату для хранения оружия. Порядок выдачи оружия и боеприпасов»</w:t>
            </w:r>
          </w:p>
        </w:tc>
        <w:tc>
          <w:tcPr>
            <w:tcW w:w="1247" w:type="dxa"/>
            <w:gridSpan w:val="3"/>
            <w:tcBorders>
              <w:right w:val="single" w:sz="4" w:space="0" w:color="auto"/>
            </w:tcBorders>
          </w:tcPr>
          <w:p w14:paraId="6BE589C6"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bCs/>
                <w:sz w:val="24"/>
                <w:szCs w:val="24"/>
              </w:rPr>
              <w:t>1</w:t>
            </w:r>
          </w:p>
        </w:tc>
        <w:tc>
          <w:tcPr>
            <w:tcW w:w="2208" w:type="dxa"/>
            <w:gridSpan w:val="3"/>
            <w:tcBorders>
              <w:right w:val="single" w:sz="4" w:space="0" w:color="auto"/>
            </w:tcBorders>
          </w:tcPr>
          <w:p w14:paraId="5FE36B10" w14:textId="77777777" w:rsidR="00F02C90" w:rsidRPr="00F02C90" w:rsidRDefault="00F02C90" w:rsidP="00F02C90">
            <w:pPr>
              <w:spacing w:after="0" w:line="360" w:lineRule="auto"/>
              <w:jc w:val="both"/>
              <w:rPr>
                <w:rFonts w:ascii="Arial" w:hAnsi="Arial" w:cs="Arial"/>
                <w:bCs/>
                <w:sz w:val="23"/>
                <w:szCs w:val="23"/>
              </w:rPr>
            </w:pPr>
            <w:r w:rsidRPr="00F02C90">
              <w:rPr>
                <w:rFonts w:ascii="Times New Roman" w:hAnsi="Times New Roman"/>
                <w:sz w:val="24"/>
                <w:szCs w:val="24"/>
              </w:rPr>
              <w:t>кабинет безопасности жизнедеятельности и охраны труда</w:t>
            </w:r>
          </w:p>
          <w:p w14:paraId="328F21A6" w14:textId="77777777" w:rsidR="00F02C90" w:rsidRPr="00F02C90" w:rsidRDefault="00F02C90" w:rsidP="00F02C90">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380AB92B" w14:textId="77777777" w:rsidR="00F02C90" w:rsidRPr="00F02C90" w:rsidRDefault="00F02C90" w:rsidP="00F02C90">
            <w:pPr>
              <w:spacing w:after="0" w:line="360" w:lineRule="auto"/>
              <w:jc w:val="both"/>
              <w:rPr>
                <w:rFonts w:ascii="Times New Roman" w:hAnsi="Times New Roman"/>
                <w:b/>
                <w:bCs/>
                <w:sz w:val="24"/>
                <w:szCs w:val="24"/>
              </w:rPr>
            </w:pPr>
            <w:r w:rsidRPr="00F02C90">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0E6E74A0"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Устав внутренней службы Вооруженных Сил Российской Федерации, документация дежурного по роте, оборудование комнаты для хранения оружия</w:t>
            </w:r>
          </w:p>
        </w:tc>
      </w:tr>
      <w:tr w:rsidR="00F02C90" w:rsidRPr="00F02C90" w14:paraId="1D971E36"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56032CCC" w14:textId="77777777" w:rsidR="00F02C90" w:rsidRPr="00F02C90" w:rsidRDefault="00F02C90" w:rsidP="00F02C90">
            <w:pPr>
              <w:spacing w:after="0" w:line="36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7</w:t>
            </w:r>
          </w:p>
        </w:tc>
        <w:tc>
          <w:tcPr>
            <w:tcW w:w="6452" w:type="dxa"/>
            <w:gridSpan w:val="6"/>
            <w:tcBorders>
              <w:right w:val="single" w:sz="4" w:space="0" w:color="auto"/>
            </w:tcBorders>
          </w:tcPr>
          <w:p w14:paraId="52DA6DDE"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Общевоинские уставы</w:t>
            </w:r>
          </w:p>
          <w:p w14:paraId="20B5BCBC"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 xml:space="preserve">Практическая работа № 11 «Несение караульной службы - выполнение боевой задачи, состав караула. Часовой и </w:t>
            </w:r>
            <w:r w:rsidRPr="00F02C90">
              <w:rPr>
                <w:rFonts w:ascii="Times New Roman" w:hAnsi="Times New Roman"/>
                <w:sz w:val="24"/>
                <w:szCs w:val="24"/>
              </w:rPr>
              <w:lastRenderedPageBreak/>
              <w:t>караульный. Обязанности часового. Пост и его оборудование»</w:t>
            </w:r>
          </w:p>
        </w:tc>
        <w:tc>
          <w:tcPr>
            <w:tcW w:w="1247" w:type="dxa"/>
            <w:gridSpan w:val="3"/>
            <w:tcBorders>
              <w:right w:val="single" w:sz="4" w:space="0" w:color="auto"/>
            </w:tcBorders>
          </w:tcPr>
          <w:p w14:paraId="77163F07"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lastRenderedPageBreak/>
              <w:t>1</w:t>
            </w:r>
          </w:p>
        </w:tc>
        <w:tc>
          <w:tcPr>
            <w:tcW w:w="2208" w:type="dxa"/>
            <w:gridSpan w:val="3"/>
            <w:tcBorders>
              <w:right w:val="single" w:sz="4" w:space="0" w:color="auto"/>
            </w:tcBorders>
          </w:tcPr>
          <w:p w14:paraId="2B7CDB5E" w14:textId="77777777" w:rsidR="00F02C90" w:rsidRPr="00F02C90" w:rsidRDefault="00F02C90" w:rsidP="00F02C90">
            <w:pPr>
              <w:spacing w:after="0" w:line="360" w:lineRule="auto"/>
              <w:jc w:val="both"/>
              <w:rPr>
                <w:rFonts w:ascii="Arial" w:hAnsi="Arial" w:cs="Arial"/>
                <w:bCs/>
                <w:sz w:val="23"/>
                <w:szCs w:val="23"/>
              </w:rPr>
            </w:pPr>
            <w:r w:rsidRPr="00F02C90">
              <w:rPr>
                <w:rFonts w:ascii="Times New Roman" w:hAnsi="Times New Roman"/>
                <w:sz w:val="24"/>
                <w:szCs w:val="24"/>
              </w:rPr>
              <w:t xml:space="preserve">кабинет безопасности жизнедеятельности </w:t>
            </w:r>
            <w:r w:rsidRPr="00F02C90">
              <w:rPr>
                <w:rFonts w:ascii="Times New Roman" w:hAnsi="Times New Roman"/>
                <w:sz w:val="24"/>
                <w:szCs w:val="24"/>
              </w:rPr>
              <w:lastRenderedPageBreak/>
              <w:t>и охраны труда</w:t>
            </w:r>
          </w:p>
          <w:p w14:paraId="6FF8674F" w14:textId="77777777" w:rsidR="00F02C90" w:rsidRPr="00F02C90" w:rsidRDefault="00F02C90" w:rsidP="00F02C90">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27A02A73" w14:textId="77777777" w:rsidR="00F02C90" w:rsidRPr="00F02C90" w:rsidRDefault="00F02C90" w:rsidP="00F02C90">
            <w:pPr>
              <w:spacing w:after="0" w:line="360" w:lineRule="auto"/>
              <w:jc w:val="both"/>
              <w:rPr>
                <w:rFonts w:ascii="Times New Roman" w:hAnsi="Times New Roman"/>
                <w:b/>
                <w:bCs/>
                <w:sz w:val="24"/>
                <w:szCs w:val="24"/>
              </w:rPr>
            </w:pPr>
            <w:r w:rsidRPr="00F02C90">
              <w:rPr>
                <w:rFonts w:ascii="Times New Roman" w:hAnsi="Times New Roman"/>
                <w:color w:val="000000"/>
                <w:sz w:val="24"/>
                <w:szCs w:val="24"/>
              </w:rPr>
              <w:lastRenderedPageBreak/>
              <w:t xml:space="preserve">руководитель учебных сборов, </w:t>
            </w:r>
            <w:r w:rsidRPr="00F02C90">
              <w:rPr>
                <w:rFonts w:ascii="Times New Roman" w:hAnsi="Times New Roman"/>
                <w:color w:val="000000"/>
                <w:sz w:val="24"/>
                <w:szCs w:val="24"/>
              </w:rPr>
              <w:lastRenderedPageBreak/>
              <w:t>преподаватель-организатор ОБЖ</w:t>
            </w:r>
          </w:p>
        </w:tc>
        <w:tc>
          <w:tcPr>
            <w:tcW w:w="2888" w:type="dxa"/>
            <w:gridSpan w:val="3"/>
            <w:tcBorders>
              <w:left w:val="single" w:sz="4" w:space="0" w:color="auto"/>
            </w:tcBorders>
          </w:tcPr>
          <w:p w14:paraId="46895538"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lastRenderedPageBreak/>
              <w:t xml:space="preserve">план проведения занятия, Устав гарнизонной и караульной служб </w:t>
            </w:r>
            <w:r w:rsidRPr="00F02C90">
              <w:rPr>
                <w:rFonts w:ascii="Times New Roman" w:hAnsi="Times New Roman"/>
                <w:sz w:val="24"/>
                <w:szCs w:val="24"/>
              </w:rPr>
              <w:lastRenderedPageBreak/>
              <w:t>Вооруженных Сил Российской Федерации, оборудование поста, экипировка часового</w:t>
            </w:r>
          </w:p>
        </w:tc>
      </w:tr>
      <w:tr w:rsidR="00F02C90" w:rsidRPr="00F02C90" w14:paraId="38FF5B33"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496EC16D" w14:textId="77777777" w:rsidR="00F02C90" w:rsidRPr="00F02C90" w:rsidRDefault="00F02C90" w:rsidP="00F02C90">
            <w:pPr>
              <w:spacing w:after="0" w:line="240" w:lineRule="auto"/>
              <w:jc w:val="center"/>
              <w:rPr>
                <w:rFonts w:ascii="Times New Roman" w:hAnsi="Times New Roman"/>
                <w:sz w:val="23"/>
                <w:szCs w:val="23"/>
              </w:rPr>
            </w:pPr>
            <w:r w:rsidRPr="00F02C90">
              <w:rPr>
                <w:rFonts w:ascii="Times New Roman" w:hAnsi="Times New Roman"/>
                <w:b/>
                <w:sz w:val="23"/>
                <w:szCs w:val="23"/>
              </w:rPr>
              <w:lastRenderedPageBreak/>
              <w:t>2 день</w:t>
            </w:r>
          </w:p>
        </w:tc>
      </w:tr>
      <w:tr w:rsidR="00F02C90" w:rsidRPr="00F02C90" w14:paraId="11852D0A"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375A7CE2" w14:textId="77777777" w:rsidR="00F02C90" w:rsidRPr="00F02C90" w:rsidRDefault="00F02C90" w:rsidP="00F02C90">
            <w:pPr>
              <w:spacing w:after="0" w:line="36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1</w:t>
            </w:r>
          </w:p>
        </w:tc>
        <w:tc>
          <w:tcPr>
            <w:tcW w:w="6459" w:type="dxa"/>
            <w:gridSpan w:val="7"/>
            <w:tcBorders>
              <w:right w:val="single" w:sz="4" w:space="0" w:color="auto"/>
            </w:tcBorders>
          </w:tcPr>
          <w:p w14:paraId="2575BD46"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Физическая подготовка</w:t>
            </w:r>
          </w:p>
          <w:p w14:paraId="30EAF1BC"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12 «Разучивание и совершенствование физических упражнений, выполняемых на утренней физической зарядке»</w:t>
            </w:r>
          </w:p>
        </w:tc>
        <w:tc>
          <w:tcPr>
            <w:tcW w:w="1240" w:type="dxa"/>
            <w:gridSpan w:val="2"/>
            <w:tcBorders>
              <w:right w:val="single" w:sz="4" w:space="0" w:color="auto"/>
            </w:tcBorders>
          </w:tcPr>
          <w:p w14:paraId="404881D4"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1</w:t>
            </w:r>
          </w:p>
        </w:tc>
        <w:tc>
          <w:tcPr>
            <w:tcW w:w="2208" w:type="dxa"/>
            <w:gridSpan w:val="3"/>
            <w:tcBorders>
              <w:right w:val="single" w:sz="4" w:space="0" w:color="auto"/>
            </w:tcBorders>
          </w:tcPr>
          <w:p w14:paraId="38A97543" w14:textId="77777777" w:rsidR="00F02C90" w:rsidRPr="00F02C90" w:rsidRDefault="00F02C90" w:rsidP="00F02C90">
            <w:pPr>
              <w:spacing w:after="0" w:line="360" w:lineRule="auto"/>
              <w:jc w:val="both"/>
              <w:rPr>
                <w:rFonts w:ascii="Times New Roman" w:hAnsi="Times New Roman"/>
                <w:bCs/>
                <w:sz w:val="24"/>
                <w:szCs w:val="24"/>
              </w:rPr>
            </w:pPr>
            <w:r w:rsidRPr="00F02C90">
              <w:rPr>
                <w:rFonts w:ascii="Times New Roman" w:hAnsi="Times New Roman"/>
                <w:bCs/>
                <w:sz w:val="24"/>
                <w:szCs w:val="24"/>
              </w:rPr>
              <w:t>спортивный городок, спортивный зал</w:t>
            </w:r>
          </w:p>
        </w:tc>
        <w:tc>
          <w:tcPr>
            <w:tcW w:w="1890" w:type="dxa"/>
            <w:gridSpan w:val="4"/>
            <w:tcBorders>
              <w:right w:val="single" w:sz="4" w:space="0" w:color="auto"/>
            </w:tcBorders>
          </w:tcPr>
          <w:p w14:paraId="58045D9C"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3A881472"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Наставление по физической подготовке в Вооруженных Силах Российской Федерации (2009 г.), спортивный инвентарь</w:t>
            </w:r>
          </w:p>
        </w:tc>
      </w:tr>
      <w:tr w:rsidR="00F02C90" w:rsidRPr="00F02C90" w14:paraId="22B13E41"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3D1D8105" w14:textId="77777777" w:rsidR="00F02C90" w:rsidRPr="00F02C90" w:rsidRDefault="00F02C90" w:rsidP="00F02C90">
            <w:pPr>
              <w:spacing w:after="0" w:line="36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2</w:t>
            </w:r>
          </w:p>
        </w:tc>
        <w:tc>
          <w:tcPr>
            <w:tcW w:w="6459" w:type="dxa"/>
            <w:gridSpan w:val="7"/>
            <w:tcBorders>
              <w:right w:val="single" w:sz="4" w:space="0" w:color="auto"/>
            </w:tcBorders>
          </w:tcPr>
          <w:p w14:paraId="2FEB72FC"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Физическая подготовка</w:t>
            </w:r>
          </w:p>
          <w:p w14:paraId="76A70309"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13 «Тренировка в беге на длинные дистанции (кросс на 3 - 5 км)</w:t>
            </w:r>
          </w:p>
        </w:tc>
        <w:tc>
          <w:tcPr>
            <w:tcW w:w="1240" w:type="dxa"/>
            <w:gridSpan w:val="2"/>
            <w:tcBorders>
              <w:right w:val="single" w:sz="4" w:space="0" w:color="auto"/>
            </w:tcBorders>
          </w:tcPr>
          <w:p w14:paraId="002C7A24"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1</w:t>
            </w:r>
          </w:p>
        </w:tc>
        <w:tc>
          <w:tcPr>
            <w:tcW w:w="2208" w:type="dxa"/>
            <w:gridSpan w:val="3"/>
            <w:tcBorders>
              <w:right w:val="single" w:sz="4" w:space="0" w:color="auto"/>
            </w:tcBorders>
          </w:tcPr>
          <w:p w14:paraId="455672F2" w14:textId="77777777" w:rsidR="00F02C90" w:rsidRPr="00F02C90" w:rsidRDefault="00F02C90" w:rsidP="00F02C90">
            <w:pPr>
              <w:spacing w:after="0" w:line="360" w:lineRule="auto"/>
              <w:jc w:val="both"/>
              <w:rPr>
                <w:rFonts w:ascii="Times New Roman" w:hAnsi="Times New Roman"/>
                <w:bCs/>
                <w:sz w:val="24"/>
                <w:szCs w:val="24"/>
              </w:rPr>
            </w:pPr>
            <w:r w:rsidRPr="00F02C90">
              <w:rPr>
                <w:rFonts w:ascii="Times New Roman" w:hAnsi="Times New Roman"/>
                <w:bCs/>
                <w:sz w:val="24"/>
                <w:szCs w:val="24"/>
              </w:rPr>
              <w:t>спортивный городок, спортивный зал</w:t>
            </w:r>
          </w:p>
        </w:tc>
        <w:tc>
          <w:tcPr>
            <w:tcW w:w="1890" w:type="dxa"/>
            <w:gridSpan w:val="4"/>
            <w:tcBorders>
              <w:right w:val="single" w:sz="4" w:space="0" w:color="auto"/>
            </w:tcBorders>
          </w:tcPr>
          <w:p w14:paraId="20848CC7"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18196E82"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Наставление по физической подготовке в Вооруженных Силах Российской Федерации (2009 г.), спортивный инвентарь</w:t>
            </w:r>
          </w:p>
        </w:tc>
      </w:tr>
      <w:tr w:rsidR="00F02C90" w:rsidRPr="00F02C90" w14:paraId="38BCD2C3"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04AE12F7" w14:textId="77777777" w:rsidR="00F02C90" w:rsidRPr="00F02C90" w:rsidRDefault="00F02C90" w:rsidP="00F02C90">
            <w:pPr>
              <w:spacing w:after="0" w:line="36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3</w:t>
            </w:r>
          </w:p>
        </w:tc>
        <w:tc>
          <w:tcPr>
            <w:tcW w:w="6459" w:type="dxa"/>
            <w:gridSpan w:val="7"/>
            <w:tcBorders>
              <w:right w:val="single" w:sz="4" w:space="0" w:color="auto"/>
            </w:tcBorders>
          </w:tcPr>
          <w:p w14:paraId="251A4EEC" w14:textId="77777777" w:rsidR="00F02C90" w:rsidRPr="00F02C90" w:rsidRDefault="00F02C90" w:rsidP="00F02C90">
            <w:pPr>
              <w:spacing w:after="0" w:line="360" w:lineRule="auto"/>
              <w:jc w:val="center"/>
              <w:rPr>
                <w:rFonts w:ascii="Times New Roman" w:hAnsi="Times New Roman"/>
                <w:b/>
                <w:sz w:val="23"/>
                <w:szCs w:val="23"/>
              </w:rPr>
            </w:pPr>
            <w:r w:rsidRPr="00F02C90">
              <w:rPr>
                <w:rFonts w:ascii="Times New Roman" w:hAnsi="Times New Roman"/>
                <w:b/>
                <w:sz w:val="23"/>
                <w:szCs w:val="23"/>
              </w:rPr>
              <w:t>Строевая подготовка</w:t>
            </w:r>
          </w:p>
          <w:p w14:paraId="7D526841"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14 «</w:t>
            </w:r>
            <w:r w:rsidRPr="00F02C90">
              <w:rPr>
                <w:rFonts w:ascii="Times New Roman" w:hAnsi="Times New Roman"/>
                <w:sz w:val="23"/>
                <w:szCs w:val="23"/>
              </w:rPr>
              <w:t xml:space="preserve">Строевые приемы и движения без оружия. Выполнение команд: "Становись", "Равняйсь", "Смирно", "Вольно", "Заправиться", "Отставить", "Головные уборы снять (одеть)". Повороты на месте. Движение строевым </w:t>
            </w:r>
            <w:r w:rsidRPr="00F02C90">
              <w:rPr>
                <w:rFonts w:ascii="Times New Roman" w:hAnsi="Times New Roman"/>
                <w:sz w:val="23"/>
                <w:szCs w:val="23"/>
              </w:rPr>
              <w:lastRenderedPageBreak/>
              <w:t>шагом»</w:t>
            </w:r>
          </w:p>
        </w:tc>
        <w:tc>
          <w:tcPr>
            <w:tcW w:w="1240" w:type="dxa"/>
            <w:gridSpan w:val="2"/>
            <w:tcBorders>
              <w:right w:val="single" w:sz="4" w:space="0" w:color="auto"/>
            </w:tcBorders>
          </w:tcPr>
          <w:p w14:paraId="5D76927A"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lastRenderedPageBreak/>
              <w:t>1</w:t>
            </w:r>
          </w:p>
        </w:tc>
        <w:tc>
          <w:tcPr>
            <w:tcW w:w="2208" w:type="dxa"/>
            <w:gridSpan w:val="3"/>
            <w:tcBorders>
              <w:right w:val="single" w:sz="4" w:space="0" w:color="auto"/>
            </w:tcBorders>
          </w:tcPr>
          <w:p w14:paraId="28DE3EBE"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3"/>
                <w:szCs w:val="23"/>
              </w:rPr>
              <w:t>строевой плац (строевая площадка), спортивный зал</w:t>
            </w:r>
          </w:p>
        </w:tc>
        <w:tc>
          <w:tcPr>
            <w:tcW w:w="1890" w:type="dxa"/>
            <w:gridSpan w:val="4"/>
            <w:tcBorders>
              <w:right w:val="single" w:sz="4" w:space="0" w:color="auto"/>
            </w:tcBorders>
          </w:tcPr>
          <w:p w14:paraId="7119D27E"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w:t>
            </w:r>
            <w:r w:rsidRPr="00F02C90">
              <w:rPr>
                <w:rFonts w:ascii="Times New Roman" w:hAnsi="Times New Roman"/>
                <w:sz w:val="24"/>
                <w:szCs w:val="24"/>
              </w:rPr>
              <w:lastRenderedPageBreak/>
              <w:t>организатор ОБЖ</w:t>
            </w:r>
          </w:p>
        </w:tc>
        <w:tc>
          <w:tcPr>
            <w:tcW w:w="2888" w:type="dxa"/>
            <w:gridSpan w:val="3"/>
            <w:tcBorders>
              <w:left w:val="single" w:sz="4" w:space="0" w:color="auto"/>
            </w:tcBorders>
          </w:tcPr>
          <w:p w14:paraId="06AD12F4"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3"/>
                <w:szCs w:val="23"/>
              </w:rPr>
              <w:lastRenderedPageBreak/>
              <w:t>план проведения занятия,</w:t>
            </w:r>
            <w:r w:rsidRPr="00F02C90">
              <w:rPr>
                <w:rFonts w:ascii="Times New Roman" w:hAnsi="Times New Roman"/>
                <w:sz w:val="23"/>
                <w:szCs w:val="24"/>
              </w:rPr>
              <w:t> </w:t>
            </w:r>
            <w:hyperlink r:id="rId11" w:anchor="/document/199607/entry/0" w:history="1">
              <w:r w:rsidRPr="00F02C90">
                <w:rPr>
                  <w:rFonts w:ascii="Times New Roman" w:hAnsi="Times New Roman"/>
                  <w:sz w:val="23"/>
                  <w:szCs w:val="24"/>
                </w:rPr>
                <w:t>Строевой устав</w:t>
              </w:r>
            </w:hyperlink>
            <w:r w:rsidRPr="00F02C90">
              <w:rPr>
                <w:rFonts w:ascii="Times New Roman" w:hAnsi="Times New Roman"/>
                <w:sz w:val="23"/>
                <w:szCs w:val="24"/>
              </w:rPr>
              <w:t> </w:t>
            </w:r>
            <w:r w:rsidRPr="00F02C90">
              <w:rPr>
                <w:rFonts w:ascii="Times New Roman" w:hAnsi="Times New Roman"/>
                <w:sz w:val="23"/>
                <w:szCs w:val="23"/>
              </w:rPr>
              <w:t>Вооруженных Сил Российской Федерации</w:t>
            </w:r>
          </w:p>
        </w:tc>
      </w:tr>
      <w:tr w:rsidR="00F02C90" w:rsidRPr="00F02C90" w14:paraId="1B9F5CC2"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3EEE5E8D" w14:textId="77777777" w:rsidR="00F02C90" w:rsidRPr="00F02C90" w:rsidRDefault="00F02C90" w:rsidP="00F02C90">
            <w:pPr>
              <w:spacing w:after="0" w:line="36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lastRenderedPageBreak/>
              <w:t>4</w:t>
            </w:r>
          </w:p>
        </w:tc>
        <w:tc>
          <w:tcPr>
            <w:tcW w:w="6459" w:type="dxa"/>
            <w:gridSpan w:val="7"/>
            <w:tcBorders>
              <w:right w:val="single" w:sz="4" w:space="0" w:color="auto"/>
            </w:tcBorders>
          </w:tcPr>
          <w:p w14:paraId="59AE2DA6"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Строевая подготовка</w:t>
            </w:r>
          </w:p>
          <w:p w14:paraId="0A1A1EC3" w14:textId="77777777" w:rsidR="00F02C90" w:rsidRPr="00F02C90" w:rsidRDefault="00F02C90" w:rsidP="00F02C90">
            <w:pPr>
              <w:spacing w:after="0" w:line="360" w:lineRule="auto"/>
              <w:jc w:val="both"/>
              <w:rPr>
                <w:rFonts w:ascii="Times New Roman" w:hAnsi="Times New Roman"/>
                <w:sz w:val="23"/>
                <w:szCs w:val="23"/>
              </w:rPr>
            </w:pPr>
            <w:r w:rsidRPr="00F02C90">
              <w:rPr>
                <w:rFonts w:ascii="Times New Roman" w:hAnsi="Times New Roman"/>
                <w:sz w:val="24"/>
                <w:szCs w:val="24"/>
              </w:rPr>
              <w:t>Практическая работа № 15 «Строевые приемы и движения без оружия. Выполнение воинского приветствия на месте и в движении»</w:t>
            </w:r>
          </w:p>
        </w:tc>
        <w:tc>
          <w:tcPr>
            <w:tcW w:w="1240" w:type="dxa"/>
            <w:gridSpan w:val="2"/>
            <w:tcBorders>
              <w:right w:val="single" w:sz="4" w:space="0" w:color="auto"/>
            </w:tcBorders>
          </w:tcPr>
          <w:p w14:paraId="271AD012"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1</w:t>
            </w:r>
          </w:p>
        </w:tc>
        <w:tc>
          <w:tcPr>
            <w:tcW w:w="2208" w:type="dxa"/>
            <w:gridSpan w:val="3"/>
            <w:tcBorders>
              <w:right w:val="single" w:sz="4" w:space="0" w:color="auto"/>
            </w:tcBorders>
          </w:tcPr>
          <w:p w14:paraId="4AAD02FA"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3"/>
                <w:szCs w:val="23"/>
              </w:rPr>
              <w:t>строевой плац (строевая площадка), спортивный зал</w:t>
            </w:r>
          </w:p>
        </w:tc>
        <w:tc>
          <w:tcPr>
            <w:tcW w:w="1890" w:type="dxa"/>
            <w:gridSpan w:val="4"/>
            <w:tcBorders>
              <w:right w:val="single" w:sz="4" w:space="0" w:color="auto"/>
            </w:tcBorders>
          </w:tcPr>
          <w:p w14:paraId="6A5812C0"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4FD43919"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3"/>
                <w:szCs w:val="23"/>
              </w:rPr>
              <w:t>план проведения занятия,</w:t>
            </w:r>
            <w:r w:rsidRPr="00F02C90">
              <w:rPr>
                <w:rFonts w:ascii="Times New Roman" w:hAnsi="Times New Roman"/>
                <w:sz w:val="23"/>
                <w:szCs w:val="24"/>
              </w:rPr>
              <w:t> </w:t>
            </w:r>
            <w:hyperlink r:id="rId12" w:anchor="/document/199607/entry/0" w:history="1">
              <w:r w:rsidRPr="00F02C90">
                <w:rPr>
                  <w:rFonts w:ascii="Times New Roman" w:hAnsi="Times New Roman"/>
                  <w:sz w:val="23"/>
                  <w:szCs w:val="24"/>
                </w:rPr>
                <w:t>Строевой устав</w:t>
              </w:r>
            </w:hyperlink>
            <w:r w:rsidRPr="00F02C90">
              <w:rPr>
                <w:rFonts w:ascii="Times New Roman" w:hAnsi="Times New Roman"/>
                <w:sz w:val="23"/>
                <w:szCs w:val="24"/>
              </w:rPr>
              <w:t> </w:t>
            </w:r>
            <w:r w:rsidRPr="00F02C90">
              <w:rPr>
                <w:rFonts w:ascii="Times New Roman" w:hAnsi="Times New Roman"/>
                <w:sz w:val="23"/>
                <w:szCs w:val="23"/>
              </w:rPr>
              <w:t>Вооруженных Сил Российской Федерации</w:t>
            </w:r>
          </w:p>
        </w:tc>
      </w:tr>
      <w:tr w:rsidR="00F02C90" w:rsidRPr="00F02C90" w14:paraId="534FA70A"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BB64ECD"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5</w:t>
            </w:r>
          </w:p>
        </w:tc>
        <w:tc>
          <w:tcPr>
            <w:tcW w:w="6459" w:type="dxa"/>
            <w:gridSpan w:val="7"/>
            <w:tcBorders>
              <w:right w:val="single" w:sz="4" w:space="0" w:color="auto"/>
            </w:tcBorders>
          </w:tcPr>
          <w:p w14:paraId="2BF9DD86"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Общевоинские уставы</w:t>
            </w:r>
          </w:p>
          <w:p w14:paraId="2BB4295C"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16 «Воинская дисциплина. Поощрение и дисциплинарные взыскания. Права военнослужащего. Дисциплинарная, административная и уголовная ответственность военнослужащих»</w:t>
            </w:r>
          </w:p>
        </w:tc>
        <w:tc>
          <w:tcPr>
            <w:tcW w:w="1240" w:type="dxa"/>
            <w:gridSpan w:val="2"/>
            <w:tcBorders>
              <w:right w:val="single" w:sz="4" w:space="0" w:color="auto"/>
            </w:tcBorders>
          </w:tcPr>
          <w:p w14:paraId="39A3736E"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1</w:t>
            </w:r>
          </w:p>
        </w:tc>
        <w:tc>
          <w:tcPr>
            <w:tcW w:w="2208" w:type="dxa"/>
            <w:gridSpan w:val="3"/>
            <w:tcBorders>
              <w:right w:val="single" w:sz="4" w:space="0" w:color="auto"/>
            </w:tcBorders>
          </w:tcPr>
          <w:p w14:paraId="4E9027F7" w14:textId="77777777" w:rsidR="00F02C90" w:rsidRPr="00F02C90" w:rsidRDefault="00F02C90" w:rsidP="00F02C90">
            <w:pPr>
              <w:spacing w:after="0" w:line="360" w:lineRule="auto"/>
              <w:jc w:val="both"/>
              <w:rPr>
                <w:rFonts w:ascii="Arial" w:hAnsi="Arial" w:cs="Arial"/>
                <w:bCs/>
                <w:sz w:val="23"/>
                <w:szCs w:val="23"/>
              </w:rPr>
            </w:pPr>
            <w:r w:rsidRPr="00F02C90">
              <w:rPr>
                <w:rFonts w:ascii="Times New Roman" w:hAnsi="Times New Roman"/>
                <w:sz w:val="24"/>
                <w:szCs w:val="24"/>
              </w:rPr>
              <w:t>кабинет безопасности жизнедеятельности и охраны труда</w:t>
            </w:r>
          </w:p>
          <w:p w14:paraId="0B5A02E1" w14:textId="77777777" w:rsidR="00F02C90" w:rsidRPr="00F02C90" w:rsidRDefault="00F02C90" w:rsidP="00F02C90">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172D248B"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39DFA1D1"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Дисциплинарный устав Вооруженных Сил Российской Федерации</w:t>
            </w:r>
          </w:p>
        </w:tc>
      </w:tr>
      <w:tr w:rsidR="00F02C90" w:rsidRPr="00F02C90" w14:paraId="58777789"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699"/>
        </w:trPr>
        <w:tc>
          <w:tcPr>
            <w:tcW w:w="988" w:type="dxa"/>
            <w:tcBorders>
              <w:right w:val="single" w:sz="4" w:space="0" w:color="auto"/>
            </w:tcBorders>
          </w:tcPr>
          <w:p w14:paraId="31C81BDA"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6</w:t>
            </w:r>
          </w:p>
        </w:tc>
        <w:tc>
          <w:tcPr>
            <w:tcW w:w="6459" w:type="dxa"/>
            <w:gridSpan w:val="7"/>
            <w:tcBorders>
              <w:right w:val="single" w:sz="4" w:space="0" w:color="auto"/>
            </w:tcBorders>
          </w:tcPr>
          <w:p w14:paraId="64E13F47" w14:textId="77777777" w:rsidR="00F02C90" w:rsidRPr="00F02C90" w:rsidRDefault="00F02C90" w:rsidP="00F02C90">
            <w:pPr>
              <w:spacing w:after="0" w:line="360" w:lineRule="auto"/>
              <w:jc w:val="center"/>
              <w:rPr>
                <w:rFonts w:ascii="Times New Roman" w:hAnsi="Times New Roman"/>
                <w:b/>
                <w:color w:val="000000"/>
                <w:sz w:val="24"/>
                <w:szCs w:val="24"/>
              </w:rPr>
            </w:pPr>
            <w:r w:rsidRPr="00F02C90">
              <w:rPr>
                <w:rFonts w:ascii="Times New Roman" w:hAnsi="Times New Roman"/>
                <w:b/>
                <w:color w:val="000000"/>
                <w:sz w:val="24"/>
                <w:szCs w:val="24"/>
              </w:rPr>
              <w:t>Военно-медицинская подготовка</w:t>
            </w:r>
          </w:p>
          <w:p w14:paraId="304572C4"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sz w:val="24"/>
                <w:szCs w:val="24"/>
              </w:rPr>
              <w:t>Практическая работа № 17 «</w:t>
            </w:r>
            <w:r w:rsidRPr="00F02C90">
              <w:rPr>
                <w:rFonts w:ascii="Times New Roman" w:hAnsi="Times New Roman"/>
                <w:color w:val="000000"/>
                <w:sz w:val="24"/>
                <w:szCs w:val="24"/>
              </w:rPr>
              <w:t>Основы сохранения здоровья военнослужащих. Оказание первой помощи. Неотложные реанимационные мероприятия»</w:t>
            </w:r>
          </w:p>
        </w:tc>
        <w:tc>
          <w:tcPr>
            <w:tcW w:w="1240" w:type="dxa"/>
            <w:gridSpan w:val="2"/>
            <w:tcBorders>
              <w:right w:val="single" w:sz="4" w:space="0" w:color="auto"/>
            </w:tcBorders>
          </w:tcPr>
          <w:p w14:paraId="73509939" w14:textId="77777777" w:rsidR="00F02C90" w:rsidRPr="00F02C90" w:rsidRDefault="00F02C90" w:rsidP="00F02C90">
            <w:pPr>
              <w:spacing w:after="0" w:line="360" w:lineRule="auto"/>
              <w:jc w:val="center"/>
              <w:rPr>
                <w:rFonts w:ascii="Times New Roman" w:hAnsi="Times New Roman"/>
                <w:bCs/>
                <w:color w:val="000000"/>
                <w:sz w:val="24"/>
                <w:szCs w:val="24"/>
              </w:rPr>
            </w:pPr>
            <w:r w:rsidRPr="00F02C90">
              <w:rPr>
                <w:rFonts w:ascii="Times New Roman" w:hAnsi="Times New Roman"/>
                <w:bCs/>
                <w:color w:val="000000"/>
                <w:sz w:val="24"/>
                <w:szCs w:val="24"/>
              </w:rPr>
              <w:t>2</w:t>
            </w:r>
          </w:p>
        </w:tc>
        <w:tc>
          <w:tcPr>
            <w:tcW w:w="2208" w:type="dxa"/>
            <w:gridSpan w:val="3"/>
            <w:tcBorders>
              <w:right w:val="single" w:sz="4" w:space="0" w:color="auto"/>
            </w:tcBorders>
          </w:tcPr>
          <w:p w14:paraId="76131F9B" w14:textId="77777777" w:rsidR="00F02C90" w:rsidRPr="00F02C90" w:rsidRDefault="00F02C90" w:rsidP="00F02C90">
            <w:pPr>
              <w:spacing w:after="0" w:line="360" w:lineRule="auto"/>
              <w:jc w:val="both"/>
              <w:rPr>
                <w:rFonts w:ascii="Arial" w:hAnsi="Arial" w:cs="Arial"/>
                <w:bCs/>
                <w:color w:val="000000"/>
                <w:sz w:val="23"/>
                <w:szCs w:val="23"/>
              </w:rPr>
            </w:pPr>
            <w:r w:rsidRPr="00F02C90">
              <w:rPr>
                <w:rFonts w:ascii="Times New Roman" w:hAnsi="Times New Roman"/>
                <w:color w:val="000000"/>
                <w:sz w:val="24"/>
                <w:szCs w:val="24"/>
              </w:rPr>
              <w:t>кабинет безопасности жизнедеятельности и охраны труда</w:t>
            </w:r>
          </w:p>
          <w:p w14:paraId="56B07FE8" w14:textId="77777777" w:rsidR="00F02C90" w:rsidRPr="00F02C90" w:rsidRDefault="00F02C90" w:rsidP="00F02C90">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4C27D833"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2F9DEC1A"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план проведения занятия, медицинская аптечка, медицинский инвентарь, подручные средства, плакаты</w:t>
            </w:r>
          </w:p>
        </w:tc>
      </w:tr>
      <w:tr w:rsidR="00F02C90" w:rsidRPr="00F02C90" w14:paraId="605F8FA8"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7A31B7A8" w14:textId="77777777" w:rsidR="00F02C90" w:rsidRPr="00F02C90" w:rsidRDefault="00F02C90" w:rsidP="00F02C90">
            <w:pPr>
              <w:spacing w:after="0" w:line="240" w:lineRule="auto"/>
              <w:jc w:val="center"/>
              <w:rPr>
                <w:rFonts w:ascii="Times New Roman" w:hAnsi="Times New Roman"/>
                <w:sz w:val="23"/>
                <w:szCs w:val="23"/>
              </w:rPr>
            </w:pPr>
            <w:r w:rsidRPr="00F02C90">
              <w:rPr>
                <w:rFonts w:ascii="Times New Roman" w:hAnsi="Times New Roman"/>
                <w:b/>
                <w:sz w:val="23"/>
                <w:szCs w:val="23"/>
              </w:rPr>
              <w:t>3 день</w:t>
            </w:r>
          </w:p>
        </w:tc>
      </w:tr>
      <w:tr w:rsidR="00F02C90" w:rsidRPr="00F02C90" w14:paraId="150B7166"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D1701F6"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1</w:t>
            </w:r>
          </w:p>
        </w:tc>
        <w:tc>
          <w:tcPr>
            <w:tcW w:w="6459" w:type="dxa"/>
            <w:gridSpan w:val="7"/>
            <w:tcBorders>
              <w:right w:val="single" w:sz="4" w:space="0" w:color="auto"/>
            </w:tcBorders>
          </w:tcPr>
          <w:p w14:paraId="06B323B8" w14:textId="77777777" w:rsidR="00F02C90" w:rsidRPr="00F02C90" w:rsidRDefault="00F02C90" w:rsidP="00F02C90">
            <w:pPr>
              <w:spacing w:after="0" w:line="360" w:lineRule="auto"/>
              <w:jc w:val="center"/>
              <w:rPr>
                <w:rFonts w:ascii="Times New Roman" w:hAnsi="Times New Roman"/>
                <w:b/>
                <w:color w:val="000000"/>
                <w:sz w:val="24"/>
                <w:szCs w:val="24"/>
              </w:rPr>
            </w:pPr>
            <w:r w:rsidRPr="00F02C90">
              <w:rPr>
                <w:rFonts w:ascii="Times New Roman" w:hAnsi="Times New Roman"/>
                <w:b/>
                <w:color w:val="000000"/>
                <w:sz w:val="24"/>
                <w:szCs w:val="24"/>
              </w:rPr>
              <w:t>Физическая подготовка</w:t>
            </w:r>
          </w:p>
          <w:p w14:paraId="216E0C28"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sz w:val="24"/>
                <w:szCs w:val="24"/>
              </w:rPr>
              <w:t>Практическая работа № 18 «</w:t>
            </w:r>
            <w:r w:rsidRPr="00F02C90">
              <w:rPr>
                <w:rFonts w:ascii="Times New Roman" w:hAnsi="Times New Roman"/>
                <w:color w:val="000000"/>
                <w:sz w:val="24"/>
                <w:szCs w:val="24"/>
              </w:rPr>
              <w:t xml:space="preserve">Совершенствование </w:t>
            </w:r>
            <w:r w:rsidRPr="00F02C90">
              <w:rPr>
                <w:rFonts w:ascii="Times New Roman" w:hAnsi="Times New Roman"/>
                <w:color w:val="000000"/>
                <w:sz w:val="24"/>
                <w:szCs w:val="24"/>
              </w:rPr>
              <w:lastRenderedPageBreak/>
              <w:t>упражнений на гимнастических снарядах и контроль упражнения в подтягивании на перекладине»</w:t>
            </w:r>
          </w:p>
        </w:tc>
        <w:tc>
          <w:tcPr>
            <w:tcW w:w="1240" w:type="dxa"/>
            <w:gridSpan w:val="2"/>
            <w:tcBorders>
              <w:right w:val="single" w:sz="4" w:space="0" w:color="auto"/>
            </w:tcBorders>
          </w:tcPr>
          <w:p w14:paraId="15D52ADB" w14:textId="77777777" w:rsidR="00F02C90" w:rsidRPr="00F02C90" w:rsidRDefault="00F02C90" w:rsidP="00F02C90">
            <w:pPr>
              <w:spacing w:after="0" w:line="360" w:lineRule="auto"/>
              <w:jc w:val="center"/>
              <w:rPr>
                <w:rFonts w:ascii="Times New Roman" w:hAnsi="Times New Roman"/>
                <w:bCs/>
                <w:color w:val="000000"/>
                <w:sz w:val="24"/>
                <w:szCs w:val="24"/>
              </w:rPr>
            </w:pPr>
            <w:r w:rsidRPr="00F02C90">
              <w:rPr>
                <w:rFonts w:ascii="Times New Roman" w:hAnsi="Times New Roman"/>
                <w:bCs/>
                <w:color w:val="000000"/>
                <w:sz w:val="24"/>
                <w:szCs w:val="24"/>
              </w:rPr>
              <w:lastRenderedPageBreak/>
              <w:t>1</w:t>
            </w:r>
          </w:p>
        </w:tc>
        <w:tc>
          <w:tcPr>
            <w:tcW w:w="2208" w:type="dxa"/>
            <w:gridSpan w:val="3"/>
            <w:tcBorders>
              <w:right w:val="single" w:sz="4" w:space="0" w:color="auto"/>
            </w:tcBorders>
          </w:tcPr>
          <w:p w14:paraId="2DD9E29C" w14:textId="77777777" w:rsidR="00F02C90" w:rsidRPr="00F02C90" w:rsidRDefault="00F02C90" w:rsidP="00F02C90">
            <w:pPr>
              <w:spacing w:after="0" w:line="360" w:lineRule="auto"/>
              <w:jc w:val="both"/>
              <w:rPr>
                <w:rFonts w:ascii="Times New Roman" w:hAnsi="Times New Roman"/>
                <w:bCs/>
                <w:color w:val="000000"/>
                <w:sz w:val="24"/>
                <w:szCs w:val="24"/>
              </w:rPr>
            </w:pPr>
            <w:r w:rsidRPr="00F02C90">
              <w:rPr>
                <w:rFonts w:ascii="Times New Roman" w:hAnsi="Times New Roman"/>
                <w:bCs/>
                <w:color w:val="000000"/>
                <w:sz w:val="24"/>
                <w:szCs w:val="24"/>
              </w:rPr>
              <w:t xml:space="preserve">спортивный городок, </w:t>
            </w:r>
            <w:r w:rsidRPr="00F02C90">
              <w:rPr>
                <w:rFonts w:ascii="Times New Roman" w:hAnsi="Times New Roman"/>
                <w:bCs/>
                <w:color w:val="000000"/>
                <w:sz w:val="24"/>
                <w:szCs w:val="24"/>
              </w:rPr>
              <w:lastRenderedPageBreak/>
              <w:t>спортивный зал</w:t>
            </w:r>
          </w:p>
        </w:tc>
        <w:tc>
          <w:tcPr>
            <w:tcW w:w="1890" w:type="dxa"/>
            <w:gridSpan w:val="4"/>
            <w:tcBorders>
              <w:right w:val="single" w:sz="4" w:space="0" w:color="auto"/>
            </w:tcBorders>
          </w:tcPr>
          <w:p w14:paraId="1AD7465A"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lastRenderedPageBreak/>
              <w:t xml:space="preserve">руководитель учебных </w:t>
            </w:r>
            <w:r w:rsidRPr="00F02C90">
              <w:rPr>
                <w:rFonts w:ascii="Times New Roman" w:hAnsi="Times New Roman"/>
                <w:color w:val="000000"/>
                <w:sz w:val="24"/>
                <w:szCs w:val="24"/>
              </w:rPr>
              <w:lastRenderedPageBreak/>
              <w:t>сборов, преподаватель-организатор ОБЖ</w:t>
            </w:r>
          </w:p>
        </w:tc>
        <w:tc>
          <w:tcPr>
            <w:tcW w:w="2888" w:type="dxa"/>
            <w:gridSpan w:val="3"/>
            <w:tcBorders>
              <w:left w:val="single" w:sz="4" w:space="0" w:color="auto"/>
            </w:tcBorders>
          </w:tcPr>
          <w:p w14:paraId="4FB2AFB4"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lastRenderedPageBreak/>
              <w:t xml:space="preserve">план проведения занятия. Наставление по </w:t>
            </w:r>
            <w:r w:rsidRPr="00F02C90">
              <w:rPr>
                <w:rFonts w:ascii="Times New Roman" w:hAnsi="Times New Roman"/>
                <w:color w:val="000000"/>
                <w:sz w:val="24"/>
                <w:szCs w:val="24"/>
              </w:rPr>
              <w:lastRenderedPageBreak/>
              <w:t>физической подготовке в Вооруженных Силах Российской Федерации (2009 г.), спортивный инвентарь</w:t>
            </w:r>
          </w:p>
        </w:tc>
      </w:tr>
      <w:tr w:rsidR="00F02C90" w:rsidRPr="00F02C90" w14:paraId="36D91D38"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730A03D5"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lastRenderedPageBreak/>
              <w:t>2</w:t>
            </w:r>
          </w:p>
        </w:tc>
        <w:tc>
          <w:tcPr>
            <w:tcW w:w="6459" w:type="dxa"/>
            <w:gridSpan w:val="7"/>
            <w:tcBorders>
              <w:right w:val="single" w:sz="4" w:space="0" w:color="auto"/>
            </w:tcBorders>
          </w:tcPr>
          <w:p w14:paraId="624201E8" w14:textId="77777777" w:rsidR="00F02C90" w:rsidRPr="00F02C90" w:rsidRDefault="00F02C90" w:rsidP="00F02C90">
            <w:pPr>
              <w:spacing w:after="0" w:line="360" w:lineRule="auto"/>
              <w:jc w:val="center"/>
              <w:rPr>
                <w:rFonts w:ascii="Times New Roman" w:hAnsi="Times New Roman"/>
                <w:b/>
                <w:color w:val="000000"/>
                <w:sz w:val="24"/>
                <w:szCs w:val="24"/>
              </w:rPr>
            </w:pPr>
            <w:r w:rsidRPr="00F02C90">
              <w:rPr>
                <w:rFonts w:ascii="Times New Roman" w:hAnsi="Times New Roman"/>
                <w:b/>
                <w:color w:val="000000"/>
                <w:sz w:val="24"/>
                <w:szCs w:val="24"/>
              </w:rPr>
              <w:t>Физическая подготовка</w:t>
            </w:r>
          </w:p>
          <w:p w14:paraId="1950011E"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sz w:val="24"/>
                <w:szCs w:val="24"/>
              </w:rPr>
              <w:t>Практическая работа № 19 «</w:t>
            </w:r>
            <w:r w:rsidRPr="00F02C90">
              <w:rPr>
                <w:rFonts w:ascii="Times New Roman" w:hAnsi="Times New Roman"/>
                <w:color w:val="000000"/>
                <w:sz w:val="24"/>
                <w:szCs w:val="24"/>
              </w:rPr>
              <w:t>Совершенствование и контроль упражнения в беге на 100 м»</w:t>
            </w:r>
          </w:p>
        </w:tc>
        <w:tc>
          <w:tcPr>
            <w:tcW w:w="1240" w:type="dxa"/>
            <w:gridSpan w:val="2"/>
            <w:tcBorders>
              <w:right w:val="single" w:sz="4" w:space="0" w:color="auto"/>
            </w:tcBorders>
          </w:tcPr>
          <w:p w14:paraId="2D479B97" w14:textId="77777777" w:rsidR="00F02C90" w:rsidRPr="00F02C90" w:rsidRDefault="00F02C90" w:rsidP="00F02C90">
            <w:pPr>
              <w:spacing w:after="0" w:line="360" w:lineRule="auto"/>
              <w:jc w:val="center"/>
              <w:rPr>
                <w:rFonts w:ascii="Times New Roman" w:hAnsi="Times New Roman"/>
                <w:bCs/>
                <w:color w:val="000000"/>
                <w:sz w:val="24"/>
                <w:szCs w:val="24"/>
              </w:rPr>
            </w:pPr>
            <w:r w:rsidRPr="00F02C90">
              <w:rPr>
                <w:rFonts w:ascii="Times New Roman" w:hAnsi="Times New Roman"/>
                <w:bCs/>
                <w:color w:val="000000"/>
                <w:sz w:val="24"/>
                <w:szCs w:val="24"/>
              </w:rPr>
              <w:t>1</w:t>
            </w:r>
          </w:p>
        </w:tc>
        <w:tc>
          <w:tcPr>
            <w:tcW w:w="2208" w:type="dxa"/>
            <w:gridSpan w:val="3"/>
            <w:tcBorders>
              <w:right w:val="single" w:sz="4" w:space="0" w:color="auto"/>
            </w:tcBorders>
          </w:tcPr>
          <w:p w14:paraId="2F28B278" w14:textId="77777777" w:rsidR="00F02C90" w:rsidRPr="00F02C90" w:rsidRDefault="00F02C90" w:rsidP="00F02C90">
            <w:pPr>
              <w:spacing w:after="0" w:line="360" w:lineRule="auto"/>
              <w:jc w:val="both"/>
              <w:rPr>
                <w:rFonts w:ascii="Times New Roman" w:hAnsi="Times New Roman"/>
                <w:bCs/>
                <w:color w:val="000000"/>
                <w:sz w:val="24"/>
                <w:szCs w:val="24"/>
              </w:rPr>
            </w:pPr>
            <w:r w:rsidRPr="00F02C90">
              <w:rPr>
                <w:rFonts w:ascii="Times New Roman" w:hAnsi="Times New Roman"/>
                <w:bCs/>
                <w:color w:val="000000"/>
                <w:sz w:val="24"/>
                <w:szCs w:val="24"/>
              </w:rPr>
              <w:t>спортивный городок, спортивный зал</w:t>
            </w:r>
          </w:p>
        </w:tc>
        <w:tc>
          <w:tcPr>
            <w:tcW w:w="1890" w:type="dxa"/>
            <w:gridSpan w:val="4"/>
            <w:tcBorders>
              <w:right w:val="single" w:sz="4" w:space="0" w:color="auto"/>
            </w:tcBorders>
          </w:tcPr>
          <w:p w14:paraId="47536B6D"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664D1986"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план проведения занятия. Наставление по физической подготовке в Вооруженных Силах Российской Федерации (2009 г.), спортивный инвентарь</w:t>
            </w:r>
          </w:p>
        </w:tc>
      </w:tr>
      <w:tr w:rsidR="00F02C90" w:rsidRPr="00F02C90" w14:paraId="3BBDEAC8"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242CAA1"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3</w:t>
            </w:r>
          </w:p>
        </w:tc>
        <w:tc>
          <w:tcPr>
            <w:tcW w:w="6459" w:type="dxa"/>
            <w:gridSpan w:val="7"/>
            <w:tcBorders>
              <w:right w:val="single" w:sz="4" w:space="0" w:color="auto"/>
            </w:tcBorders>
          </w:tcPr>
          <w:p w14:paraId="176461CD" w14:textId="77777777" w:rsidR="00F02C90" w:rsidRPr="00F02C90" w:rsidRDefault="00F02C90" w:rsidP="00F02C90">
            <w:pPr>
              <w:spacing w:after="0" w:line="360" w:lineRule="auto"/>
              <w:jc w:val="center"/>
              <w:rPr>
                <w:rFonts w:ascii="Times New Roman" w:hAnsi="Times New Roman"/>
                <w:b/>
                <w:color w:val="000000"/>
                <w:sz w:val="24"/>
                <w:szCs w:val="24"/>
              </w:rPr>
            </w:pPr>
            <w:r w:rsidRPr="00F02C90">
              <w:rPr>
                <w:rFonts w:ascii="Times New Roman" w:hAnsi="Times New Roman"/>
                <w:b/>
                <w:color w:val="000000"/>
                <w:sz w:val="24"/>
                <w:szCs w:val="24"/>
              </w:rPr>
              <w:t>Физическая подготовка</w:t>
            </w:r>
          </w:p>
          <w:p w14:paraId="0108AAC0"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sz w:val="24"/>
                <w:szCs w:val="24"/>
              </w:rPr>
              <w:t>Практическая работа № 20 «</w:t>
            </w:r>
            <w:r w:rsidRPr="00F02C90">
              <w:rPr>
                <w:rFonts w:ascii="Times New Roman" w:hAnsi="Times New Roman"/>
                <w:color w:val="000000"/>
                <w:sz w:val="24"/>
                <w:szCs w:val="24"/>
              </w:rPr>
              <w:t>Совершенствование и контроль упражнения в беге на 1 км»</w:t>
            </w:r>
          </w:p>
          <w:p w14:paraId="448B40D8" w14:textId="77777777" w:rsidR="00F02C90" w:rsidRPr="00F02C90" w:rsidRDefault="00F02C90" w:rsidP="00F02C90">
            <w:pPr>
              <w:spacing w:after="0" w:line="360" w:lineRule="auto"/>
              <w:jc w:val="center"/>
              <w:rPr>
                <w:rFonts w:ascii="Times New Roman" w:hAnsi="Times New Roman"/>
                <w:color w:val="000000"/>
                <w:sz w:val="24"/>
                <w:szCs w:val="24"/>
              </w:rPr>
            </w:pPr>
          </w:p>
        </w:tc>
        <w:tc>
          <w:tcPr>
            <w:tcW w:w="1240" w:type="dxa"/>
            <w:gridSpan w:val="2"/>
            <w:tcBorders>
              <w:right w:val="single" w:sz="4" w:space="0" w:color="auto"/>
            </w:tcBorders>
          </w:tcPr>
          <w:p w14:paraId="2D43880C" w14:textId="77777777" w:rsidR="00F02C90" w:rsidRPr="00F02C90" w:rsidRDefault="00F02C90" w:rsidP="00F02C90">
            <w:pPr>
              <w:spacing w:after="0" w:line="360" w:lineRule="auto"/>
              <w:jc w:val="center"/>
              <w:rPr>
                <w:rFonts w:ascii="Times New Roman" w:hAnsi="Times New Roman"/>
                <w:bCs/>
                <w:color w:val="000000"/>
                <w:sz w:val="24"/>
                <w:szCs w:val="24"/>
              </w:rPr>
            </w:pPr>
            <w:r w:rsidRPr="00F02C90">
              <w:rPr>
                <w:rFonts w:ascii="Times New Roman" w:hAnsi="Times New Roman"/>
                <w:bCs/>
                <w:color w:val="000000"/>
                <w:sz w:val="24"/>
                <w:szCs w:val="24"/>
              </w:rPr>
              <w:t>1</w:t>
            </w:r>
          </w:p>
        </w:tc>
        <w:tc>
          <w:tcPr>
            <w:tcW w:w="2208" w:type="dxa"/>
            <w:gridSpan w:val="3"/>
            <w:tcBorders>
              <w:right w:val="single" w:sz="4" w:space="0" w:color="auto"/>
            </w:tcBorders>
          </w:tcPr>
          <w:p w14:paraId="12C6F0AE" w14:textId="77777777" w:rsidR="00F02C90" w:rsidRPr="00F02C90" w:rsidRDefault="00F02C90" w:rsidP="00F02C90">
            <w:pPr>
              <w:spacing w:after="0" w:line="360" w:lineRule="auto"/>
              <w:jc w:val="both"/>
              <w:rPr>
                <w:rFonts w:ascii="Times New Roman" w:hAnsi="Times New Roman"/>
                <w:bCs/>
                <w:color w:val="000000"/>
                <w:sz w:val="24"/>
                <w:szCs w:val="24"/>
              </w:rPr>
            </w:pPr>
            <w:r w:rsidRPr="00F02C90">
              <w:rPr>
                <w:rFonts w:ascii="Times New Roman" w:hAnsi="Times New Roman"/>
                <w:bCs/>
                <w:color w:val="000000"/>
                <w:sz w:val="24"/>
                <w:szCs w:val="24"/>
              </w:rPr>
              <w:t>спортивный городок, спортивный зал</w:t>
            </w:r>
          </w:p>
        </w:tc>
        <w:tc>
          <w:tcPr>
            <w:tcW w:w="1890" w:type="dxa"/>
            <w:gridSpan w:val="4"/>
            <w:tcBorders>
              <w:right w:val="single" w:sz="4" w:space="0" w:color="auto"/>
            </w:tcBorders>
          </w:tcPr>
          <w:p w14:paraId="750BFF27"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684860FE"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план проведения занятия. Наставление по физической подготовке в Вооруженных Силах Российской Федерации (2009 г.), спортивный инвентарь</w:t>
            </w:r>
          </w:p>
        </w:tc>
      </w:tr>
      <w:tr w:rsidR="00F02C90" w:rsidRPr="00F02C90" w14:paraId="513A1C24"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7FE4D3D1"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t>4</w:t>
            </w:r>
          </w:p>
        </w:tc>
        <w:tc>
          <w:tcPr>
            <w:tcW w:w="6459" w:type="dxa"/>
            <w:gridSpan w:val="7"/>
            <w:tcBorders>
              <w:right w:val="single" w:sz="4" w:space="0" w:color="auto"/>
            </w:tcBorders>
          </w:tcPr>
          <w:p w14:paraId="089EFEFA" w14:textId="77777777" w:rsidR="00F02C90" w:rsidRPr="00F02C90" w:rsidRDefault="00F02C90" w:rsidP="00F02C90">
            <w:pPr>
              <w:spacing w:after="0" w:line="360" w:lineRule="auto"/>
              <w:jc w:val="center"/>
              <w:rPr>
                <w:rFonts w:ascii="Times New Roman" w:hAnsi="Times New Roman"/>
                <w:b/>
                <w:color w:val="000000"/>
                <w:sz w:val="24"/>
                <w:szCs w:val="24"/>
              </w:rPr>
            </w:pPr>
            <w:r w:rsidRPr="00F02C90">
              <w:rPr>
                <w:rFonts w:ascii="Times New Roman" w:hAnsi="Times New Roman"/>
                <w:b/>
                <w:color w:val="000000"/>
                <w:sz w:val="24"/>
                <w:szCs w:val="24"/>
              </w:rPr>
              <w:t>Тактическая подготовка</w:t>
            </w:r>
          </w:p>
          <w:p w14:paraId="56A86EA6"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sz w:val="24"/>
                <w:szCs w:val="24"/>
              </w:rPr>
              <w:t>Практическая работа № 21 «</w:t>
            </w:r>
            <w:r w:rsidRPr="00F02C90">
              <w:rPr>
                <w:rFonts w:ascii="Times New Roman" w:hAnsi="Times New Roman"/>
                <w:color w:val="000000"/>
                <w:sz w:val="24"/>
                <w:szCs w:val="24"/>
              </w:rPr>
              <w:t>Движения солдата в бою. Передвижения на поле боя»</w:t>
            </w:r>
          </w:p>
        </w:tc>
        <w:tc>
          <w:tcPr>
            <w:tcW w:w="1240" w:type="dxa"/>
            <w:gridSpan w:val="2"/>
            <w:tcBorders>
              <w:right w:val="single" w:sz="4" w:space="0" w:color="auto"/>
            </w:tcBorders>
          </w:tcPr>
          <w:p w14:paraId="16A9A821" w14:textId="77777777" w:rsidR="00F02C90" w:rsidRPr="00F02C90" w:rsidRDefault="00F02C90" w:rsidP="00F02C90">
            <w:pPr>
              <w:spacing w:after="0" w:line="360" w:lineRule="auto"/>
              <w:jc w:val="center"/>
              <w:rPr>
                <w:rFonts w:ascii="Times New Roman" w:hAnsi="Times New Roman"/>
                <w:bCs/>
                <w:color w:val="000000"/>
                <w:sz w:val="24"/>
                <w:szCs w:val="24"/>
              </w:rPr>
            </w:pPr>
            <w:r w:rsidRPr="00F02C90">
              <w:rPr>
                <w:rFonts w:ascii="Times New Roman" w:hAnsi="Times New Roman"/>
                <w:bCs/>
                <w:color w:val="000000"/>
                <w:sz w:val="24"/>
                <w:szCs w:val="24"/>
              </w:rPr>
              <w:t>2</w:t>
            </w:r>
          </w:p>
        </w:tc>
        <w:tc>
          <w:tcPr>
            <w:tcW w:w="2208" w:type="dxa"/>
            <w:gridSpan w:val="3"/>
            <w:tcBorders>
              <w:right w:val="single" w:sz="4" w:space="0" w:color="auto"/>
            </w:tcBorders>
          </w:tcPr>
          <w:p w14:paraId="05A3BAF4" w14:textId="77777777" w:rsidR="00F02C90" w:rsidRPr="00F02C90" w:rsidRDefault="00F02C90" w:rsidP="00F02C90">
            <w:pPr>
              <w:spacing w:after="0" w:line="360" w:lineRule="auto"/>
              <w:jc w:val="both"/>
              <w:rPr>
                <w:rFonts w:ascii="Arial" w:hAnsi="Arial" w:cs="Arial"/>
                <w:bCs/>
                <w:color w:val="000000"/>
                <w:sz w:val="23"/>
                <w:szCs w:val="23"/>
              </w:rPr>
            </w:pPr>
            <w:r w:rsidRPr="00F02C90">
              <w:rPr>
                <w:rFonts w:ascii="Times New Roman" w:hAnsi="Times New Roman"/>
                <w:color w:val="000000"/>
                <w:sz w:val="24"/>
                <w:szCs w:val="24"/>
              </w:rPr>
              <w:t>кабинет безопасности жизнедеятельности и охраны труда</w:t>
            </w:r>
          </w:p>
          <w:p w14:paraId="7547E89F" w14:textId="77777777" w:rsidR="00F02C90" w:rsidRPr="00F02C90" w:rsidRDefault="00F02C90" w:rsidP="00F02C90">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62B40EA0"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lastRenderedPageBreak/>
              <w:t>руководитель учебных сборов, преподаватель-</w:t>
            </w:r>
            <w:r w:rsidRPr="00F02C90">
              <w:rPr>
                <w:rFonts w:ascii="Times New Roman" w:hAnsi="Times New Roman"/>
                <w:color w:val="000000"/>
                <w:sz w:val="24"/>
                <w:szCs w:val="24"/>
              </w:rPr>
              <w:lastRenderedPageBreak/>
              <w:t>организатор ОБЖ</w:t>
            </w:r>
          </w:p>
        </w:tc>
        <w:tc>
          <w:tcPr>
            <w:tcW w:w="2888" w:type="dxa"/>
            <w:gridSpan w:val="3"/>
            <w:tcBorders>
              <w:left w:val="single" w:sz="4" w:space="0" w:color="auto"/>
            </w:tcBorders>
          </w:tcPr>
          <w:p w14:paraId="30A1FB80"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lastRenderedPageBreak/>
              <w:t xml:space="preserve">план проведения занятия, Боевой устав по подготовке и ведению общевойскового боя </w:t>
            </w:r>
            <w:r w:rsidRPr="00F02C90">
              <w:rPr>
                <w:rFonts w:ascii="Times New Roman" w:hAnsi="Times New Roman"/>
                <w:color w:val="000000"/>
                <w:sz w:val="24"/>
                <w:szCs w:val="24"/>
              </w:rPr>
              <w:lastRenderedPageBreak/>
              <w:t>(часть III)</w:t>
            </w:r>
          </w:p>
        </w:tc>
      </w:tr>
      <w:tr w:rsidR="00F02C90" w:rsidRPr="00F02C90" w14:paraId="552AC72E"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3D566539" w14:textId="77777777" w:rsidR="00F02C90" w:rsidRPr="00F02C90" w:rsidRDefault="00F02C90" w:rsidP="00F02C90">
            <w:pPr>
              <w:spacing w:after="0" w:line="240" w:lineRule="auto"/>
              <w:jc w:val="center"/>
              <w:rPr>
                <w:rFonts w:ascii="Times New Roman" w:eastAsia="Calibri" w:hAnsi="Times New Roman"/>
                <w:color w:val="000000"/>
                <w:sz w:val="24"/>
                <w:szCs w:val="24"/>
                <w:lang w:eastAsia="en-US" w:bidi="en-US"/>
              </w:rPr>
            </w:pPr>
            <w:r w:rsidRPr="00F02C90">
              <w:rPr>
                <w:rFonts w:ascii="Times New Roman" w:eastAsia="Calibri" w:hAnsi="Times New Roman"/>
                <w:color w:val="000000"/>
                <w:sz w:val="24"/>
                <w:szCs w:val="24"/>
                <w:lang w:eastAsia="en-US" w:bidi="en-US"/>
              </w:rPr>
              <w:lastRenderedPageBreak/>
              <w:t>5</w:t>
            </w:r>
          </w:p>
        </w:tc>
        <w:tc>
          <w:tcPr>
            <w:tcW w:w="6459" w:type="dxa"/>
            <w:gridSpan w:val="7"/>
            <w:tcBorders>
              <w:right w:val="single" w:sz="4" w:space="0" w:color="auto"/>
            </w:tcBorders>
            <w:vAlign w:val="center"/>
          </w:tcPr>
          <w:p w14:paraId="367614DF" w14:textId="77777777" w:rsidR="00F02C90" w:rsidRPr="00F02C90" w:rsidRDefault="00F02C90" w:rsidP="00F02C90">
            <w:pPr>
              <w:spacing w:after="0" w:line="360" w:lineRule="auto"/>
              <w:jc w:val="center"/>
              <w:rPr>
                <w:rFonts w:ascii="Times New Roman" w:hAnsi="Times New Roman"/>
                <w:b/>
                <w:color w:val="000000"/>
                <w:sz w:val="24"/>
                <w:szCs w:val="24"/>
              </w:rPr>
            </w:pPr>
            <w:r w:rsidRPr="00F02C90">
              <w:rPr>
                <w:rFonts w:ascii="Times New Roman" w:hAnsi="Times New Roman"/>
                <w:b/>
                <w:color w:val="000000"/>
                <w:sz w:val="24"/>
                <w:szCs w:val="24"/>
              </w:rPr>
              <w:t>Радиационная, химическая и биологическая защита</w:t>
            </w:r>
          </w:p>
          <w:p w14:paraId="6B0B8EB1"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sz w:val="24"/>
                <w:szCs w:val="24"/>
              </w:rPr>
              <w:t>Практическая работа № 22 «</w:t>
            </w:r>
            <w:r w:rsidRPr="00F02C90">
              <w:rPr>
                <w:rFonts w:ascii="Times New Roman" w:hAnsi="Times New Roman"/>
                <w:color w:val="000000"/>
                <w:sz w:val="24"/>
                <w:szCs w:val="24"/>
              </w:rPr>
              <w:t>Средства индивидуальной защиты и пользование ими. Способы действий личного состава в условиях радиационного, химического и биологического заражения»</w:t>
            </w:r>
          </w:p>
          <w:p w14:paraId="356E1AC8" w14:textId="77777777" w:rsidR="00F02C90" w:rsidRPr="00F02C90" w:rsidRDefault="00F02C90" w:rsidP="00F02C90">
            <w:pPr>
              <w:spacing w:after="0" w:line="360" w:lineRule="auto"/>
              <w:jc w:val="both"/>
              <w:rPr>
                <w:rFonts w:ascii="Times New Roman" w:hAnsi="Times New Roman"/>
                <w:color w:val="000000"/>
                <w:sz w:val="24"/>
                <w:szCs w:val="24"/>
              </w:rPr>
            </w:pPr>
          </w:p>
        </w:tc>
        <w:tc>
          <w:tcPr>
            <w:tcW w:w="1240" w:type="dxa"/>
            <w:gridSpan w:val="2"/>
            <w:tcBorders>
              <w:right w:val="single" w:sz="4" w:space="0" w:color="auto"/>
            </w:tcBorders>
          </w:tcPr>
          <w:p w14:paraId="5C063582" w14:textId="77777777" w:rsidR="00F02C90" w:rsidRPr="00F02C90" w:rsidRDefault="00F02C90" w:rsidP="00F02C90">
            <w:pPr>
              <w:spacing w:after="0" w:line="360" w:lineRule="auto"/>
              <w:jc w:val="center"/>
              <w:rPr>
                <w:rFonts w:ascii="Times New Roman" w:hAnsi="Times New Roman"/>
                <w:bCs/>
                <w:color w:val="000000"/>
                <w:sz w:val="24"/>
                <w:szCs w:val="24"/>
              </w:rPr>
            </w:pPr>
            <w:r w:rsidRPr="00F02C90">
              <w:rPr>
                <w:rFonts w:ascii="Times New Roman" w:hAnsi="Times New Roman"/>
                <w:bCs/>
                <w:color w:val="000000"/>
                <w:sz w:val="24"/>
                <w:szCs w:val="24"/>
              </w:rPr>
              <w:t>2</w:t>
            </w:r>
          </w:p>
        </w:tc>
        <w:tc>
          <w:tcPr>
            <w:tcW w:w="2208" w:type="dxa"/>
            <w:gridSpan w:val="3"/>
            <w:tcBorders>
              <w:right w:val="single" w:sz="4" w:space="0" w:color="auto"/>
            </w:tcBorders>
          </w:tcPr>
          <w:p w14:paraId="753FA7AC" w14:textId="77777777" w:rsidR="00F02C90" w:rsidRPr="00F02C90" w:rsidRDefault="00F02C90" w:rsidP="00F02C90">
            <w:pPr>
              <w:spacing w:after="0" w:line="360" w:lineRule="auto"/>
              <w:jc w:val="both"/>
              <w:rPr>
                <w:rFonts w:ascii="Arial" w:hAnsi="Arial" w:cs="Arial"/>
                <w:bCs/>
                <w:color w:val="000000"/>
                <w:sz w:val="23"/>
                <w:szCs w:val="23"/>
              </w:rPr>
            </w:pPr>
            <w:r w:rsidRPr="00F02C90">
              <w:rPr>
                <w:rFonts w:ascii="Times New Roman" w:hAnsi="Times New Roman"/>
                <w:color w:val="000000"/>
                <w:sz w:val="24"/>
                <w:szCs w:val="24"/>
              </w:rPr>
              <w:t>кабинет безопасности жизнедеятельности и охраны труда</w:t>
            </w:r>
          </w:p>
          <w:p w14:paraId="26105D75" w14:textId="77777777" w:rsidR="00F02C90" w:rsidRPr="00F02C90" w:rsidRDefault="00F02C90" w:rsidP="00F02C90">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5CDE219A"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50BBF174" w14:textId="77777777" w:rsidR="00F02C90" w:rsidRPr="00F02C90" w:rsidRDefault="00F02C90" w:rsidP="00F02C90">
            <w:pPr>
              <w:spacing w:after="0" w:line="360" w:lineRule="auto"/>
              <w:jc w:val="both"/>
              <w:rPr>
                <w:rFonts w:ascii="Times New Roman" w:hAnsi="Times New Roman"/>
                <w:color w:val="000000"/>
                <w:sz w:val="24"/>
                <w:szCs w:val="24"/>
              </w:rPr>
            </w:pPr>
            <w:r w:rsidRPr="00F02C90">
              <w:rPr>
                <w:rFonts w:ascii="Times New Roman" w:hAnsi="Times New Roman"/>
                <w:color w:val="000000"/>
                <w:sz w:val="24"/>
                <w:szCs w:val="24"/>
              </w:rPr>
              <w:t>занятия, сборник нормативов, общевойсковые защитные костюмы общевойсковые противогазы</w:t>
            </w:r>
          </w:p>
        </w:tc>
      </w:tr>
      <w:tr w:rsidR="00F02C90" w:rsidRPr="00F02C90" w14:paraId="4E78BB92"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652819F5" w14:textId="77777777" w:rsidR="00F02C90" w:rsidRPr="00F02C90" w:rsidRDefault="00F02C90" w:rsidP="00F02C90">
            <w:pPr>
              <w:spacing w:after="0" w:line="240" w:lineRule="auto"/>
              <w:jc w:val="center"/>
              <w:rPr>
                <w:rFonts w:ascii="Times New Roman" w:hAnsi="Times New Roman"/>
                <w:color w:val="22272F"/>
                <w:sz w:val="23"/>
                <w:szCs w:val="23"/>
              </w:rPr>
            </w:pPr>
            <w:r w:rsidRPr="00F02C90">
              <w:rPr>
                <w:rFonts w:ascii="Times New Roman" w:hAnsi="Times New Roman"/>
                <w:b/>
                <w:sz w:val="23"/>
                <w:szCs w:val="23"/>
              </w:rPr>
              <w:t>4 день</w:t>
            </w:r>
          </w:p>
        </w:tc>
      </w:tr>
      <w:tr w:rsidR="00F02C90" w:rsidRPr="00F02C90" w14:paraId="7D2DA2A3"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08C0BBA4"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1</w:t>
            </w:r>
          </w:p>
        </w:tc>
        <w:tc>
          <w:tcPr>
            <w:tcW w:w="6476" w:type="dxa"/>
            <w:gridSpan w:val="8"/>
            <w:tcBorders>
              <w:right w:val="single" w:sz="4" w:space="0" w:color="auto"/>
            </w:tcBorders>
          </w:tcPr>
          <w:p w14:paraId="64EB2FC2"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Строевая подготовка</w:t>
            </w:r>
          </w:p>
          <w:p w14:paraId="2D94139F"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23 «Построения, перестроения, повороты, перемена направления движения. Выполнения воинского приветствия в строю на месте и в движении»</w:t>
            </w:r>
          </w:p>
        </w:tc>
        <w:tc>
          <w:tcPr>
            <w:tcW w:w="1223" w:type="dxa"/>
            <w:tcBorders>
              <w:right w:val="single" w:sz="4" w:space="0" w:color="auto"/>
            </w:tcBorders>
          </w:tcPr>
          <w:p w14:paraId="24C1950D"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1</w:t>
            </w:r>
          </w:p>
        </w:tc>
        <w:tc>
          <w:tcPr>
            <w:tcW w:w="2208" w:type="dxa"/>
            <w:gridSpan w:val="3"/>
            <w:tcBorders>
              <w:right w:val="single" w:sz="4" w:space="0" w:color="auto"/>
            </w:tcBorders>
          </w:tcPr>
          <w:p w14:paraId="317FE8D8"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строевой плац (строевая площадка), спортивный зал</w:t>
            </w:r>
          </w:p>
        </w:tc>
        <w:tc>
          <w:tcPr>
            <w:tcW w:w="1890" w:type="dxa"/>
            <w:gridSpan w:val="4"/>
            <w:tcBorders>
              <w:right w:val="single" w:sz="4" w:space="0" w:color="auto"/>
            </w:tcBorders>
          </w:tcPr>
          <w:p w14:paraId="13146723"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10C553D4"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w:t>
            </w:r>
            <w:hyperlink r:id="rId13" w:anchor="/document/199607/entry/0" w:history="1">
              <w:r w:rsidRPr="00F02C90">
                <w:rPr>
                  <w:rFonts w:ascii="Times New Roman" w:hAnsi="Times New Roman"/>
                  <w:sz w:val="24"/>
                  <w:szCs w:val="24"/>
                </w:rPr>
                <w:t>Строевой устав</w:t>
              </w:r>
            </w:hyperlink>
            <w:r w:rsidRPr="00F02C90">
              <w:rPr>
                <w:rFonts w:ascii="Times New Roman" w:hAnsi="Times New Roman"/>
                <w:sz w:val="24"/>
                <w:szCs w:val="24"/>
              </w:rPr>
              <w:t> Вооруженных Сил Российской Федерации</w:t>
            </w:r>
          </w:p>
        </w:tc>
      </w:tr>
      <w:tr w:rsidR="00F02C90" w:rsidRPr="00F02C90" w14:paraId="5A5A1653"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5AC53103"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2</w:t>
            </w:r>
          </w:p>
        </w:tc>
        <w:tc>
          <w:tcPr>
            <w:tcW w:w="6476" w:type="dxa"/>
            <w:gridSpan w:val="8"/>
            <w:tcBorders>
              <w:right w:val="single" w:sz="4" w:space="0" w:color="auto"/>
            </w:tcBorders>
          </w:tcPr>
          <w:p w14:paraId="59F62C36"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Строевая подготовка</w:t>
            </w:r>
          </w:p>
          <w:p w14:paraId="540AF194"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24 «Строи подразделений в пешем порядке. Развернутый и походный строй взвода»</w:t>
            </w:r>
          </w:p>
        </w:tc>
        <w:tc>
          <w:tcPr>
            <w:tcW w:w="1223" w:type="dxa"/>
            <w:tcBorders>
              <w:right w:val="single" w:sz="4" w:space="0" w:color="auto"/>
            </w:tcBorders>
          </w:tcPr>
          <w:p w14:paraId="42E28C10"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1</w:t>
            </w:r>
          </w:p>
        </w:tc>
        <w:tc>
          <w:tcPr>
            <w:tcW w:w="2208" w:type="dxa"/>
            <w:gridSpan w:val="3"/>
            <w:tcBorders>
              <w:right w:val="single" w:sz="4" w:space="0" w:color="auto"/>
            </w:tcBorders>
          </w:tcPr>
          <w:p w14:paraId="08241EBA"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строевой плац (строевая площадка), спортивный зал</w:t>
            </w:r>
          </w:p>
        </w:tc>
        <w:tc>
          <w:tcPr>
            <w:tcW w:w="1890" w:type="dxa"/>
            <w:gridSpan w:val="4"/>
            <w:tcBorders>
              <w:right w:val="single" w:sz="4" w:space="0" w:color="auto"/>
            </w:tcBorders>
          </w:tcPr>
          <w:p w14:paraId="6CBB8209"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70788382"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w:t>
            </w:r>
            <w:hyperlink r:id="rId14" w:anchor="/document/199607/entry/0" w:history="1">
              <w:r w:rsidRPr="00F02C90">
                <w:rPr>
                  <w:rFonts w:ascii="Times New Roman" w:hAnsi="Times New Roman"/>
                  <w:sz w:val="24"/>
                  <w:szCs w:val="24"/>
                </w:rPr>
                <w:t>Строевой устав</w:t>
              </w:r>
            </w:hyperlink>
            <w:r w:rsidRPr="00F02C90">
              <w:rPr>
                <w:rFonts w:ascii="Times New Roman" w:hAnsi="Times New Roman"/>
                <w:sz w:val="24"/>
                <w:szCs w:val="24"/>
              </w:rPr>
              <w:t> Вооруженных Сил Российской Федерации</w:t>
            </w:r>
          </w:p>
        </w:tc>
      </w:tr>
      <w:tr w:rsidR="00F02C90" w:rsidRPr="00F02C90" w14:paraId="434712E8"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D1750FB"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3</w:t>
            </w:r>
          </w:p>
        </w:tc>
        <w:tc>
          <w:tcPr>
            <w:tcW w:w="6476" w:type="dxa"/>
            <w:gridSpan w:val="8"/>
            <w:tcBorders>
              <w:right w:val="single" w:sz="4" w:space="0" w:color="auto"/>
            </w:tcBorders>
          </w:tcPr>
          <w:p w14:paraId="128A9D6E"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Тактическая подготовка</w:t>
            </w:r>
          </w:p>
          <w:p w14:paraId="6AC63C2E"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 xml:space="preserve">Практическая работа  № 25 «Обязанности наблюдателя. </w:t>
            </w:r>
            <w:r w:rsidRPr="00F02C90">
              <w:rPr>
                <w:rFonts w:ascii="Times New Roman" w:hAnsi="Times New Roman"/>
                <w:sz w:val="24"/>
                <w:szCs w:val="24"/>
              </w:rPr>
              <w:lastRenderedPageBreak/>
              <w:t>Выбор места наблюдения, его занятие, оборудование и маскировка, оснащение наблюдательного поста»</w:t>
            </w:r>
          </w:p>
        </w:tc>
        <w:tc>
          <w:tcPr>
            <w:tcW w:w="1223" w:type="dxa"/>
            <w:tcBorders>
              <w:right w:val="single" w:sz="4" w:space="0" w:color="auto"/>
            </w:tcBorders>
          </w:tcPr>
          <w:p w14:paraId="51FFABE4"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lastRenderedPageBreak/>
              <w:t>1</w:t>
            </w:r>
          </w:p>
        </w:tc>
        <w:tc>
          <w:tcPr>
            <w:tcW w:w="2208" w:type="dxa"/>
            <w:gridSpan w:val="3"/>
            <w:tcBorders>
              <w:right w:val="single" w:sz="4" w:space="0" w:color="auto"/>
            </w:tcBorders>
          </w:tcPr>
          <w:p w14:paraId="58723B58" w14:textId="77777777" w:rsidR="00F02C90" w:rsidRPr="00F02C90" w:rsidRDefault="00F02C90" w:rsidP="00F02C90">
            <w:pPr>
              <w:spacing w:after="0" w:line="360" w:lineRule="auto"/>
              <w:jc w:val="both"/>
              <w:rPr>
                <w:rFonts w:ascii="Arial" w:hAnsi="Arial" w:cs="Arial"/>
                <w:bCs/>
                <w:sz w:val="23"/>
                <w:szCs w:val="23"/>
              </w:rPr>
            </w:pPr>
            <w:r w:rsidRPr="00F02C90">
              <w:rPr>
                <w:rFonts w:ascii="Times New Roman" w:hAnsi="Times New Roman"/>
                <w:sz w:val="24"/>
                <w:szCs w:val="24"/>
              </w:rPr>
              <w:t xml:space="preserve">кабинет безопасности </w:t>
            </w:r>
            <w:r w:rsidRPr="00F02C90">
              <w:rPr>
                <w:rFonts w:ascii="Times New Roman" w:hAnsi="Times New Roman"/>
                <w:sz w:val="24"/>
                <w:szCs w:val="24"/>
              </w:rPr>
              <w:lastRenderedPageBreak/>
              <w:t>жизнедеятельности и охраны труда</w:t>
            </w:r>
          </w:p>
          <w:p w14:paraId="315B7FED" w14:textId="77777777" w:rsidR="00F02C90" w:rsidRPr="00F02C90" w:rsidRDefault="00F02C90" w:rsidP="00F02C90">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1E478296"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lastRenderedPageBreak/>
              <w:t xml:space="preserve">руководитель учебных </w:t>
            </w:r>
            <w:r w:rsidRPr="00F02C90">
              <w:rPr>
                <w:rFonts w:ascii="Times New Roman" w:hAnsi="Times New Roman"/>
                <w:sz w:val="24"/>
                <w:szCs w:val="24"/>
              </w:rPr>
              <w:lastRenderedPageBreak/>
              <w:t>сборов, преподаватель-организатор ОБЖ</w:t>
            </w:r>
          </w:p>
        </w:tc>
        <w:tc>
          <w:tcPr>
            <w:tcW w:w="2888" w:type="dxa"/>
            <w:gridSpan w:val="3"/>
            <w:tcBorders>
              <w:left w:val="single" w:sz="4" w:space="0" w:color="auto"/>
            </w:tcBorders>
          </w:tcPr>
          <w:p w14:paraId="38698604"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lastRenderedPageBreak/>
              <w:t xml:space="preserve">план проведения занятия, Боевой устав по </w:t>
            </w:r>
            <w:r w:rsidRPr="00F02C90">
              <w:rPr>
                <w:rFonts w:ascii="Times New Roman" w:hAnsi="Times New Roman"/>
                <w:sz w:val="24"/>
                <w:szCs w:val="24"/>
              </w:rPr>
              <w:lastRenderedPageBreak/>
              <w:t>подготовке и ведению общевойскового боя (часть III)</w:t>
            </w:r>
          </w:p>
        </w:tc>
      </w:tr>
      <w:tr w:rsidR="00F02C90" w:rsidRPr="00F02C90" w14:paraId="783DC304"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18AD24C0"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lastRenderedPageBreak/>
              <w:t>4</w:t>
            </w:r>
          </w:p>
        </w:tc>
        <w:tc>
          <w:tcPr>
            <w:tcW w:w="6476" w:type="dxa"/>
            <w:gridSpan w:val="8"/>
            <w:tcBorders>
              <w:right w:val="single" w:sz="4" w:space="0" w:color="auto"/>
            </w:tcBorders>
          </w:tcPr>
          <w:p w14:paraId="4567A4C1"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Тактическая подготовка</w:t>
            </w:r>
          </w:p>
          <w:p w14:paraId="34285323"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26«Передвижения на поле боя. Выбор места и скрытное расположение на нем для наблюдения и ведения огня, самоокапывание и маскировка»</w:t>
            </w:r>
          </w:p>
        </w:tc>
        <w:tc>
          <w:tcPr>
            <w:tcW w:w="1223" w:type="dxa"/>
            <w:tcBorders>
              <w:right w:val="single" w:sz="4" w:space="0" w:color="auto"/>
            </w:tcBorders>
          </w:tcPr>
          <w:p w14:paraId="0A0A2316"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1</w:t>
            </w:r>
          </w:p>
        </w:tc>
        <w:tc>
          <w:tcPr>
            <w:tcW w:w="2208" w:type="dxa"/>
            <w:gridSpan w:val="3"/>
            <w:tcBorders>
              <w:right w:val="single" w:sz="4" w:space="0" w:color="auto"/>
            </w:tcBorders>
          </w:tcPr>
          <w:p w14:paraId="41F0AD67" w14:textId="77777777" w:rsidR="00F02C90" w:rsidRPr="00F02C90" w:rsidRDefault="00F02C90" w:rsidP="00F02C90">
            <w:pPr>
              <w:spacing w:after="0" w:line="360" w:lineRule="auto"/>
              <w:jc w:val="both"/>
              <w:rPr>
                <w:rFonts w:ascii="Arial" w:hAnsi="Arial" w:cs="Arial"/>
                <w:bCs/>
                <w:sz w:val="23"/>
                <w:szCs w:val="23"/>
              </w:rPr>
            </w:pPr>
            <w:r w:rsidRPr="00F02C90">
              <w:rPr>
                <w:rFonts w:ascii="Times New Roman" w:hAnsi="Times New Roman"/>
                <w:sz w:val="24"/>
                <w:szCs w:val="24"/>
              </w:rPr>
              <w:t>кабинет безопасности жизнедеятельности и охраны труда</w:t>
            </w:r>
          </w:p>
          <w:p w14:paraId="49391AEA" w14:textId="77777777" w:rsidR="00F02C90" w:rsidRPr="00F02C90" w:rsidRDefault="00F02C90" w:rsidP="00F02C90">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2ECA5C53"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2444A369"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Боевой устав по подготовке и ведению общевойскового боя (часть III)</w:t>
            </w:r>
          </w:p>
        </w:tc>
      </w:tr>
      <w:tr w:rsidR="00F02C90" w:rsidRPr="00F02C90" w14:paraId="2B34404C"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746F626B"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5</w:t>
            </w:r>
          </w:p>
        </w:tc>
        <w:tc>
          <w:tcPr>
            <w:tcW w:w="6476" w:type="dxa"/>
            <w:gridSpan w:val="8"/>
            <w:tcBorders>
              <w:right w:val="single" w:sz="4" w:space="0" w:color="auto"/>
            </w:tcBorders>
          </w:tcPr>
          <w:p w14:paraId="701F8759" w14:textId="77777777" w:rsidR="00F02C90" w:rsidRPr="00F02C90" w:rsidRDefault="00F02C90" w:rsidP="00F02C90">
            <w:pPr>
              <w:spacing w:after="0" w:line="360" w:lineRule="auto"/>
              <w:jc w:val="center"/>
              <w:rPr>
                <w:rFonts w:ascii="Times New Roman" w:hAnsi="Times New Roman"/>
                <w:b/>
                <w:sz w:val="23"/>
                <w:szCs w:val="23"/>
              </w:rPr>
            </w:pPr>
            <w:r w:rsidRPr="00F02C90">
              <w:rPr>
                <w:rFonts w:ascii="Times New Roman" w:hAnsi="Times New Roman"/>
                <w:b/>
                <w:sz w:val="23"/>
                <w:szCs w:val="23"/>
              </w:rPr>
              <w:t>Огневая подготовка</w:t>
            </w:r>
          </w:p>
          <w:p w14:paraId="04985181"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27 «</w:t>
            </w:r>
            <w:r w:rsidRPr="00F02C90">
              <w:rPr>
                <w:rFonts w:ascii="Times New Roman" w:hAnsi="Times New Roman"/>
                <w:sz w:val="23"/>
                <w:szCs w:val="23"/>
              </w:rPr>
              <w:t>Назначение, боевые свойства и устройство автомата, разборка и сборка. Работа частей и механизмов автомата при заряжании и стрельбе. Уход за стрелковым оружием, хранение и сбережение»</w:t>
            </w:r>
          </w:p>
        </w:tc>
        <w:tc>
          <w:tcPr>
            <w:tcW w:w="1223" w:type="dxa"/>
            <w:tcBorders>
              <w:right w:val="single" w:sz="4" w:space="0" w:color="auto"/>
            </w:tcBorders>
          </w:tcPr>
          <w:p w14:paraId="627B7231"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3</w:t>
            </w:r>
          </w:p>
        </w:tc>
        <w:tc>
          <w:tcPr>
            <w:tcW w:w="2208" w:type="dxa"/>
            <w:gridSpan w:val="3"/>
            <w:tcBorders>
              <w:right w:val="single" w:sz="4" w:space="0" w:color="auto"/>
            </w:tcBorders>
          </w:tcPr>
          <w:p w14:paraId="34D8A1B6" w14:textId="77777777" w:rsidR="00F02C90" w:rsidRPr="00F02C90" w:rsidRDefault="00F02C90" w:rsidP="00F02C90">
            <w:pPr>
              <w:spacing w:after="0" w:line="360" w:lineRule="auto"/>
              <w:jc w:val="both"/>
              <w:rPr>
                <w:rFonts w:ascii="Arial" w:hAnsi="Arial" w:cs="Arial"/>
                <w:bCs/>
                <w:sz w:val="23"/>
                <w:szCs w:val="23"/>
              </w:rPr>
            </w:pPr>
            <w:r w:rsidRPr="00F02C90">
              <w:rPr>
                <w:rFonts w:ascii="Times New Roman" w:hAnsi="Times New Roman"/>
                <w:sz w:val="24"/>
                <w:szCs w:val="24"/>
              </w:rPr>
              <w:t>кабинет безопасности жизнедеятельности и охраны труда</w:t>
            </w:r>
          </w:p>
          <w:p w14:paraId="75C089C6" w14:textId="77777777" w:rsidR="00F02C90" w:rsidRPr="00F02C90" w:rsidRDefault="00F02C90" w:rsidP="00F02C90">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767255C8"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1B51C661"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3"/>
                <w:szCs w:val="23"/>
              </w:rPr>
              <w:t>план проведения занятия, учебные автоматы, учебные патроны, плакаты и схемы</w:t>
            </w:r>
          </w:p>
        </w:tc>
      </w:tr>
      <w:tr w:rsidR="00F02C90" w:rsidRPr="00F02C90" w14:paraId="46135212"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0E935AE9" w14:textId="77777777" w:rsidR="00F02C90" w:rsidRPr="00F02C90" w:rsidRDefault="00F02C90" w:rsidP="00F02C90">
            <w:pPr>
              <w:spacing w:after="0" w:line="240" w:lineRule="auto"/>
              <w:jc w:val="center"/>
              <w:rPr>
                <w:rFonts w:ascii="Times New Roman" w:hAnsi="Times New Roman"/>
                <w:color w:val="22272F"/>
                <w:sz w:val="23"/>
                <w:szCs w:val="23"/>
              </w:rPr>
            </w:pPr>
            <w:r w:rsidRPr="00F02C90">
              <w:rPr>
                <w:rFonts w:ascii="Times New Roman" w:hAnsi="Times New Roman"/>
                <w:b/>
                <w:sz w:val="23"/>
                <w:szCs w:val="23"/>
              </w:rPr>
              <w:t>5 день</w:t>
            </w:r>
          </w:p>
        </w:tc>
      </w:tr>
      <w:tr w:rsidR="00F02C90" w:rsidRPr="00F02C90" w14:paraId="7BDAC448"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70"/>
        </w:trPr>
        <w:tc>
          <w:tcPr>
            <w:tcW w:w="988" w:type="dxa"/>
            <w:tcBorders>
              <w:right w:val="single" w:sz="4" w:space="0" w:color="auto"/>
            </w:tcBorders>
          </w:tcPr>
          <w:p w14:paraId="6E404392"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t>1</w:t>
            </w:r>
          </w:p>
        </w:tc>
        <w:tc>
          <w:tcPr>
            <w:tcW w:w="6476" w:type="dxa"/>
            <w:gridSpan w:val="8"/>
            <w:tcBorders>
              <w:right w:val="single" w:sz="4" w:space="0" w:color="auto"/>
            </w:tcBorders>
          </w:tcPr>
          <w:p w14:paraId="326D195F"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Огневая подготовка</w:t>
            </w:r>
          </w:p>
          <w:p w14:paraId="1E73298E"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28 «Требования безопасности при проведении занятий по огневой подготовке.  Правила стрельбы из стрелкового оружия»</w:t>
            </w:r>
          </w:p>
        </w:tc>
        <w:tc>
          <w:tcPr>
            <w:tcW w:w="1223" w:type="dxa"/>
            <w:tcBorders>
              <w:right w:val="single" w:sz="4" w:space="0" w:color="auto"/>
            </w:tcBorders>
          </w:tcPr>
          <w:p w14:paraId="430DF079"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3</w:t>
            </w:r>
          </w:p>
          <w:p w14:paraId="08CF1B2A" w14:textId="77777777" w:rsidR="00F02C90" w:rsidRPr="00F02C90" w:rsidRDefault="00F02C90" w:rsidP="00F02C90">
            <w:pPr>
              <w:spacing w:after="0" w:line="360" w:lineRule="auto"/>
              <w:jc w:val="center"/>
              <w:rPr>
                <w:rFonts w:ascii="Times New Roman" w:hAnsi="Times New Roman"/>
                <w:bCs/>
                <w:sz w:val="24"/>
                <w:szCs w:val="24"/>
              </w:rPr>
            </w:pPr>
          </w:p>
          <w:p w14:paraId="0C51DF7F" w14:textId="77777777" w:rsidR="00F02C90" w:rsidRPr="00F02C90" w:rsidRDefault="00F02C90" w:rsidP="00F02C90">
            <w:pPr>
              <w:spacing w:after="0" w:line="360" w:lineRule="auto"/>
              <w:jc w:val="center"/>
              <w:rPr>
                <w:rFonts w:ascii="Times New Roman" w:hAnsi="Times New Roman"/>
                <w:bCs/>
                <w:sz w:val="24"/>
                <w:szCs w:val="24"/>
              </w:rPr>
            </w:pPr>
          </w:p>
          <w:p w14:paraId="3BF7B852" w14:textId="77777777" w:rsidR="00F02C90" w:rsidRPr="00F02C90" w:rsidRDefault="00F02C90" w:rsidP="00F02C90">
            <w:pPr>
              <w:spacing w:after="0" w:line="360" w:lineRule="auto"/>
              <w:jc w:val="center"/>
              <w:rPr>
                <w:rFonts w:ascii="Times New Roman" w:hAnsi="Times New Roman"/>
                <w:bCs/>
                <w:sz w:val="24"/>
                <w:szCs w:val="24"/>
              </w:rPr>
            </w:pPr>
          </w:p>
        </w:tc>
        <w:tc>
          <w:tcPr>
            <w:tcW w:w="2208" w:type="dxa"/>
            <w:gridSpan w:val="3"/>
            <w:tcBorders>
              <w:right w:val="single" w:sz="4" w:space="0" w:color="auto"/>
            </w:tcBorders>
          </w:tcPr>
          <w:p w14:paraId="2966E992" w14:textId="77777777" w:rsidR="00F02C90" w:rsidRPr="00F02C90" w:rsidRDefault="00F02C90" w:rsidP="00F02C90">
            <w:pPr>
              <w:spacing w:after="0" w:line="360" w:lineRule="auto"/>
              <w:jc w:val="both"/>
              <w:rPr>
                <w:rFonts w:ascii="Arial" w:hAnsi="Arial" w:cs="Arial"/>
                <w:bCs/>
                <w:sz w:val="23"/>
                <w:szCs w:val="23"/>
              </w:rPr>
            </w:pPr>
            <w:r w:rsidRPr="00F02C90">
              <w:rPr>
                <w:rFonts w:ascii="Times New Roman" w:hAnsi="Times New Roman"/>
                <w:sz w:val="24"/>
                <w:szCs w:val="24"/>
              </w:rPr>
              <w:t>кабинет безопасности жизнедеятельности и охраны труда</w:t>
            </w:r>
          </w:p>
          <w:p w14:paraId="6C1B6053" w14:textId="77777777" w:rsidR="00F02C90" w:rsidRPr="00F02C90" w:rsidRDefault="00F02C90" w:rsidP="00F02C90">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714B4BA2"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70A16CE0"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Ку</w:t>
            </w:r>
            <w:proofErr w:type="gramStart"/>
            <w:r w:rsidRPr="00F02C90">
              <w:rPr>
                <w:rFonts w:ascii="Times New Roman" w:hAnsi="Times New Roman"/>
                <w:sz w:val="24"/>
                <w:szCs w:val="24"/>
              </w:rPr>
              <w:t>рс стр</w:t>
            </w:r>
            <w:proofErr w:type="gramEnd"/>
            <w:r w:rsidRPr="00F02C90">
              <w:rPr>
                <w:rFonts w:ascii="Times New Roman" w:hAnsi="Times New Roman"/>
                <w:sz w:val="24"/>
                <w:szCs w:val="24"/>
              </w:rPr>
              <w:t xml:space="preserve">ельб из стрелкового оружия, боевых машин и танков Вооруженных Сил Российской Федерации, </w:t>
            </w:r>
            <w:r w:rsidRPr="00F02C90">
              <w:rPr>
                <w:rFonts w:ascii="Times New Roman" w:hAnsi="Times New Roman"/>
                <w:sz w:val="24"/>
                <w:szCs w:val="24"/>
              </w:rPr>
              <w:lastRenderedPageBreak/>
              <w:t>плакаты и схемы, учебно-тренировочные средства</w:t>
            </w:r>
          </w:p>
        </w:tc>
      </w:tr>
      <w:tr w:rsidR="00F02C90" w:rsidRPr="00F02C90" w14:paraId="5AF89B42"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12A9088D" w14:textId="77777777" w:rsidR="00F02C90" w:rsidRPr="00F02C90" w:rsidRDefault="00F02C90" w:rsidP="00F02C90">
            <w:pPr>
              <w:spacing w:after="0" w:line="240" w:lineRule="auto"/>
              <w:jc w:val="center"/>
              <w:rPr>
                <w:rFonts w:ascii="Times New Roman" w:eastAsia="Calibri" w:hAnsi="Times New Roman"/>
                <w:sz w:val="24"/>
                <w:szCs w:val="24"/>
                <w:lang w:eastAsia="en-US" w:bidi="en-US"/>
              </w:rPr>
            </w:pPr>
            <w:r w:rsidRPr="00F02C90">
              <w:rPr>
                <w:rFonts w:ascii="Times New Roman" w:eastAsia="Calibri" w:hAnsi="Times New Roman"/>
                <w:sz w:val="24"/>
                <w:szCs w:val="24"/>
                <w:lang w:eastAsia="en-US" w:bidi="en-US"/>
              </w:rPr>
              <w:lastRenderedPageBreak/>
              <w:t>2</w:t>
            </w:r>
          </w:p>
        </w:tc>
        <w:tc>
          <w:tcPr>
            <w:tcW w:w="6476" w:type="dxa"/>
            <w:gridSpan w:val="8"/>
            <w:tcBorders>
              <w:right w:val="single" w:sz="4" w:space="0" w:color="auto"/>
            </w:tcBorders>
          </w:tcPr>
          <w:p w14:paraId="79B9CF94" w14:textId="77777777" w:rsidR="00F02C90" w:rsidRPr="00F02C90" w:rsidRDefault="00F02C90" w:rsidP="00F02C90">
            <w:pPr>
              <w:spacing w:after="0" w:line="360" w:lineRule="auto"/>
              <w:jc w:val="center"/>
              <w:rPr>
                <w:rFonts w:ascii="Times New Roman" w:hAnsi="Times New Roman"/>
                <w:b/>
                <w:sz w:val="24"/>
                <w:szCs w:val="24"/>
              </w:rPr>
            </w:pPr>
            <w:r w:rsidRPr="00F02C90">
              <w:rPr>
                <w:rFonts w:ascii="Times New Roman" w:hAnsi="Times New Roman"/>
                <w:b/>
                <w:sz w:val="24"/>
                <w:szCs w:val="24"/>
              </w:rPr>
              <w:t>Огневая подготовка</w:t>
            </w:r>
          </w:p>
          <w:p w14:paraId="685D501B"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Практическая работа № 29 «Выполнение упражнений начальных стрельб»</w:t>
            </w:r>
          </w:p>
        </w:tc>
        <w:tc>
          <w:tcPr>
            <w:tcW w:w="1223" w:type="dxa"/>
            <w:tcBorders>
              <w:right w:val="single" w:sz="4" w:space="0" w:color="auto"/>
            </w:tcBorders>
          </w:tcPr>
          <w:p w14:paraId="5ED71903" w14:textId="77777777" w:rsidR="00F02C90" w:rsidRPr="00F02C90" w:rsidRDefault="00F02C90" w:rsidP="00F02C90">
            <w:pPr>
              <w:spacing w:after="0" w:line="360" w:lineRule="auto"/>
              <w:jc w:val="center"/>
              <w:rPr>
                <w:rFonts w:ascii="Times New Roman" w:hAnsi="Times New Roman"/>
                <w:bCs/>
                <w:sz w:val="24"/>
                <w:szCs w:val="24"/>
              </w:rPr>
            </w:pPr>
            <w:r w:rsidRPr="00F02C90">
              <w:rPr>
                <w:rFonts w:ascii="Times New Roman" w:hAnsi="Times New Roman"/>
                <w:bCs/>
                <w:sz w:val="24"/>
                <w:szCs w:val="24"/>
              </w:rPr>
              <w:t>4</w:t>
            </w:r>
          </w:p>
        </w:tc>
        <w:tc>
          <w:tcPr>
            <w:tcW w:w="2208" w:type="dxa"/>
            <w:gridSpan w:val="3"/>
            <w:tcBorders>
              <w:right w:val="single" w:sz="4" w:space="0" w:color="auto"/>
            </w:tcBorders>
          </w:tcPr>
          <w:p w14:paraId="7CE775EE" w14:textId="77777777" w:rsidR="00F02C90" w:rsidRPr="00F02C90" w:rsidRDefault="00F02C90" w:rsidP="00F02C90">
            <w:pPr>
              <w:spacing w:after="0" w:line="360" w:lineRule="auto"/>
              <w:jc w:val="both"/>
              <w:rPr>
                <w:rFonts w:ascii="Times New Roman" w:hAnsi="Times New Roman"/>
                <w:bCs/>
                <w:sz w:val="24"/>
                <w:szCs w:val="24"/>
              </w:rPr>
            </w:pPr>
            <w:r w:rsidRPr="00F02C90">
              <w:rPr>
                <w:rFonts w:ascii="Times New Roman" w:hAnsi="Times New Roman"/>
                <w:bCs/>
                <w:sz w:val="24"/>
                <w:szCs w:val="24"/>
              </w:rPr>
              <w:t>стрелковый тир</w:t>
            </w:r>
          </w:p>
        </w:tc>
        <w:tc>
          <w:tcPr>
            <w:tcW w:w="1890" w:type="dxa"/>
            <w:gridSpan w:val="4"/>
            <w:tcBorders>
              <w:right w:val="single" w:sz="4" w:space="0" w:color="auto"/>
            </w:tcBorders>
          </w:tcPr>
          <w:p w14:paraId="56A4369A"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74CF979F"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план проведения занятия, Ку</w:t>
            </w:r>
            <w:proofErr w:type="gramStart"/>
            <w:r w:rsidRPr="00F02C90">
              <w:rPr>
                <w:rFonts w:ascii="Times New Roman" w:hAnsi="Times New Roman"/>
                <w:sz w:val="24"/>
                <w:szCs w:val="24"/>
              </w:rPr>
              <w:t>рс стр</w:t>
            </w:r>
            <w:proofErr w:type="gramEnd"/>
            <w:r w:rsidRPr="00F02C90">
              <w:rPr>
                <w:rFonts w:ascii="Times New Roman" w:hAnsi="Times New Roman"/>
                <w:sz w:val="24"/>
                <w:szCs w:val="24"/>
              </w:rPr>
              <w:t>ельб из стрелкового оружия, боевых машин и танков Вооруженных Сил Российской Федерации, плакаты и схемы, автоматы, патроны, экипировка</w:t>
            </w:r>
          </w:p>
        </w:tc>
      </w:tr>
      <w:tr w:rsidR="00F02C90" w:rsidRPr="00F02C90" w14:paraId="7F066A2A" w14:textId="77777777" w:rsidTr="00F02C9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0E690D6B" w14:textId="77777777" w:rsidR="00F02C90" w:rsidRPr="00F02C90" w:rsidRDefault="00F02C90" w:rsidP="00F02C90">
            <w:pPr>
              <w:tabs>
                <w:tab w:val="left" w:pos="11160"/>
                <w:tab w:val="left" w:pos="12960"/>
                <w:tab w:val="left" w:pos="14580"/>
              </w:tabs>
              <w:spacing w:after="0" w:line="240" w:lineRule="auto"/>
              <w:rPr>
                <w:rFonts w:ascii="Times New Roman" w:hAnsi="Times New Roman"/>
                <w:b/>
                <w:bCs/>
                <w:sz w:val="24"/>
                <w:szCs w:val="24"/>
              </w:rPr>
            </w:pPr>
          </w:p>
        </w:tc>
        <w:tc>
          <w:tcPr>
            <w:tcW w:w="6476" w:type="dxa"/>
            <w:gridSpan w:val="8"/>
            <w:tcBorders>
              <w:right w:val="single" w:sz="4" w:space="0" w:color="auto"/>
            </w:tcBorders>
          </w:tcPr>
          <w:p w14:paraId="6F347E8F" w14:textId="77777777" w:rsidR="00F02C90" w:rsidRPr="00F02C90" w:rsidRDefault="00F02C90" w:rsidP="00F02C90">
            <w:pPr>
              <w:tabs>
                <w:tab w:val="left" w:pos="11160"/>
                <w:tab w:val="left" w:pos="12960"/>
                <w:tab w:val="left" w:pos="14580"/>
              </w:tabs>
              <w:spacing w:after="0" w:line="240" w:lineRule="auto"/>
              <w:jc w:val="center"/>
              <w:rPr>
                <w:rFonts w:ascii="Times New Roman" w:hAnsi="Times New Roman"/>
                <w:b/>
                <w:bCs/>
                <w:i/>
                <w:sz w:val="24"/>
                <w:szCs w:val="24"/>
              </w:rPr>
            </w:pPr>
          </w:p>
        </w:tc>
        <w:tc>
          <w:tcPr>
            <w:tcW w:w="1223" w:type="dxa"/>
            <w:tcBorders>
              <w:right w:val="single" w:sz="4" w:space="0" w:color="auto"/>
            </w:tcBorders>
          </w:tcPr>
          <w:p w14:paraId="4BE83919" w14:textId="77777777" w:rsidR="00F02C90" w:rsidRPr="00F02C90" w:rsidRDefault="00F02C90" w:rsidP="00F02C90">
            <w:pPr>
              <w:tabs>
                <w:tab w:val="left" w:pos="11160"/>
                <w:tab w:val="left" w:pos="12960"/>
                <w:tab w:val="left" w:pos="14580"/>
              </w:tabs>
              <w:spacing w:after="0" w:line="240" w:lineRule="auto"/>
              <w:jc w:val="center"/>
              <w:rPr>
                <w:rFonts w:ascii="Times New Roman" w:hAnsi="Times New Roman"/>
                <w:b/>
                <w:bCs/>
                <w:sz w:val="24"/>
                <w:szCs w:val="24"/>
              </w:rPr>
            </w:pPr>
            <w:r w:rsidRPr="00F02C90">
              <w:rPr>
                <w:rFonts w:ascii="Times New Roman" w:hAnsi="Times New Roman"/>
                <w:b/>
                <w:bCs/>
                <w:sz w:val="24"/>
                <w:szCs w:val="24"/>
              </w:rPr>
              <w:t>35 часов</w:t>
            </w:r>
          </w:p>
        </w:tc>
        <w:tc>
          <w:tcPr>
            <w:tcW w:w="2208" w:type="dxa"/>
            <w:gridSpan w:val="3"/>
            <w:tcBorders>
              <w:right w:val="single" w:sz="4" w:space="0" w:color="auto"/>
            </w:tcBorders>
            <w:vAlign w:val="center"/>
          </w:tcPr>
          <w:p w14:paraId="26E34562" w14:textId="77777777" w:rsidR="00F02C90" w:rsidRPr="00F02C90" w:rsidRDefault="00F02C90" w:rsidP="00F02C90">
            <w:pPr>
              <w:tabs>
                <w:tab w:val="left" w:pos="11160"/>
                <w:tab w:val="left" w:pos="12960"/>
                <w:tab w:val="left" w:pos="14580"/>
              </w:tabs>
              <w:spacing w:after="0" w:line="240" w:lineRule="auto"/>
              <w:rPr>
                <w:rFonts w:ascii="Times New Roman" w:hAnsi="Times New Roman"/>
                <w:b/>
                <w:bCs/>
                <w:i/>
                <w:color w:val="FF0000"/>
                <w:sz w:val="24"/>
                <w:szCs w:val="24"/>
              </w:rPr>
            </w:pPr>
          </w:p>
        </w:tc>
        <w:tc>
          <w:tcPr>
            <w:tcW w:w="1890" w:type="dxa"/>
            <w:gridSpan w:val="4"/>
            <w:tcBorders>
              <w:right w:val="single" w:sz="4" w:space="0" w:color="auto"/>
            </w:tcBorders>
            <w:vAlign w:val="center"/>
          </w:tcPr>
          <w:p w14:paraId="77E97725" w14:textId="77777777" w:rsidR="00F02C90" w:rsidRPr="00F02C90" w:rsidRDefault="00F02C90" w:rsidP="00F02C90">
            <w:pPr>
              <w:spacing w:after="0" w:line="240" w:lineRule="auto"/>
              <w:jc w:val="center"/>
              <w:rPr>
                <w:rFonts w:ascii="Times New Roman" w:hAnsi="Times New Roman"/>
                <w:color w:val="22272F"/>
                <w:sz w:val="24"/>
                <w:szCs w:val="24"/>
              </w:rPr>
            </w:pPr>
          </w:p>
        </w:tc>
        <w:tc>
          <w:tcPr>
            <w:tcW w:w="2888" w:type="dxa"/>
            <w:gridSpan w:val="3"/>
            <w:tcBorders>
              <w:left w:val="single" w:sz="4" w:space="0" w:color="auto"/>
            </w:tcBorders>
            <w:vAlign w:val="center"/>
          </w:tcPr>
          <w:p w14:paraId="528CCFA2" w14:textId="77777777" w:rsidR="00F02C90" w:rsidRPr="00F02C90" w:rsidRDefault="00F02C90" w:rsidP="00F02C90">
            <w:pPr>
              <w:spacing w:after="0" w:line="240" w:lineRule="auto"/>
              <w:jc w:val="center"/>
              <w:rPr>
                <w:rFonts w:ascii="Times New Roman" w:hAnsi="Times New Roman"/>
                <w:color w:val="22272F"/>
                <w:sz w:val="24"/>
                <w:szCs w:val="24"/>
              </w:rPr>
            </w:pPr>
          </w:p>
        </w:tc>
      </w:tr>
      <w:tr w:rsidR="00F02C90" w:rsidRPr="00F02C90" w14:paraId="4D6A7435" w14:textId="77777777" w:rsidTr="00F02C90">
        <w:trPr>
          <w:gridAfter w:val="1"/>
          <w:wAfter w:w="1434" w:type="dxa"/>
          <w:trHeight w:val="274"/>
        </w:trPr>
        <w:tc>
          <w:tcPr>
            <w:tcW w:w="3340" w:type="dxa"/>
            <w:gridSpan w:val="3"/>
            <w:tcBorders>
              <w:top w:val="single" w:sz="4" w:space="0" w:color="auto"/>
              <w:left w:val="single" w:sz="8" w:space="0" w:color="auto"/>
              <w:bottom w:val="single" w:sz="8" w:space="0" w:color="auto"/>
              <w:right w:val="single" w:sz="8" w:space="0" w:color="auto"/>
            </w:tcBorders>
            <w:shd w:val="clear" w:color="auto" w:fill="auto"/>
          </w:tcPr>
          <w:p w14:paraId="3423D82D" w14:textId="77777777" w:rsidR="00F02C90" w:rsidRPr="00F02C90" w:rsidRDefault="00F02C90" w:rsidP="00F02C90">
            <w:pPr>
              <w:tabs>
                <w:tab w:val="left" w:pos="11160"/>
                <w:tab w:val="left" w:pos="12960"/>
                <w:tab w:val="left" w:pos="14580"/>
              </w:tabs>
              <w:spacing w:after="0" w:line="240" w:lineRule="auto"/>
              <w:jc w:val="center"/>
              <w:rPr>
                <w:rFonts w:ascii="Times New Roman" w:hAnsi="Times New Roman"/>
                <w:b/>
                <w:bCs/>
                <w:sz w:val="24"/>
                <w:szCs w:val="24"/>
              </w:rPr>
            </w:pPr>
          </w:p>
        </w:tc>
        <w:tc>
          <w:tcPr>
            <w:tcW w:w="9445" w:type="dxa"/>
            <w:gridSpan w:val="14"/>
            <w:tcBorders>
              <w:top w:val="single" w:sz="8" w:space="0" w:color="auto"/>
              <w:left w:val="nil"/>
              <w:bottom w:val="single" w:sz="8" w:space="0" w:color="auto"/>
              <w:right w:val="single" w:sz="8" w:space="0" w:color="000000"/>
            </w:tcBorders>
            <w:shd w:val="clear" w:color="auto" w:fill="auto"/>
          </w:tcPr>
          <w:p w14:paraId="5E290732" w14:textId="77777777" w:rsidR="00F02C90" w:rsidRPr="00F02C90" w:rsidRDefault="00F02C90" w:rsidP="00F02C90">
            <w:pPr>
              <w:tabs>
                <w:tab w:val="left" w:pos="11160"/>
                <w:tab w:val="left" w:pos="12960"/>
                <w:tab w:val="left" w:pos="14580"/>
              </w:tabs>
              <w:spacing w:after="0" w:line="240" w:lineRule="auto"/>
              <w:jc w:val="center"/>
              <w:rPr>
                <w:rFonts w:ascii="Times New Roman" w:hAnsi="Times New Roman"/>
                <w:b/>
                <w:bCs/>
                <w:sz w:val="24"/>
                <w:szCs w:val="24"/>
              </w:rPr>
            </w:pPr>
            <w:r w:rsidRPr="00F02C90">
              <w:rPr>
                <w:rFonts w:ascii="Times New Roman" w:hAnsi="Times New Roman"/>
                <w:b/>
                <w:bCs/>
                <w:sz w:val="24"/>
                <w:szCs w:val="24"/>
              </w:rPr>
              <w:t>Основы медицинской службы (для девушек)</w:t>
            </w:r>
          </w:p>
        </w:tc>
        <w:tc>
          <w:tcPr>
            <w:tcW w:w="871" w:type="dxa"/>
            <w:tcBorders>
              <w:top w:val="single" w:sz="8" w:space="0" w:color="auto"/>
              <w:left w:val="single" w:sz="8" w:space="0" w:color="auto"/>
              <w:bottom w:val="single" w:sz="8" w:space="0" w:color="000000"/>
              <w:right w:val="single" w:sz="8" w:space="0" w:color="auto"/>
            </w:tcBorders>
            <w:shd w:val="clear" w:color="auto" w:fill="auto"/>
          </w:tcPr>
          <w:p w14:paraId="6705E2A0" w14:textId="77777777" w:rsidR="00F02C90" w:rsidRPr="00F02C90" w:rsidRDefault="00F02C90" w:rsidP="00F02C90">
            <w:pPr>
              <w:tabs>
                <w:tab w:val="left" w:pos="11160"/>
                <w:tab w:val="left" w:pos="12960"/>
                <w:tab w:val="left" w:pos="14580"/>
              </w:tabs>
              <w:spacing w:after="0" w:line="240" w:lineRule="auto"/>
              <w:jc w:val="center"/>
              <w:rPr>
                <w:rFonts w:ascii="Times New Roman" w:hAnsi="Times New Roman"/>
                <w:b/>
                <w:bCs/>
                <w:sz w:val="24"/>
                <w:szCs w:val="24"/>
              </w:rPr>
            </w:pPr>
            <w:r w:rsidRPr="00F02C90">
              <w:rPr>
                <w:rFonts w:ascii="Times New Roman" w:hAnsi="Times New Roman"/>
                <w:b/>
                <w:bCs/>
                <w:sz w:val="24"/>
                <w:szCs w:val="24"/>
              </w:rPr>
              <w:t>35</w:t>
            </w:r>
          </w:p>
        </w:tc>
        <w:tc>
          <w:tcPr>
            <w:tcW w:w="2017" w:type="dxa"/>
            <w:gridSpan w:val="2"/>
            <w:tcBorders>
              <w:top w:val="single" w:sz="4" w:space="0" w:color="auto"/>
              <w:left w:val="single" w:sz="8" w:space="0" w:color="auto"/>
              <w:bottom w:val="single" w:sz="8" w:space="0" w:color="000000"/>
              <w:right w:val="single" w:sz="8" w:space="0" w:color="auto"/>
            </w:tcBorders>
            <w:shd w:val="clear" w:color="auto" w:fill="auto"/>
            <w:vAlign w:val="center"/>
          </w:tcPr>
          <w:p w14:paraId="67D40FAE" w14:textId="77777777" w:rsidR="00F02C90" w:rsidRPr="00F02C90" w:rsidRDefault="00F02C90" w:rsidP="00F02C90">
            <w:pPr>
              <w:tabs>
                <w:tab w:val="left" w:pos="11160"/>
                <w:tab w:val="left" w:pos="12960"/>
                <w:tab w:val="left" w:pos="14580"/>
              </w:tabs>
              <w:spacing w:after="0" w:line="240" w:lineRule="auto"/>
              <w:jc w:val="center"/>
              <w:rPr>
                <w:rFonts w:ascii="Times New Roman" w:hAnsi="Times New Roman"/>
                <w:b/>
                <w:bCs/>
                <w:color w:val="FF0000"/>
                <w:sz w:val="24"/>
                <w:szCs w:val="24"/>
              </w:rPr>
            </w:pPr>
          </w:p>
        </w:tc>
      </w:tr>
      <w:tr w:rsidR="00F02C90" w:rsidRPr="00F02C90" w14:paraId="50AD9ABE" w14:textId="77777777" w:rsidTr="00F02C90">
        <w:trPr>
          <w:gridAfter w:val="1"/>
          <w:wAfter w:w="1434" w:type="dxa"/>
          <w:trHeight w:val="274"/>
        </w:trPr>
        <w:tc>
          <w:tcPr>
            <w:tcW w:w="3340" w:type="dxa"/>
            <w:gridSpan w:val="3"/>
            <w:tcBorders>
              <w:top w:val="single" w:sz="4" w:space="0" w:color="auto"/>
              <w:left w:val="single" w:sz="8" w:space="0" w:color="auto"/>
              <w:bottom w:val="single" w:sz="8" w:space="0" w:color="auto"/>
              <w:right w:val="single" w:sz="4" w:space="0" w:color="auto"/>
            </w:tcBorders>
            <w:shd w:val="clear" w:color="auto" w:fill="auto"/>
          </w:tcPr>
          <w:p w14:paraId="07F8E19C"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0"/>
                <w:szCs w:val="20"/>
              </w:rPr>
            </w:pPr>
            <w:r w:rsidRPr="00F02C90">
              <w:rPr>
                <w:rFonts w:ascii="Times New Roman" w:hAnsi="Times New Roman"/>
                <w:b/>
                <w:bCs/>
                <w:sz w:val="24"/>
                <w:szCs w:val="24"/>
              </w:rPr>
              <w:t>Наименование разделов и тем</w:t>
            </w: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71F3D4AB"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02C90">
              <w:rPr>
                <w:rFonts w:ascii="Times New Roman" w:hAnsi="Times New Roman"/>
                <w:b/>
                <w:bCs/>
                <w:sz w:val="24"/>
                <w:szCs w:val="24"/>
              </w:rPr>
              <w:t xml:space="preserve">Содержание учебного материала, практические занятия, самостоятельная работа </w:t>
            </w:r>
            <w:proofErr w:type="gramStart"/>
            <w:r w:rsidRPr="00F02C90">
              <w:rPr>
                <w:rFonts w:ascii="Times New Roman" w:hAnsi="Times New Roman"/>
                <w:b/>
                <w:bCs/>
                <w:sz w:val="24"/>
                <w:szCs w:val="24"/>
              </w:rPr>
              <w:t>обучающихся</w:t>
            </w:r>
            <w:proofErr w:type="gramEnd"/>
          </w:p>
        </w:tc>
        <w:tc>
          <w:tcPr>
            <w:tcW w:w="2704" w:type="dxa"/>
            <w:gridSpan w:val="4"/>
            <w:tcBorders>
              <w:top w:val="single" w:sz="8" w:space="0" w:color="auto"/>
              <w:left w:val="single" w:sz="4" w:space="0" w:color="auto"/>
              <w:bottom w:val="single" w:sz="8" w:space="0" w:color="auto"/>
              <w:right w:val="single" w:sz="4" w:space="0" w:color="auto"/>
            </w:tcBorders>
            <w:shd w:val="clear" w:color="auto" w:fill="auto"/>
          </w:tcPr>
          <w:p w14:paraId="32328A66"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02C90">
              <w:rPr>
                <w:rFonts w:ascii="Times New Roman" w:hAnsi="Times New Roman"/>
                <w:b/>
                <w:bCs/>
                <w:sz w:val="24"/>
                <w:szCs w:val="24"/>
              </w:rPr>
              <w:t>Объем часов</w:t>
            </w:r>
          </w:p>
        </w:tc>
        <w:tc>
          <w:tcPr>
            <w:tcW w:w="2017" w:type="dxa"/>
            <w:gridSpan w:val="2"/>
            <w:tcBorders>
              <w:top w:val="single" w:sz="8" w:space="0" w:color="auto"/>
              <w:left w:val="single" w:sz="4" w:space="0" w:color="auto"/>
              <w:bottom w:val="single" w:sz="8" w:space="0" w:color="auto"/>
              <w:right w:val="single" w:sz="8" w:space="0" w:color="auto"/>
            </w:tcBorders>
            <w:shd w:val="clear" w:color="auto" w:fill="auto"/>
          </w:tcPr>
          <w:p w14:paraId="57F442A5"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02C90">
              <w:rPr>
                <w:rFonts w:ascii="Times New Roman" w:hAnsi="Times New Roman"/>
                <w:b/>
                <w:bCs/>
                <w:sz w:val="24"/>
                <w:szCs w:val="24"/>
              </w:rPr>
              <w:t>Осваиваемые элементы компетенций</w:t>
            </w:r>
          </w:p>
        </w:tc>
      </w:tr>
      <w:tr w:rsidR="00F02C90" w:rsidRPr="00F02C90" w14:paraId="15324DFA" w14:textId="77777777" w:rsidTr="00F02C90">
        <w:trPr>
          <w:gridAfter w:val="1"/>
          <w:wAfter w:w="1434" w:type="dxa"/>
          <w:trHeight w:val="274"/>
        </w:trPr>
        <w:tc>
          <w:tcPr>
            <w:tcW w:w="3340" w:type="dxa"/>
            <w:gridSpan w:val="3"/>
            <w:tcBorders>
              <w:top w:val="single" w:sz="4" w:space="0" w:color="auto"/>
              <w:left w:val="single" w:sz="8" w:space="0" w:color="auto"/>
              <w:bottom w:val="single" w:sz="8" w:space="0" w:color="auto"/>
              <w:right w:val="single" w:sz="4" w:space="0" w:color="auto"/>
            </w:tcBorders>
            <w:shd w:val="clear" w:color="auto" w:fill="auto"/>
          </w:tcPr>
          <w:p w14:paraId="2F164CF5"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02C90">
              <w:rPr>
                <w:rFonts w:ascii="Times New Roman" w:hAnsi="Times New Roman"/>
                <w:b/>
                <w:bCs/>
                <w:sz w:val="24"/>
                <w:szCs w:val="24"/>
              </w:rPr>
              <w:t>1</w:t>
            </w: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059315FE"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02C90">
              <w:rPr>
                <w:rFonts w:ascii="Times New Roman" w:hAnsi="Times New Roman"/>
                <w:b/>
                <w:bCs/>
                <w:sz w:val="24"/>
                <w:szCs w:val="24"/>
              </w:rPr>
              <w:t>2</w:t>
            </w:r>
          </w:p>
        </w:tc>
        <w:tc>
          <w:tcPr>
            <w:tcW w:w="2704" w:type="dxa"/>
            <w:gridSpan w:val="4"/>
            <w:tcBorders>
              <w:top w:val="single" w:sz="8" w:space="0" w:color="auto"/>
              <w:left w:val="single" w:sz="4" w:space="0" w:color="auto"/>
              <w:bottom w:val="single" w:sz="8" w:space="0" w:color="auto"/>
              <w:right w:val="single" w:sz="4" w:space="0" w:color="auto"/>
            </w:tcBorders>
            <w:shd w:val="clear" w:color="auto" w:fill="auto"/>
          </w:tcPr>
          <w:p w14:paraId="76BF7395"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02C90">
              <w:rPr>
                <w:rFonts w:ascii="Times New Roman" w:hAnsi="Times New Roman"/>
                <w:b/>
                <w:bCs/>
                <w:sz w:val="24"/>
                <w:szCs w:val="24"/>
              </w:rPr>
              <w:t>4</w:t>
            </w:r>
          </w:p>
        </w:tc>
        <w:tc>
          <w:tcPr>
            <w:tcW w:w="2017" w:type="dxa"/>
            <w:gridSpan w:val="2"/>
            <w:tcBorders>
              <w:top w:val="single" w:sz="8" w:space="0" w:color="auto"/>
              <w:left w:val="single" w:sz="4" w:space="0" w:color="auto"/>
              <w:bottom w:val="single" w:sz="8" w:space="0" w:color="auto"/>
              <w:right w:val="single" w:sz="8" w:space="0" w:color="auto"/>
            </w:tcBorders>
            <w:shd w:val="clear" w:color="auto" w:fill="auto"/>
          </w:tcPr>
          <w:p w14:paraId="29C211D1"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02C90">
              <w:rPr>
                <w:rFonts w:ascii="Times New Roman" w:hAnsi="Times New Roman"/>
                <w:b/>
                <w:bCs/>
                <w:sz w:val="24"/>
                <w:szCs w:val="24"/>
              </w:rPr>
              <w:t>5</w:t>
            </w:r>
          </w:p>
        </w:tc>
      </w:tr>
      <w:tr w:rsidR="00F02C90" w:rsidRPr="00F02C90" w14:paraId="3804DD25" w14:textId="77777777" w:rsidTr="00F02C90">
        <w:trPr>
          <w:gridAfter w:val="1"/>
          <w:wAfter w:w="1434" w:type="dxa"/>
          <w:trHeight w:val="690"/>
        </w:trPr>
        <w:tc>
          <w:tcPr>
            <w:tcW w:w="3340" w:type="dxa"/>
            <w:gridSpan w:val="3"/>
            <w:vMerge w:val="restart"/>
            <w:tcBorders>
              <w:top w:val="single" w:sz="4" w:space="0" w:color="auto"/>
              <w:left w:val="single" w:sz="8" w:space="0" w:color="auto"/>
              <w:right w:val="single" w:sz="4" w:space="0" w:color="auto"/>
            </w:tcBorders>
            <w:shd w:val="clear" w:color="auto" w:fill="auto"/>
          </w:tcPr>
          <w:p w14:paraId="45E63B7F"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F02C90">
              <w:rPr>
                <w:rFonts w:ascii="Times New Roman" w:hAnsi="Times New Roman"/>
                <w:b/>
                <w:bCs/>
                <w:sz w:val="24"/>
                <w:szCs w:val="24"/>
              </w:rPr>
              <w:t>Тема 1</w:t>
            </w:r>
          </w:p>
          <w:p w14:paraId="2C856283"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F02C90">
              <w:rPr>
                <w:rFonts w:ascii="Times New Roman" w:hAnsi="Times New Roman"/>
                <w:bCs/>
                <w:sz w:val="24"/>
                <w:szCs w:val="24"/>
              </w:rPr>
              <w:t>Первая помощь в ЧС</w:t>
            </w:r>
          </w:p>
        </w:tc>
        <w:tc>
          <w:tcPr>
            <w:tcW w:w="7612" w:type="dxa"/>
            <w:gridSpan w:val="11"/>
            <w:tcBorders>
              <w:top w:val="single" w:sz="4" w:space="0" w:color="auto"/>
              <w:left w:val="single" w:sz="4" w:space="0" w:color="auto"/>
              <w:bottom w:val="single" w:sz="4" w:space="0" w:color="auto"/>
              <w:right w:val="single" w:sz="4" w:space="0" w:color="auto"/>
            </w:tcBorders>
            <w:shd w:val="clear" w:color="auto" w:fill="auto"/>
          </w:tcPr>
          <w:p w14:paraId="1420FA3C"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02C90">
              <w:rPr>
                <w:rFonts w:ascii="Times New Roman" w:hAnsi="Times New Roman"/>
                <w:bCs/>
                <w:sz w:val="24"/>
                <w:szCs w:val="24"/>
              </w:rPr>
              <w:t xml:space="preserve">Понятие первой помощи и принципы ее оказания. </w:t>
            </w:r>
          </w:p>
        </w:tc>
        <w:tc>
          <w:tcPr>
            <w:tcW w:w="2704" w:type="dxa"/>
            <w:gridSpan w:val="4"/>
            <w:tcBorders>
              <w:top w:val="single" w:sz="8" w:space="0" w:color="auto"/>
              <w:left w:val="single" w:sz="4" w:space="0" w:color="auto"/>
              <w:bottom w:val="single" w:sz="4" w:space="0" w:color="auto"/>
              <w:right w:val="single" w:sz="4" w:space="0" w:color="auto"/>
            </w:tcBorders>
            <w:shd w:val="clear" w:color="auto" w:fill="auto"/>
          </w:tcPr>
          <w:p w14:paraId="502C7D94"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1</w:t>
            </w:r>
          </w:p>
        </w:tc>
        <w:tc>
          <w:tcPr>
            <w:tcW w:w="2017" w:type="dxa"/>
            <w:gridSpan w:val="2"/>
            <w:vMerge w:val="restart"/>
            <w:tcBorders>
              <w:top w:val="single" w:sz="8" w:space="0" w:color="auto"/>
              <w:left w:val="single" w:sz="4" w:space="0" w:color="auto"/>
              <w:right w:val="single" w:sz="8" w:space="0" w:color="auto"/>
            </w:tcBorders>
            <w:shd w:val="clear" w:color="auto" w:fill="auto"/>
          </w:tcPr>
          <w:p w14:paraId="55DA6FEE" w14:textId="77777777" w:rsidR="00F02C90" w:rsidRPr="00F02C90" w:rsidRDefault="00F02C90" w:rsidP="00F02C90">
            <w:pPr>
              <w:spacing w:after="0" w:line="360" w:lineRule="auto"/>
              <w:jc w:val="both"/>
              <w:rPr>
                <w:rFonts w:ascii="Times New Roman" w:hAnsi="Times New Roman"/>
                <w:bCs/>
                <w:i/>
                <w:sz w:val="24"/>
                <w:szCs w:val="24"/>
              </w:rPr>
            </w:pPr>
            <w:proofErr w:type="gramStart"/>
            <w:r w:rsidRPr="00F02C90">
              <w:rPr>
                <w:rFonts w:ascii="Times New Roman" w:hAnsi="Times New Roman"/>
                <w:bCs/>
                <w:i/>
                <w:sz w:val="24"/>
                <w:szCs w:val="24"/>
              </w:rPr>
              <w:t>ОК</w:t>
            </w:r>
            <w:proofErr w:type="gramEnd"/>
            <w:r w:rsidRPr="00F02C90">
              <w:rPr>
                <w:rFonts w:ascii="Times New Roman" w:hAnsi="Times New Roman"/>
                <w:bCs/>
                <w:i/>
                <w:sz w:val="24"/>
                <w:szCs w:val="24"/>
              </w:rPr>
              <w:t xml:space="preserve"> 01, 02, 04,  07</w:t>
            </w:r>
          </w:p>
        </w:tc>
      </w:tr>
      <w:tr w:rsidR="00F02C90" w:rsidRPr="00F02C90" w14:paraId="3A7235FE" w14:textId="77777777" w:rsidTr="00F02C90">
        <w:trPr>
          <w:gridAfter w:val="1"/>
          <w:wAfter w:w="1434" w:type="dxa"/>
          <w:trHeight w:val="360"/>
        </w:trPr>
        <w:tc>
          <w:tcPr>
            <w:tcW w:w="3340" w:type="dxa"/>
            <w:gridSpan w:val="3"/>
            <w:vMerge/>
            <w:tcBorders>
              <w:left w:val="single" w:sz="8" w:space="0" w:color="auto"/>
              <w:right w:val="single" w:sz="4" w:space="0" w:color="auto"/>
            </w:tcBorders>
            <w:shd w:val="clear" w:color="auto" w:fill="auto"/>
          </w:tcPr>
          <w:p w14:paraId="2DA4AC8F"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4" w:space="0" w:color="auto"/>
              <w:right w:val="single" w:sz="4" w:space="0" w:color="auto"/>
            </w:tcBorders>
            <w:shd w:val="clear" w:color="auto" w:fill="auto"/>
          </w:tcPr>
          <w:p w14:paraId="217CB4CE"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Практическая работа № 6 «Описание сердечн</w:t>
            </w:r>
            <w:proofErr w:type="gramStart"/>
            <w:r w:rsidRPr="00F02C90">
              <w:rPr>
                <w:rFonts w:ascii="Times New Roman" w:hAnsi="Times New Roman"/>
                <w:bCs/>
                <w:sz w:val="24"/>
                <w:szCs w:val="24"/>
              </w:rPr>
              <w:t>о-</w:t>
            </w:r>
            <w:proofErr w:type="gramEnd"/>
            <w:r w:rsidRPr="00F02C90">
              <w:rPr>
                <w:rFonts w:ascii="Times New Roman" w:hAnsi="Times New Roman"/>
                <w:bCs/>
                <w:sz w:val="24"/>
                <w:szCs w:val="24"/>
              </w:rPr>
              <w:t xml:space="preserve"> лёгочной реанимации»</w:t>
            </w:r>
            <w:r w:rsidRPr="00F02C90">
              <w:rPr>
                <w:rFonts w:ascii="Times New Roman" w:hAnsi="Times New Roman"/>
                <w:bCs/>
                <w:sz w:val="24"/>
                <w:szCs w:val="24"/>
              </w:rPr>
              <w:tab/>
            </w:r>
          </w:p>
        </w:tc>
        <w:tc>
          <w:tcPr>
            <w:tcW w:w="2704" w:type="dxa"/>
            <w:gridSpan w:val="4"/>
            <w:tcBorders>
              <w:top w:val="single" w:sz="4" w:space="0" w:color="auto"/>
              <w:left w:val="single" w:sz="4" w:space="0" w:color="auto"/>
              <w:bottom w:val="single" w:sz="4" w:space="0" w:color="auto"/>
              <w:right w:val="single" w:sz="4" w:space="0" w:color="auto"/>
            </w:tcBorders>
            <w:shd w:val="clear" w:color="auto" w:fill="auto"/>
          </w:tcPr>
          <w:p w14:paraId="483107EB"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1C09AE58"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415ACEE6" w14:textId="77777777" w:rsidTr="00F02C90">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4A8E2AD0"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4B0D49B9"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Практическая работа № 7 «Описание правил оказания первой помощи. Открытые повреждения (раны)»</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57D22814"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34587A5B"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14B267F0" w14:textId="77777777" w:rsidTr="00F02C90">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53C01F3A"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0C7ACD77"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Практическая работа № 8 «Описание видов кровотечений и способов их остановки»</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5E28F617"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6475C278"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1FD67953" w14:textId="77777777" w:rsidTr="00F02C90">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1B4A1CB6"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053C2047"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 xml:space="preserve">Практическая работа № 9 «Описание правил транспортировки больных </w:t>
            </w:r>
            <w:r w:rsidRPr="00F02C90">
              <w:rPr>
                <w:rFonts w:ascii="Times New Roman" w:hAnsi="Times New Roman"/>
                <w:bCs/>
                <w:sz w:val="24"/>
                <w:szCs w:val="24"/>
              </w:rPr>
              <w:lastRenderedPageBreak/>
              <w:t>и поражённых»</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6EAEF312"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lastRenderedPageBreak/>
              <w:t>4</w:t>
            </w:r>
          </w:p>
        </w:tc>
        <w:tc>
          <w:tcPr>
            <w:tcW w:w="2017" w:type="dxa"/>
            <w:gridSpan w:val="2"/>
            <w:vMerge/>
            <w:tcBorders>
              <w:left w:val="single" w:sz="4" w:space="0" w:color="auto"/>
              <w:bottom w:val="single" w:sz="8" w:space="0" w:color="auto"/>
              <w:right w:val="single" w:sz="8" w:space="0" w:color="auto"/>
            </w:tcBorders>
            <w:shd w:val="clear" w:color="auto" w:fill="auto"/>
          </w:tcPr>
          <w:p w14:paraId="48AFEAFB"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44E9EB7B" w14:textId="77777777" w:rsidTr="00F02C90">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01F92C57"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4F26A826"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Практическая работа № 10 «Правила наложения повязок»</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190D8989"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4</w:t>
            </w:r>
          </w:p>
        </w:tc>
        <w:tc>
          <w:tcPr>
            <w:tcW w:w="2017" w:type="dxa"/>
            <w:gridSpan w:val="2"/>
            <w:vMerge w:val="restart"/>
            <w:tcBorders>
              <w:top w:val="single" w:sz="4" w:space="0" w:color="auto"/>
              <w:left w:val="single" w:sz="4" w:space="0" w:color="auto"/>
              <w:right w:val="single" w:sz="8" w:space="0" w:color="auto"/>
            </w:tcBorders>
            <w:shd w:val="clear" w:color="auto" w:fill="auto"/>
          </w:tcPr>
          <w:p w14:paraId="3761FB13"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5CBB73BD" w14:textId="77777777" w:rsidTr="00F02C90">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5CFBB6E2"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3FA3D6D7"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Практическая работа №  11 «Выполнение первой помощи при переломах костей»</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0B75CEAD"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41866AC9"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64BB6E90" w14:textId="77777777" w:rsidTr="00F02C90">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1E5407E2"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18BF23FF"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Практическая работа № 12 «Транспортная иммобилизация при переломах»</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77D4BEA2"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37A23441"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05B97B7E" w14:textId="77777777" w:rsidTr="00F02C90">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058D790F"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1F69F9C3"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 xml:space="preserve">Практическая работа № 13 «Первая помощь при ожогах, </w:t>
            </w:r>
            <w:proofErr w:type="spellStart"/>
            <w:r w:rsidRPr="00F02C90">
              <w:rPr>
                <w:rFonts w:ascii="Times New Roman" w:hAnsi="Times New Roman"/>
                <w:bCs/>
                <w:sz w:val="24"/>
                <w:szCs w:val="24"/>
              </w:rPr>
              <w:t>электротравмах</w:t>
            </w:r>
            <w:proofErr w:type="spellEnd"/>
            <w:r w:rsidRPr="00F02C90">
              <w:rPr>
                <w:rFonts w:ascii="Times New Roman" w:hAnsi="Times New Roman"/>
                <w:bCs/>
                <w:sz w:val="24"/>
                <w:szCs w:val="24"/>
              </w:rPr>
              <w:t>, утоплении»</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3F9F61FE"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607F10EF"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06183C5D" w14:textId="77777777" w:rsidTr="00F02C90">
        <w:trPr>
          <w:gridAfter w:val="1"/>
          <w:wAfter w:w="1434" w:type="dxa"/>
          <w:trHeight w:val="300"/>
        </w:trPr>
        <w:tc>
          <w:tcPr>
            <w:tcW w:w="3340" w:type="dxa"/>
            <w:gridSpan w:val="3"/>
            <w:vMerge/>
            <w:tcBorders>
              <w:left w:val="single" w:sz="8" w:space="0" w:color="auto"/>
              <w:bottom w:val="single" w:sz="8" w:space="0" w:color="auto"/>
              <w:right w:val="single" w:sz="4" w:space="0" w:color="auto"/>
            </w:tcBorders>
            <w:shd w:val="clear" w:color="auto" w:fill="auto"/>
          </w:tcPr>
          <w:p w14:paraId="37C33C02"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57E1EB26" w14:textId="77777777" w:rsidR="00F02C90" w:rsidRPr="00F02C90" w:rsidRDefault="00F02C90" w:rsidP="00F02C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F02C90">
              <w:rPr>
                <w:rFonts w:ascii="Times New Roman" w:hAnsi="Times New Roman"/>
                <w:bCs/>
                <w:sz w:val="24"/>
                <w:szCs w:val="24"/>
              </w:rPr>
              <w:t>Практическая работа № 14 «Действия при поражении отравляющими веществами»</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1106E327"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2</w:t>
            </w:r>
          </w:p>
        </w:tc>
        <w:tc>
          <w:tcPr>
            <w:tcW w:w="2017" w:type="dxa"/>
            <w:gridSpan w:val="2"/>
            <w:vMerge/>
            <w:tcBorders>
              <w:left w:val="single" w:sz="4" w:space="0" w:color="auto"/>
              <w:bottom w:val="single" w:sz="8" w:space="0" w:color="auto"/>
              <w:right w:val="single" w:sz="8" w:space="0" w:color="auto"/>
            </w:tcBorders>
            <w:shd w:val="clear" w:color="auto" w:fill="auto"/>
          </w:tcPr>
          <w:p w14:paraId="50451A8C"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43C6D2C9" w14:textId="77777777" w:rsidTr="00F02C90">
        <w:trPr>
          <w:gridAfter w:val="1"/>
          <w:wAfter w:w="1434" w:type="dxa"/>
          <w:trHeight w:val="300"/>
        </w:trPr>
        <w:tc>
          <w:tcPr>
            <w:tcW w:w="10952" w:type="dxa"/>
            <w:gridSpan w:val="14"/>
            <w:tcBorders>
              <w:left w:val="single" w:sz="8" w:space="0" w:color="auto"/>
              <w:right w:val="single" w:sz="4" w:space="0" w:color="auto"/>
            </w:tcBorders>
            <w:shd w:val="clear" w:color="auto" w:fill="auto"/>
          </w:tcPr>
          <w:p w14:paraId="6AD0648B" w14:textId="77777777" w:rsidR="00F02C90" w:rsidRPr="00F02C90" w:rsidRDefault="00F02C90" w:rsidP="00F02C90">
            <w:pPr>
              <w:spacing w:after="0" w:line="360" w:lineRule="auto"/>
              <w:jc w:val="both"/>
              <w:rPr>
                <w:rFonts w:ascii="Times New Roman" w:hAnsi="Times New Roman"/>
                <w:b/>
                <w:bCs/>
                <w:sz w:val="24"/>
                <w:szCs w:val="24"/>
              </w:rPr>
            </w:pPr>
            <w:r w:rsidRPr="00F02C90">
              <w:rPr>
                <w:rFonts w:ascii="Times New Roman" w:hAnsi="Times New Roman"/>
                <w:b/>
                <w:sz w:val="24"/>
                <w:szCs w:val="24"/>
              </w:rPr>
              <w:t>Дифференцированный зачёт</w:t>
            </w:r>
          </w:p>
        </w:tc>
        <w:tc>
          <w:tcPr>
            <w:tcW w:w="2704" w:type="dxa"/>
            <w:gridSpan w:val="4"/>
            <w:tcBorders>
              <w:top w:val="single" w:sz="4" w:space="0" w:color="auto"/>
              <w:left w:val="single" w:sz="4" w:space="0" w:color="auto"/>
              <w:bottom w:val="single" w:sz="4" w:space="0" w:color="auto"/>
              <w:right w:val="single" w:sz="4" w:space="0" w:color="auto"/>
            </w:tcBorders>
            <w:shd w:val="clear" w:color="auto" w:fill="auto"/>
          </w:tcPr>
          <w:p w14:paraId="57AE2181"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1</w:t>
            </w:r>
          </w:p>
        </w:tc>
        <w:tc>
          <w:tcPr>
            <w:tcW w:w="2017" w:type="dxa"/>
            <w:gridSpan w:val="2"/>
            <w:tcBorders>
              <w:top w:val="single" w:sz="4" w:space="0" w:color="auto"/>
              <w:left w:val="single" w:sz="4" w:space="0" w:color="auto"/>
              <w:bottom w:val="single" w:sz="4" w:space="0" w:color="auto"/>
              <w:right w:val="single" w:sz="8" w:space="0" w:color="auto"/>
            </w:tcBorders>
            <w:shd w:val="clear" w:color="auto" w:fill="auto"/>
          </w:tcPr>
          <w:p w14:paraId="4E483930" w14:textId="77777777" w:rsidR="00F02C90" w:rsidRPr="00F02C90" w:rsidRDefault="00F02C90" w:rsidP="00F02C90">
            <w:pPr>
              <w:spacing w:after="0" w:line="360" w:lineRule="auto"/>
              <w:jc w:val="both"/>
              <w:rPr>
                <w:rFonts w:ascii="Times New Roman" w:hAnsi="Times New Roman"/>
                <w:bCs/>
                <w:i/>
                <w:sz w:val="24"/>
                <w:szCs w:val="24"/>
              </w:rPr>
            </w:pPr>
          </w:p>
        </w:tc>
      </w:tr>
      <w:tr w:rsidR="00F02C90" w:rsidRPr="00F02C90" w14:paraId="2683A5CE" w14:textId="77777777" w:rsidTr="00F02C90">
        <w:trPr>
          <w:gridAfter w:val="1"/>
          <w:wAfter w:w="1434" w:type="dxa"/>
          <w:trHeight w:val="300"/>
        </w:trPr>
        <w:tc>
          <w:tcPr>
            <w:tcW w:w="10952" w:type="dxa"/>
            <w:gridSpan w:val="14"/>
            <w:tcBorders>
              <w:left w:val="single" w:sz="8" w:space="0" w:color="auto"/>
              <w:bottom w:val="single" w:sz="8" w:space="0" w:color="auto"/>
              <w:right w:val="single" w:sz="4" w:space="0" w:color="auto"/>
            </w:tcBorders>
            <w:shd w:val="clear" w:color="auto" w:fill="auto"/>
          </w:tcPr>
          <w:p w14:paraId="3D913586" w14:textId="77777777" w:rsidR="00F02C90" w:rsidRPr="00F02C90" w:rsidRDefault="00F02C90" w:rsidP="00F02C90">
            <w:pPr>
              <w:spacing w:after="0" w:line="360" w:lineRule="auto"/>
              <w:jc w:val="both"/>
              <w:rPr>
                <w:rFonts w:ascii="Times New Roman" w:hAnsi="Times New Roman"/>
                <w:b/>
                <w:sz w:val="24"/>
                <w:szCs w:val="24"/>
              </w:rPr>
            </w:pPr>
            <w:r w:rsidRPr="00F02C90">
              <w:rPr>
                <w:rFonts w:ascii="Times New Roman" w:hAnsi="Times New Roman"/>
                <w:b/>
                <w:sz w:val="24"/>
                <w:szCs w:val="24"/>
              </w:rPr>
              <w:t>Всего:</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06BF1A9E" w14:textId="77777777" w:rsidR="00F02C90" w:rsidRPr="00F02C90" w:rsidRDefault="00F02C90" w:rsidP="00F02C90">
            <w:pPr>
              <w:spacing w:after="0" w:line="360" w:lineRule="auto"/>
              <w:jc w:val="center"/>
              <w:rPr>
                <w:rFonts w:ascii="Times New Roman" w:hAnsi="Times New Roman"/>
                <w:bCs/>
                <w:i/>
                <w:sz w:val="24"/>
                <w:szCs w:val="24"/>
              </w:rPr>
            </w:pPr>
            <w:r w:rsidRPr="00F02C90">
              <w:rPr>
                <w:rFonts w:ascii="Times New Roman" w:hAnsi="Times New Roman"/>
                <w:bCs/>
                <w:i/>
                <w:sz w:val="24"/>
                <w:szCs w:val="24"/>
              </w:rPr>
              <w:t>68</w:t>
            </w:r>
          </w:p>
        </w:tc>
        <w:tc>
          <w:tcPr>
            <w:tcW w:w="2017" w:type="dxa"/>
            <w:gridSpan w:val="2"/>
            <w:tcBorders>
              <w:top w:val="single" w:sz="4" w:space="0" w:color="auto"/>
              <w:left w:val="single" w:sz="4" w:space="0" w:color="auto"/>
              <w:bottom w:val="single" w:sz="8" w:space="0" w:color="auto"/>
              <w:right w:val="single" w:sz="8" w:space="0" w:color="auto"/>
            </w:tcBorders>
            <w:shd w:val="clear" w:color="auto" w:fill="auto"/>
          </w:tcPr>
          <w:p w14:paraId="6C6CD711" w14:textId="77777777" w:rsidR="00F02C90" w:rsidRPr="00F02C90" w:rsidRDefault="00F02C90" w:rsidP="00F02C90">
            <w:pPr>
              <w:spacing w:after="0" w:line="360" w:lineRule="auto"/>
              <w:jc w:val="both"/>
              <w:rPr>
                <w:rFonts w:ascii="Times New Roman" w:hAnsi="Times New Roman"/>
                <w:bCs/>
                <w:i/>
                <w:sz w:val="24"/>
                <w:szCs w:val="24"/>
              </w:rPr>
            </w:pPr>
          </w:p>
        </w:tc>
      </w:tr>
    </w:tbl>
    <w:p w14:paraId="7D1D1A12" w14:textId="6400AB6D" w:rsidR="00AB1898" w:rsidRDefault="00AB1898" w:rsidP="00AB1898">
      <w:pPr>
        <w:rPr>
          <w:lang w:eastAsia="en-US"/>
        </w:rPr>
      </w:pPr>
    </w:p>
    <w:p w14:paraId="08BD4DC4" w14:textId="77777777" w:rsidR="003344DE" w:rsidRPr="00AB1898" w:rsidRDefault="003344DE" w:rsidP="00AB1898">
      <w:pPr>
        <w:rPr>
          <w:lang w:eastAsia="en-US"/>
        </w:rPr>
        <w:sectPr w:rsidR="003344DE"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2"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2"/>
    </w:p>
    <w:p w14:paraId="4B9C2A23" w14:textId="77777777" w:rsidR="00F02C90" w:rsidRPr="00B80A96" w:rsidRDefault="00AD4193" w:rsidP="00F02C90">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3344DE" w:rsidRPr="00E3152F">
        <w:rPr>
          <w:rFonts w:ascii="Times New Roman" w:hAnsi="Times New Roman"/>
          <w:sz w:val="24"/>
          <w:szCs w:val="24"/>
        </w:rPr>
        <w:t xml:space="preserve">Для реализации программы </w:t>
      </w:r>
      <w:r w:rsidR="00B61AF5" w:rsidRPr="00E3152F">
        <w:rPr>
          <w:rFonts w:ascii="Times New Roman" w:hAnsi="Times New Roman"/>
          <w:sz w:val="24"/>
          <w:szCs w:val="24"/>
        </w:rPr>
        <w:t xml:space="preserve">учебной дисциплины предусмотрен кабинет </w:t>
      </w:r>
      <w:r w:rsidR="00F02C90" w:rsidRPr="00B80A96">
        <w:rPr>
          <w:rFonts w:ascii="Times New Roman" w:eastAsia="Calibri" w:hAnsi="Times New Roman"/>
          <w:sz w:val="24"/>
          <w:szCs w:val="28"/>
          <w:shd w:val="clear" w:color="auto" w:fill="FFFFFF"/>
          <w:lang w:eastAsia="en-US"/>
        </w:rPr>
        <w:t>Основ безопасности и защиты Родины/Безопасности жизнедеятельности.</w:t>
      </w:r>
      <w:r w:rsidR="00F02C90" w:rsidRPr="00B80A96">
        <w:rPr>
          <w:rFonts w:ascii="Times New Roman" w:eastAsia="Calibri" w:hAnsi="Times New Roman"/>
          <w:color w:val="000000"/>
          <w:sz w:val="24"/>
          <w:szCs w:val="28"/>
          <w:shd w:val="clear" w:color="auto" w:fill="FFFFFF"/>
          <w:lang w:eastAsia="en-US"/>
        </w:rPr>
        <w:t xml:space="preserve"> </w:t>
      </w:r>
    </w:p>
    <w:p w14:paraId="41095C0D" w14:textId="77777777" w:rsidR="00F02C90" w:rsidRPr="00F02C90" w:rsidRDefault="00F02C90" w:rsidP="00F02C90">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F02C90">
        <w:rPr>
          <w:rFonts w:ascii="Times New Roman" w:eastAsia="Calibri" w:hAnsi="Times New Roman"/>
          <w:b/>
          <w:color w:val="000000"/>
          <w:sz w:val="24"/>
          <w:szCs w:val="28"/>
          <w:shd w:val="clear" w:color="auto" w:fill="FFFFFF"/>
          <w:lang w:eastAsia="en-US"/>
        </w:rPr>
        <w:t xml:space="preserve">Оборудование кабинета: </w:t>
      </w:r>
    </w:p>
    <w:p w14:paraId="1F1D48AC" w14:textId="77777777" w:rsidR="00F02C90" w:rsidRPr="00F02C90" w:rsidRDefault="00F02C90" w:rsidP="00F02C90">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F02C90">
        <w:rPr>
          <w:rFonts w:ascii="Times New Roman" w:eastAsia="Calibri" w:hAnsi="Times New Roman"/>
          <w:color w:val="000000"/>
          <w:sz w:val="24"/>
          <w:szCs w:val="28"/>
          <w:shd w:val="clear" w:color="auto" w:fill="FFFFFF"/>
          <w:lang w:eastAsia="en-US"/>
        </w:rPr>
        <w:t>доска ученическая; проектор мультимедийный; экран на штативе; персональный компьютер преподавателя; стол преподавателя; стул преподавателя; комплект ученической мебели; информационный стенд; учебно-наглядные пособия; носилки; респиратор; макет автомата Калашникова; разборный, складной приклад ММК АК-74М арт.23Н/</w:t>
      </w:r>
      <w:proofErr w:type="gramStart"/>
      <w:r w:rsidRPr="00F02C90">
        <w:rPr>
          <w:rFonts w:ascii="Times New Roman" w:eastAsia="Calibri" w:hAnsi="Times New Roman"/>
          <w:color w:val="000000"/>
          <w:sz w:val="24"/>
          <w:szCs w:val="28"/>
          <w:shd w:val="clear" w:color="auto" w:fill="FFFFFF"/>
          <w:lang w:eastAsia="en-US"/>
        </w:rPr>
        <w:t>Р</w:t>
      </w:r>
      <w:proofErr w:type="gramEnd"/>
      <w:r w:rsidRPr="00F02C90">
        <w:rPr>
          <w:rFonts w:ascii="Times New Roman" w:eastAsia="Calibri" w:hAnsi="Times New Roman"/>
          <w:color w:val="000000"/>
          <w:sz w:val="24"/>
          <w:szCs w:val="28"/>
          <w:shd w:val="clear" w:color="auto" w:fill="FFFFFF"/>
          <w:lang w:eastAsia="en-US"/>
        </w:rPr>
        <w:t xml:space="preserve">; Л-1 (легкий защитный костюм); электронный лазерный тир "РУБИН" ; тренажер сердечно–легочной и мозговой реанимации « Максим II-01»; ОЗК (общевойсковой защитный костюм); </w:t>
      </w:r>
      <w:proofErr w:type="gramStart"/>
      <w:r w:rsidRPr="00F02C90">
        <w:rPr>
          <w:rFonts w:ascii="Times New Roman" w:eastAsia="Calibri" w:hAnsi="Times New Roman"/>
          <w:color w:val="000000"/>
          <w:sz w:val="24"/>
          <w:szCs w:val="28"/>
          <w:shd w:val="clear" w:color="auto" w:fill="FFFFFF"/>
          <w:lang w:eastAsia="en-US"/>
        </w:rPr>
        <w:t>ЗФО (защитная фильтрующая одежда); ИПП -11 индивидуальный противохимический комплект); противогаз:</w:t>
      </w:r>
      <w:proofErr w:type="gramEnd"/>
      <w:r w:rsidRPr="00F02C90">
        <w:rPr>
          <w:rFonts w:ascii="Times New Roman" w:eastAsia="Calibri" w:hAnsi="Times New Roman"/>
          <w:color w:val="000000"/>
          <w:sz w:val="24"/>
          <w:szCs w:val="28"/>
          <w:shd w:val="clear" w:color="auto" w:fill="FFFFFF"/>
          <w:lang w:eastAsia="en-US"/>
        </w:rPr>
        <w:t xml:space="preserve"> ГП-5, ГП-5М, ГП-7; ГАЗК (газо-защитный пакет); ВПХР (войсковой прибор для химической разведки); АИ-1 (аптечка индивидуальная); ИПП-1 (пакет перевязочный индивидуальный).</w:t>
      </w:r>
    </w:p>
    <w:p w14:paraId="4179C22E" w14:textId="77777777" w:rsidR="00F02C90" w:rsidRPr="00F02C90" w:rsidRDefault="00F02C90" w:rsidP="00F02C90">
      <w:pPr>
        <w:autoSpaceDE w:val="0"/>
        <w:autoSpaceDN w:val="0"/>
        <w:adjustRightInd w:val="0"/>
        <w:spacing w:after="0" w:line="360" w:lineRule="auto"/>
        <w:ind w:firstLine="851"/>
        <w:jc w:val="both"/>
        <w:rPr>
          <w:rFonts w:ascii="Times New Roman" w:hAnsi="Times New Roman"/>
          <w:b/>
          <w:bCs/>
          <w:color w:val="000000"/>
          <w:sz w:val="24"/>
          <w:szCs w:val="24"/>
        </w:rPr>
      </w:pPr>
      <w:r w:rsidRPr="00F02C90">
        <w:rPr>
          <w:rFonts w:ascii="Times New Roman" w:hAnsi="Times New Roman"/>
          <w:b/>
          <w:bCs/>
          <w:color w:val="000000"/>
          <w:sz w:val="24"/>
          <w:szCs w:val="24"/>
        </w:rPr>
        <w:t xml:space="preserve">3.2. Информационное обеспечение обучения </w:t>
      </w:r>
    </w:p>
    <w:p w14:paraId="771B346D" w14:textId="77777777" w:rsidR="00F02C90" w:rsidRPr="00F02C90" w:rsidRDefault="00F02C90" w:rsidP="00F02C90">
      <w:pPr>
        <w:numPr>
          <w:ilvl w:val="0"/>
          <w:numId w:val="15"/>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Безопасность жизнедеятельности</w:t>
      </w:r>
      <w:proofErr w:type="gramStart"/>
      <w:r w:rsidRPr="00F02C90">
        <w:rPr>
          <w:rFonts w:ascii="Times New Roman" w:hAnsi="Times New Roman"/>
          <w:sz w:val="24"/>
          <w:szCs w:val="24"/>
          <w:lang w:eastAsia="en-US"/>
        </w:rPr>
        <w:t> :</w:t>
      </w:r>
      <w:proofErr w:type="gramEnd"/>
      <w:r w:rsidRPr="00F02C90">
        <w:rPr>
          <w:rFonts w:ascii="Times New Roman" w:hAnsi="Times New Roman"/>
          <w:sz w:val="24"/>
          <w:szCs w:val="24"/>
          <w:lang w:eastAsia="en-US"/>
        </w:rPr>
        <w:t xml:space="preserve"> учебник и практикум для среднего профессионального образования / С. В. Абрамова [и др.] ; под общей редакцией В. П. Соломина. — Москва</w:t>
      </w:r>
      <w:proofErr w:type="gramStart"/>
      <w:r w:rsidRPr="00F02C90">
        <w:rPr>
          <w:rFonts w:ascii="Times New Roman" w:hAnsi="Times New Roman"/>
          <w:sz w:val="24"/>
          <w:szCs w:val="24"/>
          <w:lang w:eastAsia="en-US"/>
        </w:rPr>
        <w:t> :</w:t>
      </w:r>
      <w:proofErr w:type="gramEnd"/>
      <w:r w:rsidRPr="00F02C90">
        <w:rPr>
          <w:rFonts w:ascii="Times New Roman" w:hAnsi="Times New Roman"/>
          <w:sz w:val="24"/>
          <w:szCs w:val="24"/>
          <w:lang w:eastAsia="en-US"/>
        </w:rPr>
        <w:t xml:space="preserve"> Издательство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2024. — 399 с. — (Профессиональное образование). — ISBN 978-5-534-02041-0.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 // Образовательная платформа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xml:space="preserve"> [сайт]. — URL: https://urait.ru/bcode/536696 (дата обращения: 28.06.2024)..</w:t>
      </w:r>
    </w:p>
    <w:p w14:paraId="69B73201" w14:textId="77777777" w:rsidR="00F02C90" w:rsidRPr="00F02C90" w:rsidRDefault="00F02C90" w:rsidP="00F02C90">
      <w:pPr>
        <w:numPr>
          <w:ilvl w:val="0"/>
          <w:numId w:val="15"/>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 xml:space="preserve">Безопасность жизнедеятельности: учебное издание / </w:t>
      </w:r>
      <w:proofErr w:type="spellStart"/>
      <w:r w:rsidRPr="00F02C90">
        <w:rPr>
          <w:rFonts w:ascii="Times New Roman" w:hAnsi="Times New Roman"/>
          <w:sz w:val="24"/>
          <w:szCs w:val="24"/>
          <w:lang w:eastAsia="en-US"/>
        </w:rPr>
        <w:t>Арустамов</w:t>
      </w:r>
      <w:proofErr w:type="spellEnd"/>
      <w:r w:rsidRPr="00F02C90">
        <w:rPr>
          <w:rFonts w:ascii="Times New Roman" w:hAnsi="Times New Roman"/>
          <w:sz w:val="24"/>
          <w:szCs w:val="24"/>
          <w:lang w:eastAsia="en-US"/>
        </w:rPr>
        <w:t xml:space="preserve"> Э.А., Косолапова Н.В., Прокопенко Н.А., Гуськов Г.В. — Москва</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Академия, 2024. — 208 c. (Специальности среднего профессионального образования). — URL: https://academia-moscow.ru/reader/?id=710993 — Режим доступа: Электронная библиотека «</w:t>
      </w:r>
      <w:proofErr w:type="spellStart"/>
      <w:r w:rsidRPr="00F02C90">
        <w:rPr>
          <w:rFonts w:ascii="Times New Roman" w:hAnsi="Times New Roman"/>
          <w:sz w:val="24"/>
          <w:szCs w:val="24"/>
          <w:lang w:eastAsia="en-US"/>
        </w:rPr>
        <w:t>Academia-moscow</w:t>
      </w:r>
      <w:proofErr w:type="spellEnd"/>
      <w:r w:rsidRPr="00F02C90">
        <w:rPr>
          <w:rFonts w:ascii="Times New Roman" w:hAnsi="Times New Roman"/>
          <w:sz w:val="24"/>
          <w:szCs w:val="24"/>
          <w:lang w:eastAsia="en-US"/>
        </w:rPr>
        <w:t>».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 </w:t>
      </w:r>
    </w:p>
    <w:p w14:paraId="34064CAC" w14:textId="77777777" w:rsidR="00F02C90" w:rsidRPr="00F02C90" w:rsidRDefault="00F02C90" w:rsidP="00F02C90">
      <w:pPr>
        <w:numPr>
          <w:ilvl w:val="0"/>
          <w:numId w:val="15"/>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Косолапова Н.В. Безопасность жизнедеятельности: ЭУМК: учебное издание / Косолапова Н.В., Прокопенко Н.А., Побежимова Е. Л. - Москва</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Академия, 2023. - 0 </w:t>
      </w:r>
      <w:r w:rsidRPr="00F02C90">
        <w:rPr>
          <w:rFonts w:ascii="Times New Roman" w:hAnsi="Times New Roman"/>
          <w:sz w:val="24"/>
          <w:szCs w:val="24"/>
          <w:lang w:val="en-US" w:eastAsia="en-US"/>
        </w:rPr>
        <w:t>c</w:t>
      </w:r>
      <w:r w:rsidRPr="00F02C90">
        <w:rPr>
          <w:rFonts w:ascii="Times New Roman" w:hAnsi="Times New Roman"/>
          <w:sz w:val="24"/>
          <w:szCs w:val="24"/>
          <w:lang w:eastAsia="en-US"/>
        </w:rPr>
        <w:t xml:space="preserve">. (Профессии среднего профессионального образования).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https</w:t>
      </w:r>
      <w:r w:rsidRPr="00F02C90">
        <w:rPr>
          <w:rFonts w:ascii="Times New Roman" w:hAnsi="Times New Roman"/>
          <w:sz w:val="24"/>
          <w:szCs w:val="24"/>
          <w:lang w:eastAsia="en-US"/>
        </w:rPr>
        <w:t>://</w:t>
      </w:r>
      <w:r w:rsidRPr="00F02C90">
        <w:rPr>
          <w:rFonts w:ascii="Times New Roman" w:hAnsi="Times New Roman"/>
          <w:sz w:val="24"/>
          <w:szCs w:val="24"/>
          <w:lang w:val="en-US" w:eastAsia="en-US"/>
        </w:rPr>
        <w:t>academia</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moscow</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ru</w:t>
      </w:r>
      <w:proofErr w:type="spellEnd"/>
      <w:r w:rsidRPr="00F02C90">
        <w:rPr>
          <w:rFonts w:ascii="Times New Roman" w:hAnsi="Times New Roman"/>
          <w:sz w:val="24"/>
          <w:szCs w:val="24"/>
          <w:lang w:eastAsia="en-US"/>
        </w:rPr>
        <w:t xml:space="preserve"> - Режим доступа: Электронная библиотека «</w:t>
      </w:r>
      <w:r w:rsidRPr="00F02C90">
        <w:rPr>
          <w:rFonts w:ascii="Times New Roman" w:hAnsi="Times New Roman"/>
          <w:sz w:val="24"/>
          <w:szCs w:val="24"/>
          <w:lang w:val="en-US" w:eastAsia="en-US"/>
        </w:rPr>
        <w:t>Academia</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moscow</w:t>
      </w:r>
      <w:proofErr w:type="spellEnd"/>
      <w:r w:rsidRPr="00F02C90">
        <w:rPr>
          <w:rFonts w:ascii="Times New Roman" w:hAnsi="Times New Roman"/>
          <w:sz w:val="24"/>
          <w:szCs w:val="24"/>
          <w:lang w:eastAsia="en-US"/>
        </w:rPr>
        <w:t>».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w:t>
      </w:r>
    </w:p>
    <w:p w14:paraId="70B82312" w14:textId="77777777" w:rsidR="00F02C90" w:rsidRPr="00F02C90" w:rsidRDefault="00F02C90" w:rsidP="00F02C90">
      <w:pPr>
        <w:numPr>
          <w:ilvl w:val="0"/>
          <w:numId w:val="15"/>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Косолапова, Н. В., Безопасность жизнедеятельности</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учебник / Н. В. Косолапова, Н. А. Прокопенко. — Москва</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w:t>
      </w:r>
      <w:proofErr w:type="spellStart"/>
      <w:r w:rsidRPr="00F02C90">
        <w:rPr>
          <w:rFonts w:ascii="Times New Roman" w:hAnsi="Times New Roman"/>
          <w:sz w:val="24"/>
          <w:szCs w:val="24"/>
          <w:lang w:eastAsia="en-US"/>
        </w:rPr>
        <w:t>КноРус</w:t>
      </w:r>
      <w:proofErr w:type="spellEnd"/>
      <w:r w:rsidRPr="00F02C90">
        <w:rPr>
          <w:rFonts w:ascii="Times New Roman" w:hAnsi="Times New Roman"/>
          <w:sz w:val="24"/>
          <w:szCs w:val="24"/>
          <w:lang w:eastAsia="en-US"/>
        </w:rPr>
        <w:t xml:space="preserve">, 2024. — 222 с. — </w:t>
      </w:r>
      <w:r w:rsidRPr="00F02C90">
        <w:rPr>
          <w:rFonts w:ascii="Times New Roman" w:hAnsi="Times New Roman"/>
          <w:sz w:val="24"/>
          <w:szCs w:val="24"/>
          <w:lang w:val="en-US" w:eastAsia="en-US"/>
        </w:rPr>
        <w:t>ISBN</w:t>
      </w:r>
      <w:r w:rsidRPr="00F02C90">
        <w:rPr>
          <w:rFonts w:ascii="Times New Roman" w:hAnsi="Times New Roman"/>
          <w:sz w:val="24"/>
          <w:szCs w:val="24"/>
          <w:lang w:eastAsia="en-US"/>
        </w:rPr>
        <w:t xml:space="preserve"> 978-5-406-12361-4.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https</w:t>
      </w:r>
      <w:r w:rsidRPr="00F02C90">
        <w:rPr>
          <w:rFonts w:ascii="Times New Roman" w:hAnsi="Times New Roman"/>
          <w:sz w:val="24"/>
          <w:szCs w:val="24"/>
          <w:lang w:eastAsia="en-US"/>
        </w:rPr>
        <w:t>://</w:t>
      </w:r>
      <w:r w:rsidRPr="00F02C90">
        <w:rPr>
          <w:rFonts w:ascii="Times New Roman" w:hAnsi="Times New Roman"/>
          <w:sz w:val="24"/>
          <w:szCs w:val="24"/>
          <w:lang w:val="en-US" w:eastAsia="en-US"/>
        </w:rPr>
        <w:t>book</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ru</w:t>
      </w:r>
      <w:proofErr w:type="spellEnd"/>
      <w:r w:rsidRPr="00F02C90">
        <w:rPr>
          <w:rFonts w:ascii="Times New Roman" w:hAnsi="Times New Roman"/>
          <w:sz w:val="24"/>
          <w:szCs w:val="24"/>
          <w:lang w:eastAsia="en-US"/>
        </w:rPr>
        <w:t>/</w:t>
      </w:r>
      <w:r w:rsidRPr="00F02C90">
        <w:rPr>
          <w:rFonts w:ascii="Times New Roman" w:hAnsi="Times New Roman"/>
          <w:sz w:val="24"/>
          <w:szCs w:val="24"/>
          <w:lang w:val="en-US" w:eastAsia="en-US"/>
        </w:rPr>
        <w:t>book</w:t>
      </w:r>
      <w:r w:rsidRPr="00F02C90">
        <w:rPr>
          <w:rFonts w:ascii="Times New Roman" w:hAnsi="Times New Roman"/>
          <w:sz w:val="24"/>
          <w:szCs w:val="24"/>
          <w:lang w:eastAsia="en-US"/>
        </w:rPr>
        <w:t>/951082 (дата обращения: 28.06.2024).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 </w:t>
      </w:r>
    </w:p>
    <w:p w14:paraId="63265968" w14:textId="77777777" w:rsidR="00F02C90" w:rsidRPr="00F02C90" w:rsidRDefault="00F02C90" w:rsidP="00F02C90">
      <w:pPr>
        <w:numPr>
          <w:ilvl w:val="0"/>
          <w:numId w:val="15"/>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lastRenderedPageBreak/>
        <w:t xml:space="preserve">Сапронов Ю.Г. Безопасность жизнедеятельности: учебное издание / Сапронов Ю.Г., </w:t>
      </w:r>
      <w:proofErr w:type="spellStart"/>
      <w:r w:rsidRPr="00F02C90">
        <w:rPr>
          <w:rFonts w:ascii="Times New Roman" w:hAnsi="Times New Roman"/>
          <w:sz w:val="24"/>
          <w:szCs w:val="24"/>
          <w:lang w:eastAsia="en-US"/>
        </w:rPr>
        <w:t>Занина</w:t>
      </w:r>
      <w:proofErr w:type="spellEnd"/>
      <w:r w:rsidRPr="00F02C90">
        <w:rPr>
          <w:rFonts w:ascii="Times New Roman" w:hAnsi="Times New Roman"/>
          <w:sz w:val="24"/>
          <w:szCs w:val="24"/>
          <w:lang w:eastAsia="en-US"/>
        </w:rPr>
        <w:t xml:space="preserve"> И. А. — Москва</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Академия, 2023. — 336 </w:t>
      </w:r>
      <w:r w:rsidRPr="00F02C90">
        <w:rPr>
          <w:rFonts w:ascii="Times New Roman" w:hAnsi="Times New Roman"/>
          <w:sz w:val="24"/>
          <w:szCs w:val="24"/>
          <w:lang w:val="en-US" w:eastAsia="en-US"/>
        </w:rPr>
        <w:t>c</w:t>
      </w:r>
      <w:r w:rsidRPr="00F02C90">
        <w:rPr>
          <w:rFonts w:ascii="Times New Roman" w:hAnsi="Times New Roman"/>
          <w:sz w:val="24"/>
          <w:szCs w:val="24"/>
          <w:lang w:eastAsia="en-US"/>
        </w:rPr>
        <w:t xml:space="preserve">. (Специальности среднего профессионального образования).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https</w:t>
      </w:r>
      <w:r w:rsidRPr="00F02C90">
        <w:rPr>
          <w:rFonts w:ascii="Times New Roman" w:hAnsi="Times New Roman"/>
          <w:sz w:val="24"/>
          <w:szCs w:val="24"/>
          <w:lang w:eastAsia="en-US"/>
        </w:rPr>
        <w:t>://</w:t>
      </w:r>
      <w:r w:rsidRPr="00F02C90">
        <w:rPr>
          <w:rFonts w:ascii="Times New Roman" w:hAnsi="Times New Roman"/>
          <w:sz w:val="24"/>
          <w:szCs w:val="24"/>
          <w:lang w:val="en-US" w:eastAsia="en-US"/>
        </w:rPr>
        <w:t>academia</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moscow</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ru</w:t>
      </w:r>
      <w:proofErr w:type="spellEnd"/>
      <w:r w:rsidRPr="00F02C90">
        <w:rPr>
          <w:rFonts w:ascii="Times New Roman" w:hAnsi="Times New Roman"/>
          <w:sz w:val="24"/>
          <w:szCs w:val="24"/>
          <w:lang w:eastAsia="en-US"/>
        </w:rPr>
        <w:t>/</w:t>
      </w:r>
      <w:r w:rsidRPr="00F02C90">
        <w:rPr>
          <w:rFonts w:ascii="Times New Roman" w:hAnsi="Times New Roman"/>
          <w:sz w:val="24"/>
          <w:szCs w:val="24"/>
          <w:lang w:val="en-US" w:eastAsia="en-US"/>
        </w:rPr>
        <w:t>reader</w:t>
      </w:r>
      <w:r w:rsidRPr="00F02C90">
        <w:rPr>
          <w:rFonts w:ascii="Times New Roman" w:hAnsi="Times New Roman"/>
          <w:sz w:val="24"/>
          <w:szCs w:val="24"/>
          <w:lang w:eastAsia="en-US"/>
        </w:rPr>
        <w:t>/?</w:t>
      </w:r>
      <w:r w:rsidRPr="00F02C90">
        <w:rPr>
          <w:rFonts w:ascii="Times New Roman" w:hAnsi="Times New Roman"/>
          <w:sz w:val="24"/>
          <w:szCs w:val="24"/>
          <w:lang w:val="en-US" w:eastAsia="en-US"/>
        </w:rPr>
        <w:t>id</w:t>
      </w:r>
      <w:r w:rsidRPr="00F02C90">
        <w:rPr>
          <w:rFonts w:ascii="Times New Roman" w:hAnsi="Times New Roman"/>
          <w:sz w:val="24"/>
          <w:szCs w:val="24"/>
          <w:lang w:eastAsia="en-US"/>
        </w:rPr>
        <w:t>=687261 — Режим доступа: Электронная библиотека «</w:t>
      </w:r>
      <w:r w:rsidRPr="00F02C90">
        <w:rPr>
          <w:rFonts w:ascii="Times New Roman" w:hAnsi="Times New Roman"/>
          <w:sz w:val="24"/>
          <w:szCs w:val="24"/>
          <w:lang w:val="en-US" w:eastAsia="en-US"/>
        </w:rPr>
        <w:t>Academia</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moscow</w:t>
      </w:r>
      <w:proofErr w:type="spellEnd"/>
      <w:r w:rsidRPr="00F02C90">
        <w:rPr>
          <w:rFonts w:ascii="Times New Roman" w:hAnsi="Times New Roman"/>
          <w:sz w:val="24"/>
          <w:szCs w:val="24"/>
          <w:lang w:eastAsia="en-US"/>
        </w:rPr>
        <w:t>».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 </w:t>
      </w:r>
    </w:p>
    <w:p w14:paraId="5140CBF6" w14:textId="77777777" w:rsidR="00F02C90" w:rsidRPr="00F02C90" w:rsidRDefault="00F02C90" w:rsidP="00F02C90">
      <w:pPr>
        <w:spacing w:after="0" w:line="360" w:lineRule="auto"/>
        <w:ind w:firstLine="709"/>
        <w:jc w:val="both"/>
        <w:rPr>
          <w:rFonts w:ascii="Times New Roman" w:hAnsi="Times New Roman"/>
          <w:b/>
          <w:sz w:val="24"/>
          <w:szCs w:val="24"/>
        </w:rPr>
      </w:pPr>
      <w:r w:rsidRPr="00F02C90">
        <w:rPr>
          <w:rFonts w:ascii="Times New Roman" w:hAnsi="Times New Roman"/>
          <w:b/>
          <w:sz w:val="24"/>
          <w:szCs w:val="24"/>
        </w:rPr>
        <w:t>Дополнительные источники</w:t>
      </w:r>
    </w:p>
    <w:p w14:paraId="3DDD8CC3"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proofErr w:type="spellStart"/>
      <w:r w:rsidRPr="00F02C90">
        <w:rPr>
          <w:rFonts w:ascii="Times New Roman" w:hAnsi="Times New Roman"/>
          <w:sz w:val="24"/>
          <w:szCs w:val="24"/>
          <w:lang w:eastAsia="en-US"/>
        </w:rPr>
        <w:t>Мисюк</w:t>
      </w:r>
      <w:proofErr w:type="spellEnd"/>
      <w:r w:rsidRPr="00F02C90">
        <w:rPr>
          <w:rFonts w:ascii="Times New Roman" w:hAnsi="Times New Roman"/>
          <w:sz w:val="24"/>
          <w:szCs w:val="24"/>
          <w:lang w:eastAsia="en-US"/>
        </w:rPr>
        <w:t>, М.</w:t>
      </w:r>
      <w:r w:rsidRPr="00F02C90">
        <w:rPr>
          <w:rFonts w:ascii="Times New Roman" w:hAnsi="Times New Roman"/>
          <w:sz w:val="24"/>
          <w:szCs w:val="24"/>
          <w:lang w:val="en-US" w:eastAsia="en-US"/>
        </w:rPr>
        <w:t> </w:t>
      </w:r>
      <w:r w:rsidRPr="00F02C90">
        <w:rPr>
          <w:rFonts w:ascii="Times New Roman" w:hAnsi="Times New Roman"/>
          <w:sz w:val="24"/>
          <w:szCs w:val="24"/>
          <w:lang w:eastAsia="en-US"/>
        </w:rPr>
        <w:t>Н.</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Основы медицинских знаний</w:t>
      </w:r>
      <w:proofErr w:type="gramStart"/>
      <w:r w:rsidRPr="00F02C90">
        <w:rPr>
          <w:rFonts w:ascii="Times New Roman" w:hAnsi="Times New Roman"/>
          <w:sz w:val="24"/>
          <w:szCs w:val="24"/>
          <w:lang w:val="en-US" w:eastAsia="en-US"/>
        </w:rPr>
        <w:t> </w:t>
      </w:r>
      <w:r w:rsidRPr="00F02C90">
        <w:rPr>
          <w:rFonts w:ascii="Times New Roman" w:hAnsi="Times New Roman"/>
          <w:sz w:val="24"/>
          <w:szCs w:val="24"/>
          <w:lang w:eastAsia="en-US"/>
        </w:rPr>
        <w:t>:</w:t>
      </w:r>
      <w:proofErr w:type="gramEnd"/>
      <w:r w:rsidRPr="00F02C90">
        <w:rPr>
          <w:rFonts w:ascii="Times New Roman" w:hAnsi="Times New Roman"/>
          <w:sz w:val="24"/>
          <w:szCs w:val="24"/>
          <w:lang w:eastAsia="en-US"/>
        </w:rPr>
        <w:t xml:space="preserve"> учебник и практикум для среднего профессионального образования</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М.</w:t>
      </w:r>
      <w:r w:rsidRPr="00F02C90">
        <w:rPr>
          <w:rFonts w:ascii="Times New Roman" w:hAnsi="Times New Roman"/>
          <w:sz w:val="24"/>
          <w:szCs w:val="24"/>
          <w:lang w:val="en-US" w:eastAsia="en-US"/>
        </w:rPr>
        <w:t> </w:t>
      </w:r>
      <w:r w:rsidRPr="00F02C90">
        <w:rPr>
          <w:rFonts w:ascii="Times New Roman" w:hAnsi="Times New Roman"/>
          <w:sz w:val="24"/>
          <w:szCs w:val="24"/>
          <w:lang w:eastAsia="en-US"/>
        </w:rPr>
        <w:t>Н.</w:t>
      </w:r>
      <w:r w:rsidRPr="00F02C90">
        <w:rPr>
          <w:rFonts w:ascii="Times New Roman" w:hAnsi="Times New Roman"/>
          <w:sz w:val="24"/>
          <w:szCs w:val="24"/>
          <w:lang w:val="en-US" w:eastAsia="en-US"/>
        </w:rPr>
        <w:t> </w:t>
      </w:r>
      <w:proofErr w:type="spellStart"/>
      <w:r w:rsidRPr="00F02C90">
        <w:rPr>
          <w:rFonts w:ascii="Times New Roman" w:hAnsi="Times New Roman"/>
          <w:sz w:val="24"/>
          <w:szCs w:val="24"/>
          <w:lang w:eastAsia="en-US"/>
        </w:rPr>
        <w:t>Мисюк</w:t>
      </w:r>
      <w:proofErr w:type="spellEnd"/>
      <w:r w:rsidRPr="00F02C90">
        <w:rPr>
          <w:rFonts w:ascii="Times New Roman" w:hAnsi="Times New Roman"/>
          <w:sz w:val="24"/>
          <w:szCs w:val="24"/>
          <w:lang w:eastAsia="en-US"/>
        </w:rPr>
        <w:t>.</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4-е изд., </w:t>
      </w:r>
      <w:proofErr w:type="spellStart"/>
      <w:r w:rsidRPr="00F02C90">
        <w:rPr>
          <w:rFonts w:ascii="Times New Roman" w:hAnsi="Times New Roman"/>
          <w:sz w:val="24"/>
          <w:szCs w:val="24"/>
          <w:lang w:eastAsia="en-US"/>
        </w:rPr>
        <w:t>перераб</w:t>
      </w:r>
      <w:proofErr w:type="spellEnd"/>
      <w:r w:rsidRPr="00F02C90">
        <w:rPr>
          <w:rFonts w:ascii="Times New Roman" w:hAnsi="Times New Roman"/>
          <w:sz w:val="24"/>
          <w:szCs w:val="24"/>
          <w:lang w:eastAsia="en-US"/>
        </w:rPr>
        <w:t>. и доп.</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Москва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Издательство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2024.</w:t>
      </w:r>
      <w:r w:rsidRPr="00F02C90">
        <w:rPr>
          <w:rFonts w:ascii="Times New Roman" w:hAnsi="Times New Roman"/>
          <w:sz w:val="24"/>
          <w:szCs w:val="24"/>
          <w:lang w:val="en-US" w:eastAsia="en-US"/>
        </w:rPr>
        <w:t> </w:t>
      </w:r>
      <w:r w:rsidRPr="00F02C90">
        <w:rPr>
          <w:rFonts w:ascii="Times New Roman" w:hAnsi="Times New Roman"/>
          <w:sz w:val="24"/>
          <w:szCs w:val="24"/>
          <w:lang w:eastAsia="en-US"/>
        </w:rPr>
        <w:t>— 379</w:t>
      </w:r>
      <w:r w:rsidRPr="00F02C90">
        <w:rPr>
          <w:rFonts w:ascii="Times New Roman" w:hAnsi="Times New Roman"/>
          <w:sz w:val="24"/>
          <w:szCs w:val="24"/>
          <w:lang w:val="en-US" w:eastAsia="en-US"/>
        </w:rPr>
        <w:t> </w:t>
      </w:r>
      <w:r w:rsidRPr="00F02C90">
        <w:rPr>
          <w:rFonts w:ascii="Times New Roman" w:hAnsi="Times New Roman"/>
          <w:sz w:val="24"/>
          <w:szCs w:val="24"/>
          <w:lang w:eastAsia="en-US"/>
        </w:rPr>
        <w:t>с.</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(Профессиональное образование).</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ISBN </w:t>
      </w:r>
      <w:r w:rsidRPr="00F02C90">
        <w:rPr>
          <w:rFonts w:ascii="Times New Roman" w:hAnsi="Times New Roman"/>
          <w:sz w:val="24"/>
          <w:szCs w:val="24"/>
          <w:lang w:eastAsia="en-US"/>
        </w:rPr>
        <w:t>978-5-534-17442-7.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 // Образовательная платформа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xml:space="preserve"> [сайт].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https</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urait</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ru</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bcode</w:t>
      </w:r>
      <w:proofErr w:type="spellEnd"/>
      <w:r w:rsidRPr="00F02C90">
        <w:rPr>
          <w:rFonts w:ascii="Times New Roman" w:hAnsi="Times New Roman"/>
          <w:sz w:val="24"/>
          <w:szCs w:val="24"/>
          <w:lang w:eastAsia="en-US"/>
        </w:rPr>
        <w:t>/536769 (дата обращения: 28.06.2024).</w:t>
      </w:r>
    </w:p>
    <w:p w14:paraId="776DD9FF"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proofErr w:type="spellStart"/>
      <w:r w:rsidRPr="00F02C90">
        <w:rPr>
          <w:rFonts w:ascii="Times New Roman" w:hAnsi="Times New Roman"/>
          <w:sz w:val="24"/>
          <w:szCs w:val="24"/>
          <w:lang w:eastAsia="en-US"/>
        </w:rPr>
        <w:t>Микрюков</w:t>
      </w:r>
      <w:proofErr w:type="spellEnd"/>
      <w:r w:rsidRPr="00F02C90">
        <w:rPr>
          <w:rFonts w:ascii="Times New Roman" w:hAnsi="Times New Roman"/>
          <w:sz w:val="24"/>
          <w:szCs w:val="24"/>
          <w:lang w:eastAsia="en-US"/>
        </w:rPr>
        <w:t>, В. Ю., Основы военной службы</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учебник / В. Ю. </w:t>
      </w:r>
      <w:proofErr w:type="spellStart"/>
      <w:r w:rsidRPr="00F02C90">
        <w:rPr>
          <w:rFonts w:ascii="Times New Roman" w:hAnsi="Times New Roman"/>
          <w:sz w:val="24"/>
          <w:szCs w:val="24"/>
          <w:lang w:eastAsia="en-US"/>
        </w:rPr>
        <w:t>Микрюков</w:t>
      </w:r>
      <w:proofErr w:type="spellEnd"/>
      <w:r w:rsidRPr="00F02C90">
        <w:rPr>
          <w:rFonts w:ascii="Times New Roman" w:hAnsi="Times New Roman"/>
          <w:sz w:val="24"/>
          <w:szCs w:val="24"/>
          <w:lang w:eastAsia="en-US"/>
        </w:rPr>
        <w:t xml:space="preserve">, В. Г. </w:t>
      </w:r>
      <w:proofErr w:type="spellStart"/>
      <w:r w:rsidRPr="00F02C90">
        <w:rPr>
          <w:rFonts w:ascii="Times New Roman" w:hAnsi="Times New Roman"/>
          <w:sz w:val="24"/>
          <w:szCs w:val="24"/>
          <w:lang w:eastAsia="en-US"/>
        </w:rPr>
        <w:t>Шамаев</w:t>
      </w:r>
      <w:proofErr w:type="spellEnd"/>
      <w:r w:rsidRPr="00F02C90">
        <w:rPr>
          <w:rFonts w:ascii="Times New Roman" w:hAnsi="Times New Roman"/>
          <w:sz w:val="24"/>
          <w:szCs w:val="24"/>
          <w:lang w:eastAsia="en-US"/>
        </w:rPr>
        <w:t>. — Москва</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w:t>
      </w:r>
      <w:proofErr w:type="spellStart"/>
      <w:r w:rsidRPr="00F02C90">
        <w:rPr>
          <w:rFonts w:ascii="Times New Roman" w:hAnsi="Times New Roman"/>
          <w:sz w:val="24"/>
          <w:szCs w:val="24"/>
          <w:lang w:eastAsia="en-US"/>
        </w:rPr>
        <w:t>КноРус</w:t>
      </w:r>
      <w:proofErr w:type="spellEnd"/>
      <w:r w:rsidRPr="00F02C90">
        <w:rPr>
          <w:rFonts w:ascii="Times New Roman" w:hAnsi="Times New Roman"/>
          <w:sz w:val="24"/>
          <w:szCs w:val="24"/>
          <w:lang w:eastAsia="en-US"/>
        </w:rPr>
        <w:t xml:space="preserve">, 2023. — 505 с. — </w:t>
      </w:r>
      <w:r w:rsidRPr="00F02C90">
        <w:rPr>
          <w:rFonts w:ascii="Times New Roman" w:hAnsi="Times New Roman"/>
          <w:sz w:val="24"/>
          <w:szCs w:val="24"/>
          <w:lang w:val="en-US" w:eastAsia="en-US"/>
        </w:rPr>
        <w:t>ISBN</w:t>
      </w:r>
      <w:r w:rsidRPr="00F02C90">
        <w:rPr>
          <w:rFonts w:ascii="Times New Roman" w:hAnsi="Times New Roman"/>
          <w:sz w:val="24"/>
          <w:szCs w:val="24"/>
          <w:lang w:eastAsia="en-US"/>
        </w:rPr>
        <w:t xml:space="preserve"> 978-5-406-11238-0.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https</w:t>
      </w:r>
      <w:r w:rsidRPr="00F02C90">
        <w:rPr>
          <w:rFonts w:ascii="Times New Roman" w:hAnsi="Times New Roman"/>
          <w:sz w:val="24"/>
          <w:szCs w:val="24"/>
          <w:lang w:eastAsia="en-US"/>
        </w:rPr>
        <w:t>://</w:t>
      </w:r>
      <w:r w:rsidRPr="00F02C90">
        <w:rPr>
          <w:rFonts w:ascii="Times New Roman" w:hAnsi="Times New Roman"/>
          <w:sz w:val="24"/>
          <w:szCs w:val="24"/>
          <w:lang w:val="en-US" w:eastAsia="en-US"/>
        </w:rPr>
        <w:t>book</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ru</w:t>
      </w:r>
      <w:proofErr w:type="spellEnd"/>
      <w:r w:rsidRPr="00F02C90">
        <w:rPr>
          <w:rFonts w:ascii="Times New Roman" w:hAnsi="Times New Roman"/>
          <w:sz w:val="24"/>
          <w:szCs w:val="24"/>
          <w:lang w:eastAsia="en-US"/>
        </w:rPr>
        <w:t>/</w:t>
      </w:r>
      <w:r w:rsidRPr="00F02C90">
        <w:rPr>
          <w:rFonts w:ascii="Times New Roman" w:hAnsi="Times New Roman"/>
          <w:sz w:val="24"/>
          <w:szCs w:val="24"/>
          <w:lang w:val="en-US" w:eastAsia="en-US"/>
        </w:rPr>
        <w:t>book</w:t>
      </w:r>
      <w:r w:rsidRPr="00F02C90">
        <w:rPr>
          <w:rFonts w:ascii="Times New Roman" w:hAnsi="Times New Roman"/>
          <w:sz w:val="24"/>
          <w:szCs w:val="24"/>
          <w:lang w:eastAsia="en-US"/>
        </w:rPr>
        <w:t>/948607 (дата обращения: 28.06.2024).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w:t>
      </w:r>
    </w:p>
    <w:p w14:paraId="4C50FE94"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Резчиков, Е.</w:t>
      </w:r>
      <w:r w:rsidRPr="00F02C90">
        <w:rPr>
          <w:rFonts w:ascii="Times New Roman" w:hAnsi="Times New Roman"/>
          <w:sz w:val="24"/>
          <w:szCs w:val="24"/>
          <w:lang w:val="en-US" w:eastAsia="en-US"/>
        </w:rPr>
        <w:t> </w:t>
      </w:r>
      <w:r w:rsidRPr="00F02C90">
        <w:rPr>
          <w:rFonts w:ascii="Times New Roman" w:hAnsi="Times New Roman"/>
          <w:sz w:val="24"/>
          <w:szCs w:val="24"/>
          <w:lang w:eastAsia="en-US"/>
        </w:rPr>
        <w:t>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Безопасность жизнедеятельности</w:t>
      </w:r>
      <w:proofErr w:type="gramStart"/>
      <w:r w:rsidRPr="00F02C90">
        <w:rPr>
          <w:rFonts w:ascii="Times New Roman" w:hAnsi="Times New Roman"/>
          <w:sz w:val="24"/>
          <w:szCs w:val="24"/>
          <w:lang w:val="en-US" w:eastAsia="en-US"/>
        </w:rPr>
        <w:t> </w:t>
      </w:r>
      <w:r w:rsidRPr="00F02C90">
        <w:rPr>
          <w:rFonts w:ascii="Times New Roman" w:hAnsi="Times New Roman"/>
          <w:sz w:val="24"/>
          <w:szCs w:val="24"/>
          <w:lang w:eastAsia="en-US"/>
        </w:rPr>
        <w:t>:</w:t>
      </w:r>
      <w:proofErr w:type="gramEnd"/>
      <w:r w:rsidRPr="00F02C90">
        <w:rPr>
          <w:rFonts w:ascii="Times New Roman" w:hAnsi="Times New Roman"/>
          <w:sz w:val="24"/>
          <w:szCs w:val="24"/>
          <w:lang w:eastAsia="en-US"/>
        </w:rPr>
        <w:t xml:space="preserve"> учебник для среднего профессионального образования</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Е.</w:t>
      </w:r>
      <w:r w:rsidRPr="00F02C90">
        <w:rPr>
          <w:rFonts w:ascii="Times New Roman" w:hAnsi="Times New Roman"/>
          <w:sz w:val="24"/>
          <w:szCs w:val="24"/>
          <w:lang w:val="en-US" w:eastAsia="en-US"/>
        </w:rPr>
        <w:t> </w:t>
      </w:r>
      <w:r w:rsidRPr="00F02C90">
        <w:rPr>
          <w:rFonts w:ascii="Times New Roman" w:hAnsi="Times New Roman"/>
          <w:sz w:val="24"/>
          <w:szCs w:val="24"/>
          <w:lang w:eastAsia="en-US"/>
        </w:rPr>
        <w:t>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Резчиков, 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В.</w:t>
      </w:r>
      <w:r w:rsidRPr="00F02C90">
        <w:rPr>
          <w:rFonts w:ascii="Times New Roman" w:hAnsi="Times New Roman"/>
          <w:sz w:val="24"/>
          <w:szCs w:val="24"/>
          <w:lang w:val="en-US" w:eastAsia="en-US"/>
        </w:rPr>
        <w:t> </w:t>
      </w:r>
      <w:r w:rsidRPr="00F02C90">
        <w:rPr>
          <w:rFonts w:ascii="Times New Roman" w:hAnsi="Times New Roman"/>
          <w:sz w:val="24"/>
          <w:szCs w:val="24"/>
          <w:lang w:eastAsia="en-US"/>
        </w:rPr>
        <w:t>Рязанцева.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3-е изд., </w:t>
      </w:r>
      <w:proofErr w:type="spellStart"/>
      <w:r w:rsidRPr="00F02C90">
        <w:rPr>
          <w:rFonts w:ascii="Times New Roman" w:hAnsi="Times New Roman"/>
          <w:sz w:val="24"/>
          <w:szCs w:val="24"/>
          <w:lang w:eastAsia="en-US"/>
        </w:rPr>
        <w:t>перераб</w:t>
      </w:r>
      <w:proofErr w:type="spellEnd"/>
      <w:r w:rsidRPr="00F02C90">
        <w:rPr>
          <w:rFonts w:ascii="Times New Roman" w:hAnsi="Times New Roman"/>
          <w:sz w:val="24"/>
          <w:szCs w:val="24"/>
          <w:lang w:eastAsia="en-US"/>
        </w:rPr>
        <w:t>. и доп.</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Москва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Издательство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2024.</w:t>
      </w:r>
      <w:r w:rsidRPr="00F02C90">
        <w:rPr>
          <w:rFonts w:ascii="Times New Roman" w:hAnsi="Times New Roman"/>
          <w:sz w:val="24"/>
          <w:szCs w:val="24"/>
          <w:lang w:val="en-US" w:eastAsia="en-US"/>
        </w:rPr>
        <w:t> </w:t>
      </w:r>
      <w:r w:rsidRPr="00F02C90">
        <w:rPr>
          <w:rFonts w:ascii="Times New Roman" w:hAnsi="Times New Roman"/>
          <w:sz w:val="24"/>
          <w:szCs w:val="24"/>
          <w:lang w:eastAsia="en-US"/>
        </w:rPr>
        <w:t>— 639</w:t>
      </w:r>
      <w:r w:rsidRPr="00F02C90">
        <w:rPr>
          <w:rFonts w:ascii="Times New Roman" w:hAnsi="Times New Roman"/>
          <w:sz w:val="24"/>
          <w:szCs w:val="24"/>
          <w:lang w:val="en-US" w:eastAsia="en-US"/>
        </w:rPr>
        <w:t> </w:t>
      </w:r>
      <w:r w:rsidRPr="00F02C90">
        <w:rPr>
          <w:rFonts w:ascii="Times New Roman" w:hAnsi="Times New Roman"/>
          <w:sz w:val="24"/>
          <w:szCs w:val="24"/>
          <w:lang w:eastAsia="en-US"/>
        </w:rPr>
        <w:t>с.</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(Профессиональное образование).</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ISBN </w:t>
      </w:r>
      <w:r w:rsidRPr="00F02C90">
        <w:rPr>
          <w:rFonts w:ascii="Times New Roman" w:hAnsi="Times New Roman"/>
          <w:sz w:val="24"/>
          <w:szCs w:val="24"/>
          <w:lang w:eastAsia="en-US"/>
        </w:rPr>
        <w:t>978-5-534-17400-7.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 // Образовательная платформа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xml:space="preserve"> [сайт].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hyperlink r:id="rId15" w:history="1">
        <w:r w:rsidRPr="00F02C90">
          <w:rPr>
            <w:rFonts w:ascii="Times New Roman" w:hAnsi="Times New Roman"/>
            <w:color w:val="0000FF"/>
            <w:sz w:val="24"/>
            <w:szCs w:val="24"/>
            <w:u w:val="single"/>
            <w:lang w:val="en-US" w:eastAsia="en-US"/>
          </w:rPr>
          <w:t>https</w:t>
        </w:r>
        <w:r w:rsidRPr="00F02C90">
          <w:rPr>
            <w:rFonts w:ascii="Times New Roman" w:hAnsi="Times New Roman"/>
            <w:color w:val="0000FF"/>
            <w:sz w:val="24"/>
            <w:szCs w:val="24"/>
            <w:u w:val="single"/>
            <w:lang w:eastAsia="en-US"/>
          </w:rPr>
          <w:t>://</w:t>
        </w:r>
        <w:proofErr w:type="spellStart"/>
        <w:r w:rsidRPr="00F02C90">
          <w:rPr>
            <w:rFonts w:ascii="Times New Roman" w:hAnsi="Times New Roman"/>
            <w:color w:val="0000FF"/>
            <w:sz w:val="24"/>
            <w:szCs w:val="24"/>
            <w:u w:val="single"/>
            <w:lang w:val="en-US" w:eastAsia="en-US"/>
          </w:rPr>
          <w:t>urait</w:t>
        </w:r>
        <w:proofErr w:type="spellEnd"/>
        <w:r w:rsidRPr="00F02C90">
          <w:rPr>
            <w:rFonts w:ascii="Times New Roman" w:hAnsi="Times New Roman"/>
            <w:color w:val="0000FF"/>
            <w:sz w:val="24"/>
            <w:szCs w:val="24"/>
            <w:u w:val="single"/>
            <w:lang w:eastAsia="en-US"/>
          </w:rPr>
          <w:t>.</w:t>
        </w:r>
        <w:proofErr w:type="spellStart"/>
        <w:r w:rsidRPr="00F02C90">
          <w:rPr>
            <w:rFonts w:ascii="Times New Roman" w:hAnsi="Times New Roman"/>
            <w:color w:val="0000FF"/>
            <w:sz w:val="24"/>
            <w:szCs w:val="24"/>
            <w:u w:val="single"/>
            <w:lang w:val="en-US" w:eastAsia="en-US"/>
          </w:rPr>
          <w:t>ru</w:t>
        </w:r>
        <w:proofErr w:type="spellEnd"/>
        <w:r w:rsidRPr="00F02C90">
          <w:rPr>
            <w:rFonts w:ascii="Times New Roman" w:hAnsi="Times New Roman"/>
            <w:color w:val="0000FF"/>
            <w:sz w:val="24"/>
            <w:szCs w:val="24"/>
            <w:u w:val="single"/>
            <w:lang w:eastAsia="en-US"/>
          </w:rPr>
          <w:t>/</w:t>
        </w:r>
        <w:proofErr w:type="spellStart"/>
        <w:r w:rsidRPr="00F02C90">
          <w:rPr>
            <w:rFonts w:ascii="Times New Roman" w:hAnsi="Times New Roman"/>
            <w:color w:val="0000FF"/>
            <w:sz w:val="24"/>
            <w:szCs w:val="24"/>
            <w:u w:val="single"/>
            <w:lang w:val="en-US" w:eastAsia="en-US"/>
          </w:rPr>
          <w:t>bcode</w:t>
        </w:r>
        <w:proofErr w:type="spellEnd"/>
        <w:r w:rsidRPr="00F02C90">
          <w:rPr>
            <w:rFonts w:ascii="Times New Roman" w:hAnsi="Times New Roman"/>
            <w:color w:val="0000FF"/>
            <w:sz w:val="24"/>
            <w:szCs w:val="24"/>
            <w:u w:val="single"/>
            <w:lang w:eastAsia="en-US"/>
          </w:rPr>
          <w:t>/542696</w:t>
        </w:r>
      </w:hyperlink>
      <w:r w:rsidRPr="00F02C90">
        <w:rPr>
          <w:rFonts w:ascii="Times New Roman" w:hAnsi="Times New Roman"/>
          <w:sz w:val="24"/>
          <w:szCs w:val="24"/>
          <w:lang w:eastAsia="en-US"/>
        </w:rPr>
        <w:t xml:space="preserve"> (дата обращения: 28.06.2024).</w:t>
      </w:r>
    </w:p>
    <w:p w14:paraId="5A433FD1"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Медико-биологические основы безопасности. Охрана труда</w:t>
      </w:r>
      <w:proofErr w:type="gramStart"/>
      <w:r w:rsidRPr="00F02C90">
        <w:rPr>
          <w:rFonts w:ascii="Times New Roman" w:hAnsi="Times New Roman"/>
          <w:sz w:val="24"/>
          <w:szCs w:val="24"/>
          <w:lang w:val="en-US" w:eastAsia="en-US"/>
        </w:rPr>
        <w:t> </w:t>
      </w:r>
      <w:r w:rsidRPr="00F02C90">
        <w:rPr>
          <w:rFonts w:ascii="Times New Roman" w:hAnsi="Times New Roman"/>
          <w:sz w:val="24"/>
          <w:szCs w:val="24"/>
          <w:lang w:eastAsia="en-US"/>
        </w:rPr>
        <w:t>:</w:t>
      </w:r>
      <w:proofErr w:type="gramEnd"/>
      <w:r w:rsidRPr="00F02C90">
        <w:rPr>
          <w:rFonts w:ascii="Times New Roman" w:hAnsi="Times New Roman"/>
          <w:sz w:val="24"/>
          <w:szCs w:val="24"/>
          <w:lang w:eastAsia="en-US"/>
        </w:rPr>
        <w:t xml:space="preserve"> учебник для среднего профессионального образования</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О.</w:t>
      </w:r>
      <w:r w:rsidRPr="00F02C90">
        <w:rPr>
          <w:rFonts w:ascii="Times New Roman" w:hAnsi="Times New Roman"/>
          <w:sz w:val="24"/>
          <w:szCs w:val="24"/>
          <w:lang w:val="en-US" w:eastAsia="en-US"/>
        </w:rPr>
        <w:t> </w:t>
      </w:r>
      <w:r w:rsidRPr="00F02C90">
        <w:rPr>
          <w:rFonts w:ascii="Times New Roman" w:hAnsi="Times New Roman"/>
          <w:sz w:val="24"/>
          <w:szCs w:val="24"/>
          <w:lang w:eastAsia="en-US"/>
        </w:rPr>
        <w:t>М.</w:t>
      </w:r>
      <w:r w:rsidRPr="00F02C90">
        <w:rPr>
          <w:rFonts w:ascii="Times New Roman" w:hAnsi="Times New Roman"/>
          <w:sz w:val="24"/>
          <w:szCs w:val="24"/>
          <w:lang w:val="en-US" w:eastAsia="en-US"/>
        </w:rPr>
        <w:t> </w:t>
      </w:r>
      <w:r w:rsidRPr="00F02C90">
        <w:rPr>
          <w:rFonts w:ascii="Times New Roman" w:hAnsi="Times New Roman"/>
          <w:sz w:val="24"/>
          <w:szCs w:val="24"/>
          <w:lang w:eastAsia="en-US"/>
        </w:rPr>
        <w:t>Родионова, Е.</w:t>
      </w:r>
      <w:r w:rsidRPr="00F02C90">
        <w:rPr>
          <w:rFonts w:ascii="Times New Roman" w:hAnsi="Times New Roman"/>
          <w:sz w:val="24"/>
          <w:szCs w:val="24"/>
          <w:lang w:val="en-US" w:eastAsia="en-US"/>
        </w:rPr>
        <w:t> </w:t>
      </w:r>
      <w:r w:rsidRPr="00F02C90">
        <w:rPr>
          <w:rFonts w:ascii="Times New Roman" w:hAnsi="Times New Roman"/>
          <w:sz w:val="24"/>
          <w:szCs w:val="24"/>
          <w:lang w:eastAsia="en-US"/>
        </w:rPr>
        <w:t>В.</w:t>
      </w:r>
      <w:r w:rsidRPr="00F02C90">
        <w:rPr>
          <w:rFonts w:ascii="Times New Roman" w:hAnsi="Times New Roman"/>
          <w:sz w:val="24"/>
          <w:szCs w:val="24"/>
          <w:lang w:val="en-US" w:eastAsia="en-US"/>
        </w:rPr>
        <w:t> </w:t>
      </w:r>
      <w:r w:rsidRPr="00F02C90">
        <w:rPr>
          <w:rFonts w:ascii="Times New Roman" w:hAnsi="Times New Roman"/>
          <w:sz w:val="24"/>
          <w:szCs w:val="24"/>
          <w:lang w:eastAsia="en-US"/>
        </w:rPr>
        <w:t>Аникина, Б.</w:t>
      </w:r>
      <w:r w:rsidRPr="00F02C90">
        <w:rPr>
          <w:rFonts w:ascii="Times New Roman" w:hAnsi="Times New Roman"/>
          <w:sz w:val="24"/>
          <w:szCs w:val="24"/>
          <w:lang w:val="en-US" w:eastAsia="en-US"/>
        </w:rPr>
        <w:t> </w:t>
      </w:r>
      <w:r w:rsidRPr="00F02C90">
        <w:rPr>
          <w:rFonts w:ascii="Times New Roman" w:hAnsi="Times New Roman"/>
          <w:sz w:val="24"/>
          <w:szCs w:val="24"/>
          <w:lang w:eastAsia="en-US"/>
        </w:rPr>
        <w:t>И.</w:t>
      </w:r>
      <w:r w:rsidRPr="00F02C90">
        <w:rPr>
          <w:rFonts w:ascii="Times New Roman" w:hAnsi="Times New Roman"/>
          <w:sz w:val="24"/>
          <w:szCs w:val="24"/>
          <w:lang w:val="en-US" w:eastAsia="en-US"/>
        </w:rPr>
        <w:t> </w:t>
      </w:r>
      <w:proofErr w:type="spellStart"/>
      <w:r w:rsidRPr="00F02C90">
        <w:rPr>
          <w:rFonts w:ascii="Times New Roman" w:hAnsi="Times New Roman"/>
          <w:sz w:val="24"/>
          <w:szCs w:val="24"/>
          <w:lang w:eastAsia="en-US"/>
        </w:rPr>
        <w:t>Лавер</w:t>
      </w:r>
      <w:proofErr w:type="spellEnd"/>
      <w:r w:rsidRPr="00F02C90">
        <w:rPr>
          <w:rFonts w:ascii="Times New Roman" w:hAnsi="Times New Roman"/>
          <w:sz w:val="24"/>
          <w:szCs w:val="24"/>
          <w:lang w:eastAsia="en-US"/>
        </w:rPr>
        <w:t>, Д.</w:t>
      </w:r>
      <w:r w:rsidRPr="00F02C90">
        <w:rPr>
          <w:rFonts w:ascii="Times New Roman" w:hAnsi="Times New Roman"/>
          <w:sz w:val="24"/>
          <w:szCs w:val="24"/>
          <w:lang w:val="en-US" w:eastAsia="en-US"/>
        </w:rPr>
        <w:t> </w:t>
      </w:r>
      <w:r w:rsidRPr="00F02C90">
        <w:rPr>
          <w:rFonts w:ascii="Times New Roman" w:hAnsi="Times New Roman"/>
          <w:sz w:val="24"/>
          <w:szCs w:val="24"/>
          <w:lang w:eastAsia="en-US"/>
        </w:rPr>
        <w:t>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Семенов.</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3-е изд., </w:t>
      </w:r>
      <w:proofErr w:type="spellStart"/>
      <w:r w:rsidRPr="00F02C90">
        <w:rPr>
          <w:rFonts w:ascii="Times New Roman" w:hAnsi="Times New Roman"/>
          <w:sz w:val="24"/>
          <w:szCs w:val="24"/>
          <w:lang w:eastAsia="en-US"/>
        </w:rPr>
        <w:t>перераб</w:t>
      </w:r>
      <w:proofErr w:type="spellEnd"/>
      <w:r w:rsidRPr="00F02C90">
        <w:rPr>
          <w:rFonts w:ascii="Times New Roman" w:hAnsi="Times New Roman"/>
          <w:sz w:val="24"/>
          <w:szCs w:val="24"/>
          <w:lang w:eastAsia="en-US"/>
        </w:rPr>
        <w:t>. и доп.</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Москва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Издательство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2024.</w:t>
      </w:r>
      <w:r w:rsidRPr="00F02C90">
        <w:rPr>
          <w:rFonts w:ascii="Times New Roman" w:hAnsi="Times New Roman"/>
          <w:sz w:val="24"/>
          <w:szCs w:val="24"/>
          <w:lang w:val="en-US" w:eastAsia="en-US"/>
        </w:rPr>
        <w:t> </w:t>
      </w:r>
      <w:r w:rsidRPr="00F02C90">
        <w:rPr>
          <w:rFonts w:ascii="Times New Roman" w:hAnsi="Times New Roman"/>
          <w:sz w:val="24"/>
          <w:szCs w:val="24"/>
          <w:lang w:eastAsia="en-US"/>
        </w:rPr>
        <w:t>— 599</w:t>
      </w:r>
      <w:r w:rsidRPr="00F02C90">
        <w:rPr>
          <w:rFonts w:ascii="Times New Roman" w:hAnsi="Times New Roman"/>
          <w:sz w:val="24"/>
          <w:szCs w:val="24"/>
          <w:lang w:val="en-US" w:eastAsia="en-US"/>
        </w:rPr>
        <w:t> </w:t>
      </w:r>
      <w:r w:rsidRPr="00F02C90">
        <w:rPr>
          <w:rFonts w:ascii="Times New Roman" w:hAnsi="Times New Roman"/>
          <w:sz w:val="24"/>
          <w:szCs w:val="24"/>
          <w:lang w:eastAsia="en-US"/>
        </w:rPr>
        <w:t>с.</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(Профессиональное образование).</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ISBN </w:t>
      </w:r>
      <w:r w:rsidRPr="00F02C90">
        <w:rPr>
          <w:rFonts w:ascii="Times New Roman" w:hAnsi="Times New Roman"/>
          <w:sz w:val="24"/>
          <w:szCs w:val="24"/>
          <w:lang w:eastAsia="en-US"/>
        </w:rPr>
        <w:t>978-5-534-17182-2.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 // Образовательная платформа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xml:space="preserve"> [сайт].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https</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urait</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ru</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bcode</w:t>
      </w:r>
      <w:proofErr w:type="spellEnd"/>
      <w:r w:rsidRPr="00F02C90">
        <w:rPr>
          <w:rFonts w:ascii="Times New Roman" w:hAnsi="Times New Roman"/>
          <w:sz w:val="24"/>
          <w:szCs w:val="24"/>
          <w:lang w:eastAsia="en-US"/>
        </w:rPr>
        <w:t xml:space="preserve">/538055 (дата обращения: 28.06.2024). </w:t>
      </w:r>
    </w:p>
    <w:p w14:paraId="60F41CC6"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Суворова, Г.</w:t>
      </w:r>
      <w:r w:rsidRPr="00F02C90">
        <w:rPr>
          <w:rFonts w:ascii="Times New Roman" w:hAnsi="Times New Roman"/>
          <w:sz w:val="24"/>
          <w:szCs w:val="24"/>
          <w:lang w:val="en-US" w:eastAsia="en-US"/>
        </w:rPr>
        <w:t> </w:t>
      </w:r>
      <w:r w:rsidRPr="00F02C90">
        <w:rPr>
          <w:rFonts w:ascii="Times New Roman" w:hAnsi="Times New Roman"/>
          <w:sz w:val="24"/>
          <w:szCs w:val="24"/>
          <w:lang w:eastAsia="en-US"/>
        </w:rPr>
        <w:t>М.</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Методика обучения безопасности жизнедеятельности</w:t>
      </w:r>
      <w:proofErr w:type="gramStart"/>
      <w:r w:rsidRPr="00F02C90">
        <w:rPr>
          <w:rFonts w:ascii="Times New Roman" w:hAnsi="Times New Roman"/>
          <w:sz w:val="24"/>
          <w:szCs w:val="24"/>
          <w:lang w:val="en-US" w:eastAsia="en-US"/>
        </w:rPr>
        <w:t> </w:t>
      </w:r>
      <w:r w:rsidRPr="00F02C90">
        <w:rPr>
          <w:rFonts w:ascii="Times New Roman" w:hAnsi="Times New Roman"/>
          <w:sz w:val="24"/>
          <w:szCs w:val="24"/>
          <w:lang w:eastAsia="en-US"/>
        </w:rPr>
        <w:t>:</w:t>
      </w:r>
      <w:proofErr w:type="gramEnd"/>
      <w:r w:rsidRPr="00F02C90">
        <w:rPr>
          <w:rFonts w:ascii="Times New Roman" w:hAnsi="Times New Roman"/>
          <w:sz w:val="24"/>
          <w:szCs w:val="24"/>
          <w:lang w:eastAsia="en-US"/>
        </w:rPr>
        <w:t xml:space="preserve"> учебное пособие для среднего профессионального образования</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Г.</w:t>
      </w:r>
      <w:r w:rsidRPr="00F02C90">
        <w:rPr>
          <w:rFonts w:ascii="Times New Roman" w:hAnsi="Times New Roman"/>
          <w:sz w:val="24"/>
          <w:szCs w:val="24"/>
          <w:lang w:val="en-US" w:eastAsia="en-US"/>
        </w:rPr>
        <w:t> </w:t>
      </w:r>
      <w:r w:rsidRPr="00F02C90">
        <w:rPr>
          <w:rFonts w:ascii="Times New Roman" w:hAnsi="Times New Roman"/>
          <w:sz w:val="24"/>
          <w:szCs w:val="24"/>
          <w:lang w:eastAsia="en-US"/>
        </w:rPr>
        <w:t>М.</w:t>
      </w:r>
      <w:r w:rsidRPr="00F02C90">
        <w:rPr>
          <w:rFonts w:ascii="Times New Roman" w:hAnsi="Times New Roman"/>
          <w:sz w:val="24"/>
          <w:szCs w:val="24"/>
          <w:lang w:val="en-US" w:eastAsia="en-US"/>
        </w:rPr>
        <w:t> </w:t>
      </w:r>
      <w:r w:rsidRPr="00F02C90">
        <w:rPr>
          <w:rFonts w:ascii="Times New Roman" w:hAnsi="Times New Roman"/>
          <w:sz w:val="24"/>
          <w:szCs w:val="24"/>
          <w:lang w:eastAsia="en-US"/>
        </w:rPr>
        <w:t>Суворова, В.</w:t>
      </w:r>
      <w:r w:rsidRPr="00F02C90">
        <w:rPr>
          <w:rFonts w:ascii="Times New Roman" w:hAnsi="Times New Roman"/>
          <w:sz w:val="24"/>
          <w:szCs w:val="24"/>
          <w:lang w:val="en-US" w:eastAsia="en-US"/>
        </w:rPr>
        <w:t> </w:t>
      </w:r>
      <w:r w:rsidRPr="00F02C90">
        <w:rPr>
          <w:rFonts w:ascii="Times New Roman" w:hAnsi="Times New Roman"/>
          <w:sz w:val="24"/>
          <w:szCs w:val="24"/>
          <w:lang w:eastAsia="en-US"/>
        </w:rPr>
        <w:t>Д.</w:t>
      </w:r>
      <w:r w:rsidRPr="00F02C90">
        <w:rPr>
          <w:rFonts w:ascii="Times New Roman" w:hAnsi="Times New Roman"/>
          <w:sz w:val="24"/>
          <w:szCs w:val="24"/>
          <w:lang w:val="en-US" w:eastAsia="en-US"/>
        </w:rPr>
        <w:t> </w:t>
      </w:r>
      <w:proofErr w:type="spellStart"/>
      <w:r w:rsidRPr="00F02C90">
        <w:rPr>
          <w:rFonts w:ascii="Times New Roman" w:hAnsi="Times New Roman"/>
          <w:sz w:val="24"/>
          <w:szCs w:val="24"/>
          <w:lang w:eastAsia="en-US"/>
        </w:rPr>
        <w:t>Горичева</w:t>
      </w:r>
      <w:proofErr w:type="spellEnd"/>
      <w:r w:rsidRPr="00F02C90">
        <w:rPr>
          <w:rFonts w:ascii="Times New Roman" w:hAnsi="Times New Roman"/>
          <w:sz w:val="24"/>
          <w:szCs w:val="24"/>
          <w:lang w:eastAsia="en-US"/>
        </w:rPr>
        <w:t>.</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2-е изд., </w:t>
      </w:r>
      <w:proofErr w:type="spellStart"/>
      <w:r w:rsidRPr="00F02C90">
        <w:rPr>
          <w:rFonts w:ascii="Times New Roman" w:hAnsi="Times New Roman"/>
          <w:sz w:val="24"/>
          <w:szCs w:val="24"/>
          <w:lang w:eastAsia="en-US"/>
        </w:rPr>
        <w:t>испр</w:t>
      </w:r>
      <w:proofErr w:type="spellEnd"/>
      <w:r w:rsidRPr="00F02C90">
        <w:rPr>
          <w:rFonts w:ascii="Times New Roman" w:hAnsi="Times New Roman"/>
          <w:sz w:val="24"/>
          <w:szCs w:val="24"/>
          <w:lang w:eastAsia="en-US"/>
        </w:rPr>
        <w:t>. и доп.</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Москва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Издательство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2024.</w:t>
      </w:r>
      <w:r w:rsidRPr="00F02C90">
        <w:rPr>
          <w:rFonts w:ascii="Times New Roman" w:hAnsi="Times New Roman"/>
          <w:sz w:val="24"/>
          <w:szCs w:val="24"/>
          <w:lang w:val="en-US" w:eastAsia="en-US"/>
        </w:rPr>
        <w:t> </w:t>
      </w:r>
      <w:r w:rsidRPr="00F02C90">
        <w:rPr>
          <w:rFonts w:ascii="Times New Roman" w:hAnsi="Times New Roman"/>
          <w:sz w:val="24"/>
          <w:szCs w:val="24"/>
          <w:lang w:eastAsia="en-US"/>
        </w:rPr>
        <w:t>— 212</w:t>
      </w:r>
      <w:r w:rsidRPr="00F02C90">
        <w:rPr>
          <w:rFonts w:ascii="Times New Roman" w:hAnsi="Times New Roman"/>
          <w:sz w:val="24"/>
          <w:szCs w:val="24"/>
          <w:lang w:val="en-US" w:eastAsia="en-US"/>
        </w:rPr>
        <w:t> </w:t>
      </w:r>
      <w:r w:rsidRPr="00F02C90">
        <w:rPr>
          <w:rFonts w:ascii="Times New Roman" w:hAnsi="Times New Roman"/>
          <w:sz w:val="24"/>
          <w:szCs w:val="24"/>
          <w:lang w:eastAsia="en-US"/>
        </w:rPr>
        <w:t>с.</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(Профессиональное образование).</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ISBN </w:t>
      </w:r>
      <w:r w:rsidRPr="00F02C90">
        <w:rPr>
          <w:rFonts w:ascii="Times New Roman" w:hAnsi="Times New Roman"/>
          <w:sz w:val="24"/>
          <w:szCs w:val="24"/>
          <w:lang w:eastAsia="en-US"/>
        </w:rPr>
        <w:t>978-5-534-09079-6.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 // Образовательная платформа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xml:space="preserve"> [сайт].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https</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urait</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ru</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bcode</w:t>
      </w:r>
      <w:proofErr w:type="spellEnd"/>
      <w:r w:rsidRPr="00F02C90">
        <w:rPr>
          <w:rFonts w:ascii="Times New Roman" w:hAnsi="Times New Roman"/>
          <w:sz w:val="24"/>
          <w:szCs w:val="24"/>
          <w:lang w:eastAsia="en-US"/>
        </w:rPr>
        <w:t>/538524 (дата обращения: 28.06.2024).</w:t>
      </w:r>
    </w:p>
    <w:p w14:paraId="1000CEB2"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Суворова, Г.</w:t>
      </w:r>
      <w:r w:rsidRPr="00F02C90">
        <w:rPr>
          <w:rFonts w:ascii="Times New Roman" w:hAnsi="Times New Roman"/>
          <w:sz w:val="24"/>
          <w:szCs w:val="24"/>
          <w:lang w:val="en-US" w:eastAsia="en-US"/>
        </w:rPr>
        <w:t> </w:t>
      </w:r>
      <w:r w:rsidRPr="00F02C90">
        <w:rPr>
          <w:rFonts w:ascii="Times New Roman" w:hAnsi="Times New Roman"/>
          <w:sz w:val="24"/>
          <w:szCs w:val="24"/>
          <w:lang w:eastAsia="en-US"/>
        </w:rPr>
        <w:t>М.</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Психологические основы безопасности</w:t>
      </w:r>
      <w:proofErr w:type="gramStart"/>
      <w:r w:rsidRPr="00F02C90">
        <w:rPr>
          <w:rFonts w:ascii="Times New Roman" w:hAnsi="Times New Roman"/>
          <w:sz w:val="24"/>
          <w:szCs w:val="24"/>
          <w:lang w:val="en-US" w:eastAsia="en-US"/>
        </w:rPr>
        <w:t> </w:t>
      </w:r>
      <w:r w:rsidRPr="00F02C90">
        <w:rPr>
          <w:rFonts w:ascii="Times New Roman" w:hAnsi="Times New Roman"/>
          <w:sz w:val="24"/>
          <w:szCs w:val="24"/>
          <w:lang w:eastAsia="en-US"/>
        </w:rPr>
        <w:t>:</w:t>
      </w:r>
      <w:proofErr w:type="gramEnd"/>
      <w:r w:rsidRPr="00F02C90">
        <w:rPr>
          <w:rFonts w:ascii="Times New Roman" w:hAnsi="Times New Roman"/>
          <w:sz w:val="24"/>
          <w:szCs w:val="24"/>
          <w:lang w:eastAsia="en-US"/>
        </w:rPr>
        <w:t xml:space="preserve"> учебник и практикум для среднего профессионального образования</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Г.</w:t>
      </w:r>
      <w:r w:rsidRPr="00F02C90">
        <w:rPr>
          <w:rFonts w:ascii="Times New Roman" w:hAnsi="Times New Roman"/>
          <w:sz w:val="24"/>
          <w:szCs w:val="24"/>
          <w:lang w:val="en-US" w:eastAsia="en-US"/>
        </w:rPr>
        <w:t> </w:t>
      </w:r>
      <w:r w:rsidRPr="00F02C90">
        <w:rPr>
          <w:rFonts w:ascii="Times New Roman" w:hAnsi="Times New Roman"/>
          <w:sz w:val="24"/>
          <w:szCs w:val="24"/>
          <w:lang w:eastAsia="en-US"/>
        </w:rPr>
        <w:t>М.</w:t>
      </w:r>
      <w:r w:rsidRPr="00F02C90">
        <w:rPr>
          <w:rFonts w:ascii="Times New Roman" w:hAnsi="Times New Roman"/>
          <w:sz w:val="24"/>
          <w:szCs w:val="24"/>
          <w:lang w:val="en-US" w:eastAsia="en-US"/>
        </w:rPr>
        <w:t> </w:t>
      </w:r>
      <w:r w:rsidRPr="00F02C90">
        <w:rPr>
          <w:rFonts w:ascii="Times New Roman" w:hAnsi="Times New Roman"/>
          <w:sz w:val="24"/>
          <w:szCs w:val="24"/>
          <w:lang w:eastAsia="en-US"/>
        </w:rPr>
        <w:t>Суворова.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2-е изд., </w:t>
      </w:r>
      <w:proofErr w:type="spellStart"/>
      <w:r w:rsidRPr="00F02C90">
        <w:rPr>
          <w:rFonts w:ascii="Times New Roman" w:hAnsi="Times New Roman"/>
          <w:sz w:val="24"/>
          <w:szCs w:val="24"/>
          <w:lang w:eastAsia="en-US"/>
        </w:rPr>
        <w:t>испр</w:t>
      </w:r>
      <w:proofErr w:type="spellEnd"/>
      <w:r w:rsidRPr="00F02C90">
        <w:rPr>
          <w:rFonts w:ascii="Times New Roman" w:hAnsi="Times New Roman"/>
          <w:sz w:val="24"/>
          <w:szCs w:val="24"/>
          <w:lang w:eastAsia="en-US"/>
        </w:rPr>
        <w:t>. и доп.</w:t>
      </w:r>
      <w:r w:rsidRPr="00F02C90">
        <w:rPr>
          <w:rFonts w:ascii="Times New Roman" w:hAnsi="Times New Roman"/>
          <w:sz w:val="24"/>
          <w:szCs w:val="24"/>
          <w:lang w:val="en-US" w:eastAsia="en-US"/>
        </w:rPr>
        <w:t> </w:t>
      </w:r>
      <w:r w:rsidRPr="00F02C90">
        <w:rPr>
          <w:rFonts w:ascii="Times New Roman" w:hAnsi="Times New Roman"/>
          <w:sz w:val="24"/>
          <w:szCs w:val="24"/>
          <w:lang w:eastAsia="en-US"/>
        </w:rPr>
        <w:t>— Москва</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Издательство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2023.</w:t>
      </w:r>
      <w:r w:rsidRPr="00F02C90">
        <w:rPr>
          <w:rFonts w:ascii="Times New Roman" w:hAnsi="Times New Roman"/>
          <w:sz w:val="24"/>
          <w:szCs w:val="24"/>
          <w:lang w:val="en-US" w:eastAsia="en-US"/>
        </w:rPr>
        <w:t> </w:t>
      </w:r>
      <w:r w:rsidRPr="00F02C90">
        <w:rPr>
          <w:rFonts w:ascii="Times New Roman" w:hAnsi="Times New Roman"/>
          <w:sz w:val="24"/>
          <w:szCs w:val="24"/>
          <w:lang w:eastAsia="en-US"/>
        </w:rPr>
        <w:t>— 183</w:t>
      </w:r>
      <w:r w:rsidRPr="00F02C90">
        <w:rPr>
          <w:rFonts w:ascii="Times New Roman" w:hAnsi="Times New Roman"/>
          <w:sz w:val="24"/>
          <w:szCs w:val="24"/>
          <w:lang w:val="en-US" w:eastAsia="en-US"/>
        </w:rPr>
        <w:t> </w:t>
      </w:r>
      <w:r w:rsidRPr="00F02C90">
        <w:rPr>
          <w:rFonts w:ascii="Times New Roman" w:hAnsi="Times New Roman"/>
          <w:sz w:val="24"/>
          <w:szCs w:val="24"/>
          <w:lang w:eastAsia="en-US"/>
        </w:rPr>
        <w:t>с.</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(Профессиональное </w:t>
      </w:r>
      <w:r w:rsidRPr="00F02C90">
        <w:rPr>
          <w:rFonts w:ascii="Times New Roman" w:hAnsi="Times New Roman"/>
          <w:sz w:val="24"/>
          <w:szCs w:val="24"/>
          <w:lang w:eastAsia="en-US"/>
        </w:rPr>
        <w:lastRenderedPageBreak/>
        <w:t>образование).</w:t>
      </w:r>
      <w:r w:rsidRPr="00F02C90">
        <w:rPr>
          <w:rFonts w:ascii="Times New Roman" w:hAnsi="Times New Roman"/>
          <w:sz w:val="24"/>
          <w:szCs w:val="24"/>
          <w:lang w:val="en-US" w:eastAsia="en-US"/>
        </w:rPr>
        <w:t> </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ISBN </w:t>
      </w:r>
      <w:r w:rsidRPr="00F02C90">
        <w:rPr>
          <w:rFonts w:ascii="Times New Roman" w:hAnsi="Times New Roman"/>
          <w:sz w:val="24"/>
          <w:szCs w:val="24"/>
          <w:lang w:eastAsia="en-US"/>
        </w:rPr>
        <w:t>978-5-534-09277-6. — Текст</w:t>
      </w:r>
      <w:proofErr w:type="gramStart"/>
      <w:r w:rsidRPr="00F02C90">
        <w:rPr>
          <w:rFonts w:ascii="Times New Roman" w:hAnsi="Times New Roman"/>
          <w:sz w:val="24"/>
          <w:szCs w:val="24"/>
          <w:lang w:eastAsia="en-US"/>
        </w:rPr>
        <w:t xml:space="preserve"> :</w:t>
      </w:r>
      <w:proofErr w:type="gramEnd"/>
      <w:r w:rsidRPr="00F02C90">
        <w:rPr>
          <w:rFonts w:ascii="Times New Roman" w:hAnsi="Times New Roman"/>
          <w:sz w:val="24"/>
          <w:szCs w:val="24"/>
          <w:lang w:eastAsia="en-US"/>
        </w:rPr>
        <w:t xml:space="preserve"> электронный // Образовательная платформа </w:t>
      </w:r>
      <w:proofErr w:type="spellStart"/>
      <w:r w:rsidRPr="00F02C90">
        <w:rPr>
          <w:rFonts w:ascii="Times New Roman" w:hAnsi="Times New Roman"/>
          <w:sz w:val="24"/>
          <w:szCs w:val="24"/>
          <w:lang w:eastAsia="en-US"/>
        </w:rPr>
        <w:t>Юрайт</w:t>
      </w:r>
      <w:proofErr w:type="spellEnd"/>
      <w:r w:rsidRPr="00F02C90">
        <w:rPr>
          <w:rFonts w:ascii="Times New Roman" w:hAnsi="Times New Roman"/>
          <w:sz w:val="24"/>
          <w:szCs w:val="24"/>
          <w:lang w:eastAsia="en-US"/>
        </w:rPr>
        <w:t xml:space="preserve"> [сайт].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r w:rsidRPr="00F02C90">
        <w:rPr>
          <w:rFonts w:ascii="Times New Roman" w:hAnsi="Times New Roman"/>
          <w:sz w:val="24"/>
          <w:szCs w:val="24"/>
          <w:lang w:val="en-US" w:eastAsia="en-US"/>
        </w:rPr>
        <w:t>https</w:t>
      </w:r>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urait</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ru</w:t>
      </w:r>
      <w:proofErr w:type="spellEnd"/>
      <w:r w:rsidRPr="00F02C90">
        <w:rPr>
          <w:rFonts w:ascii="Times New Roman" w:hAnsi="Times New Roman"/>
          <w:sz w:val="24"/>
          <w:szCs w:val="24"/>
          <w:lang w:eastAsia="en-US"/>
        </w:rPr>
        <w:t>/</w:t>
      </w:r>
      <w:proofErr w:type="spellStart"/>
      <w:r w:rsidRPr="00F02C90">
        <w:rPr>
          <w:rFonts w:ascii="Times New Roman" w:hAnsi="Times New Roman"/>
          <w:sz w:val="24"/>
          <w:szCs w:val="24"/>
          <w:lang w:val="en-US" w:eastAsia="en-US"/>
        </w:rPr>
        <w:t>bcode</w:t>
      </w:r>
      <w:proofErr w:type="spellEnd"/>
      <w:r w:rsidRPr="00F02C90">
        <w:rPr>
          <w:rFonts w:ascii="Times New Roman" w:hAnsi="Times New Roman"/>
          <w:sz w:val="24"/>
          <w:szCs w:val="24"/>
          <w:lang w:eastAsia="en-US"/>
        </w:rPr>
        <w:t>/513805 (дата обращения: 28.06.2024).</w:t>
      </w:r>
    </w:p>
    <w:p w14:paraId="0A063252"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 xml:space="preserve">Официальный сайт МЧС РФ [Электронный ресурс] - </w:t>
      </w:r>
      <w:r w:rsidRPr="00F02C90">
        <w:rPr>
          <w:rFonts w:ascii="Times New Roman" w:hAnsi="Times New Roman"/>
          <w:sz w:val="24"/>
          <w:szCs w:val="24"/>
          <w:lang w:val="en-US" w:eastAsia="en-US"/>
        </w:rPr>
        <w:t>URL</w:t>
      </w:r>
      <w:r w:rsidRPr="00F02C90">
        <w:rPr>
          <w:rFonts w:ascii="Times New Roman" w:hAnsi="Times New Roman"/>
          <w:sz w:val="24"/>
          <w:szCs w:val="24"/>
          <w:lang w:eastAsia="en-US"/>
        </w:rPr>
        <w:t xml:space="preserve">: </w:t>
      </w:r>
      <w:hyperlink r:id="rId16" w:history="1">
        <w:r w:rsidRPr="00F02C90">
          <w:rPr>
            <w:rFonts w:ascii="Times New Roman" w:hAnsi="Times New Roman"/>
            <w:color w:val="0000FF"/>
            <w:sz w:val="24"/>
            <w:szCs w:val="24"/>
            <w:u w:val="single"/>
            <w:lang w:val="en-US" w:eastAsia="en-US"/>
          </w:rPr>
          <w:t>http</w:t>
        </w:r>
        <w:r w:rsidRPr="00F02C90">
          <w:rPr>
            <w:rFonts w:ascii="Times New Roman" w:hAnsi="Times New Roman"/>
            <w:color w:val="0000FF"/>
            <w:sz w:val="24"/>
            <w:szCs w:val="24"/>
            <w:u w:val="single"/>
            <w:lang w:eastAsia="en-US"/>
          </w:rPr>
          <w:t>://</w:t>
        </w:r>
        <w:r w:rsidRPr="00F02C90">
          <w:rPr>
            <w:rFonts w:ascii="Times New Roman" w:hAnsi="Times New Roman"/>
            <w:color w:val="0000FF"/>
            <w:sz w:val="24"/>
            <w:szCs w:val="24"/>
            <w:u w:val="single"/>
            <w:lang w:val="en-US" w:eastAsia="en-US"/>
          </w:rPr>
          <w:t>www</w:t>
        </w:r>
        <w:r w:rsidRPr="00F02C90">
          <w:rPr>
            <w:rFonts w:ascii="Times New Roman" w:hAnsi="Times New Roman"/>
            <w:color w:val="0000FF"/>
            <w:sz w:val="24"/>
            <w:szCs w:val="24"/>
            <w:u w:val="single"/>
            <w:lang w:eastAsia="en-US"/>
          </w:rPr>
          <w:t>.</w:t>
        </w:r>
        <w:proofErr w:type="spellStart"/>
        <w:r w:rsidRPr="00F02C90">
          <w:rPr>
            <w:rFonts w:ascii="Times New Roman" w:hAnsi="Times New Roman"/>
            <w:color w:val="0000FF"/>
            <w:sz w:val="24"/>
            <w:szCs w:val="24"/>
            <w:u w:val="single"/>
            <w:lang w:val="en-US" w:eastAsia="en-US"/>
          </w:rPr>
          <w:t>mchs</w:t>
        </w:r>
        <w:proofErr w:type="spellEnd"/>
        <w:r w:rsidRPr="00F02C90">
          <w:rPr>
            <w:rFonts w:ascii="Times New Roman" w:hAnsi="Times New Roman"/>
            <w:color w:val="0000FF"/>
            <w:sz w:val="24"/>
            <w:szCs w:val="24"/>
            <w:u w:val="single"/>
            <w:lang w:eastAsia="en-US"/>
          </w:rPr>
          <w:t>.</w:t>
        </w:r>
        <w:proofErr w:type="spellStart"/>
        <w:r w:rsidRPr="00F02C90">
          <w:rPr>
            <w:rFonts w:ascii="Times New Roman" w:hAnsi="Times New Roman"/>
            <w:color w:val="0000FF"/>
            <w:sz w:val="24"/>
            <w:szCs w:val="24"/>
            <w:u w:val="single"/>
            <w:lang w:val="en-US" w:eastAsia="en-US"/>
          </w:rPr>
          <w:t>gov</w:t>
        </w:r>
        <w:proofErr w:type="spellEnd"/>
        <w:r w:rsidRPr="00F02C90">
          <w:rPr>
            <w:rFonts w:ascii="Times New Roman" w:hAnsi="Times New Roman"/>
            <w:color w:val="0000FF"/>
            <w:sz w:val="24"/>
            <w:szCs w:val="24"/>
            <w:u w:val="single"/>
            <w:lang w:eastAsia="en-US"/>
          </w:rPr>
          <w:t>.</w:t>
        </w:r>
        <w:proofErr w:type="spellStart"/>
        <w:r w:rsidRPr="00F02C90">
          <w:rPr>
            <w:rFonts w:ascii="Times New Roman" w:hAnsi="Times New Roman"/>
            <w:color w:val="0000FF"/>
            <w:sz w:val="24"/>
            <w:szCs w:val="24"/>
            <w:u w:val="single"/>
            <w:lang w:val="en-US" w:eastAsia="en-US"/>
          </w:rPr>
          <w:t>ru</w:t>
        </w:r>
        <w:proofErr w:type="spellEnd"/>
      </w:hyperlink>
      <w:r w:rsidRPr="00F02C90">
        <w:rPr>
          <w:rFonts w:ascii="Times New Roman" w:hAnsi="Times New Roman"/>
          <w:sz w:val="24"/>
          <w:szCs w:val="24"/>
          <w:lang w:eastAsia="en-US"/>
        </w:rPr>
        <w:t>.</w:t>
      </w:r>
    </w:p>
    <w:p w14:paraId="2AC53B59"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Устав внутренней службы Вооруженных Сил Российской Федерации.</w:t>
      </w:r>
    </w:p>
    <w:p w14:paraId="6B828AB7"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Дисциплинарный устав Вооруженных Сил Российской Федерации.</w:t>
      </w:r>
    </w:p>
    <w:p w14:paraId="0A106FF7"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Устав гарнизонной и караульной служб Вооруженных Сил Российской Федерации.</w:t>
      </w:r>
    </w:p>
    <w:p w14:paraId="33A41658"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Строевой устав Вооруженных Сил Российской Федерации.</w:t>
      </w:r>
    </w:p>
    <w:p w14:paraId="38FA0FFA"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Наставление по физической подготовке в Вооруженных Силах Российской Федерации.</w:t>
      </w:r>
    </w:p>
    <w:p w14:paraId="6C43B3C6"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Периодическая печат</w:t>
      </w:r>
      <w:proofErr w:type="gramStart"/>
      <w:r w:rsidRPr="00F02C90">
        <w:rPr>
          <w:rFonts w:ascii="Times New Roman" w:hAnsi="Times New Roman"/>
          <w:sz w:val="24"/>
          <w:szCs w:val="24"/>
          <w:lang w:eastAsia="en-US"/>
        </w:rPr>
        <w:t>ь(</w:t>
      </w:r>
      <w:proofErr w:type="gramEnd"/>
      <w:r w:rsidRPr="00F02C90">
        <w:rPr>
          <w:rFonts w:ascii="Times New Roman" w:hAnsi="Times New Roman"/>
          <w:sz w:val="24"/>
          <w:szCs w:val="24"/>
          <w:lang w:eastAsia="en-US"/>
        </w:rPr>
        <w:t>научно-методической и информационный журнал ОБЖ).</w:t>
      </w:r>
    </w:p>
    <w:p w14:paraId="7C54977B"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Конституция Российской Федерации 12 декабря 1993 г.</w:t>
      </w:r>
    </w:p>
    <w:p w14:paraId="544440E5"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Федеральный закон РФ "О противодействии терроризму" от 06.03.06 № 35-ФЗ.</w:t>
      </w:r>
    </w:p>
    <w:p w14:paraId="597A6ABB"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Федеральный закон РФ «О пожарной безопасности» от 21.12.94 № 69-ФЗ.</w:t>
      </w:r>
    </w:p>
    <w:p w14:paraId="485D6418"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Федеральный закон РФ «Об оружии» от 13.12.96 г. № 150-ФЗ.</w:t>
      </w:r>
    </w:p>
    <w:p w14:paraId="41D5D698"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ФЗ «О защите населения и территорий от ЧС природного и техногенного характера» от 21.12.94 № 68-ФЗ.</w:t>
      </w:r>
    </w:p>
    <w:p w14:paraId="439651F2"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Федеральный закон РФ «Уголовный кодекс РФ» от 13.06.96 № 63-ФЗ.</w:t>
      </w:r>
    </w:p>
    <w:p w14:paraId="78D28AC0"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Федеральный закон РФ «О гражданской обороне» от 12.02.98 г. № 28 – ФЗ.</w:t>
      </w:r>
    </w:p>
    <w:p w14:paraId="4021DFC9"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Федеральный закон РФ «Об аварийно-спасательных службах и статусе спасателей» от 22.08.1995г. №151-ФЗ.</w:t>
      </w:r>
    </w:p>
    <w:p w14:paraId="6E92FB8E"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Федеральный закон РФ «Об обороне»  от 31 мая 1996 г. № 61-ФЗ.</w:t>
      </w:r>
    </w:p>
    <w:p w14:paraId="17C9791D"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Федеральный закон РФ «О воинской обязанности и военной службе» от 28 марта 1998 г. № 53-ФЗ.</w:t>
      </w:r>
    </w:p>
    <w:p w14:paraId="27381132"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Постановление Правительства РФ «О единой государственной системе предупреждения и ликвидации чрезвычайных ситуаций» от 30.12.2003 г. №794.</w:t>
      </w:r>
    </w:p>
    <w:p w14:paraId="2CF885D4"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Постановление Правительства РФ «О федеральной противопожарной службе Государственной противопожарной службы» от 20.06.2005г. № 385.</w:t>
      </w:r>
    </w:p>
    <w:p w14:paraId="5532E79D" w14:textId="77777777"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Постановление Правительства РФ «О подготовке населения в области защиты от чрезвычайных ситуаций природного и техногенного характера» от 04.09.2003г. № 547</w:t>
      </w:r>
    </w:p>
    <w:p w14:paraId="139E9E51" w14:textId="1D0307B5" w:rsid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lastRenderedPageBreak/>
        <w:t xml:space="preserve">Приказ </w:t>
      </w:r>
      <w:r w:rsidR="00143059">
        <w:rPr>
          <w:rFonts w:ascii="Times New Roman" w:hAnsi="Times New Roman"/>
          <w:sz w:val="24"/>
          <w:szCs w:val="24"/>
          <w:lang w:eastAsia="en-US"/>
        </w:rPr>
        <w:t>М</w:t>
      </w:r>
      <w:bookmarkStart w:id="3" w:name="_GoBack"/>
      <w:bookmarkEnd w:id="3"/>
      <w:r w:rsidRPr="00F02C90">
        <w:rPr>
          <w:rFonts w:ascii="Times New Roman" w:hAnsi="Times New Roman"/>
          <w:sz w:val="24"/>
          <w:szCs w:val="24"/>
          <w:lang w:eastAsia="en-US"/>
        </w:rPr>
        <w:t xml:space="preserve">инистра обороны от 11 марта 2006 года </w:t>
      </w:r>
      <w:r w:rsidRPr="00F02C90">
        <w:rPr>
          <w:rFonts w:ascii="Times New Roman" w:hAnsi="Times New Roman"/>
          <w:sz w:val="24"/>
          <w:szCs w:val="24"/>
          <w:lang w:val="en-US" w:eastAsia="en-US"/>
        </w:rPr>
        <w:t>N</w:t>
      </w:r>
      <w:r w:rsidRPr="00F02C90">
        <w:rPr>
          <w:rFonts w:ascii="Times New Roman" w:hAnsi="Times New Roman"/>
          <w:sz w:val="24"/>
          <w:szCs w:val="24"/>
          <w:lang w:eastAsia="en-US"/>
        </w:rPr>
        <w:t xml:space="preserve"> 111 «Об утверждении строевого устава Вооруженных Сил Российской Федерации».</w:t>
      </w:r>
    </w:p>
    <w:p w14:paraId="3ADC3329" w14:textId="472C4DFC" w:rsidR="00F02C90" w:rsidRPr="00F02C90" w:rsidRDefault="00F02C90" w:rsidP="00F02C90">
      <w:pPr>
        <w:numPr>
          <w:ilvl w:val="0"/>
          <w:numId w:val="16"/>
        </w:numPr>
        <w:spacing w:after="0" w:line="360" w:lineRule="auto"/>
        <w:ind w:left="0" w:firstLine="709"/>
        <w:contextualSpacing/>
        <w:jc w:val="both"/>
        <w:rPr>
          <w:rFonts w:ascii="Times New Roman" w:hAnsi="Times New Roman"/>
          <w:sz w:val="24"/>
          <w:szCs w:val="24"/>
          <w:lang w:eastAsia="en-US"/>
        </w:rPr>
      </w:pPr>
      <w:r w:rsidRPr="00F02C90">
        <w:rPr>
          <w:rFonts w:ascii="Times New Roman" w:hAnsi="Times New Roman"/>
          <w:sz w:val="24"/>
          <w:szCs w:val="24"/>
          <w:lang w:eastAsia="en-US"/>
        </w:rPr>
        <w:t xml:space="preserve">Приказ Министра обороны РФ от 21 апреля 2009 г. </w:t>
      </w:r>
      <w:r w:rsidRPr="00F02C90">
        <w:rPr>
          <w:rFonts w:ascii="Times New Roman" w:hAnsi="Times New Roman"/>
          <w:sz w:val="24"/>
          <w:szCs w:val="24"/>
          <w:lang w:val="en-US" w:eastAsia="en-US"/>
        </w:rPr>
        <w:t>N</w:t>
      </w:r>
      <w:r w:rsidRPr="00F02C90">
        <w:rPr>
          <w:rFonts w:ascii="Times New Roman" w:hAnsi="Times New Roman"/>
          <w:sz w:val="24"/>
          <w:szCs w:val="24"/>
          <w:lang w:eastAsia="en-US"/>
        </w:rPr>
        <w:t xml:space="preserve"> 200 "Об утверждении Наставления по физической подготовке в Вооруженных Силах Российской Федерации" (с изменениями и дополнениями).</w:t>
      </w:r>
    </w:p>
    <w:p w14:paraId="35DCF633" w14:textId="77777777" w:rsidR="00902D45" w:rsidRDefault="00902D45">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30"/>
        <w:gridCol w:w="3691"/>
        <w:gridCol w:w="2060"/>
      </w:tblGrid>
      <w:tr w:rsidR="00F02C90" w:rsidRPr="00F02C90" w14:paraId="79FB3A14" w14:textId="77777777" w:rsidTr="00F02C90">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6ECD56" w14:textId="77777777" w:rsidR="00F02C90" w:rsidRPr="00F02C90" w:rsidRDefault="00F02C90" w:rsidP="00F02C90">
            <w:pPr>
              <w:spacing w:after="0" w:line="360" w:lineRule="auto"/>
              <w:jc w:val="center"/>
              <w:rPr>
                <w:rFonts w:ascii="Times New Roman" w:hAnsi="Times New Roman"/>
                <w:b/>
                <w:i/>
                <w:sz w:val="24"/>
                <w:szCs w:val="24"/>
              </w:rPr>
            </w:pPr>
            <w:r w:rsidRPr="00F02C90">
              <w:rPr>
                <w:rFonts w:ascii="Times New Roman" w:hAnsi="Times New Roman"/>
                <w:b/>
                <w:i/>
                <w:sz w:val="24"/>
                <w:szCs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C7FB56" w14:textId="77777777" w:rsidR="00F02C90" w:rsidRPr="00F02C90" w:rsidRDefault="00F02C90" w:rsidP="00F02C90">
            <w:pPr>
              <w:spacing w:after="0" w:line="360" w:lineRule="auto"/>
              <w:jc w:val="center"/>
              <w:rPr>
                <w:rFonts w:ascii="Times New Roman" w:hAnsi="Times New Roman"/>
                <w:b/>
                <w:i/>
                <w:sz w:val="24"/>
                <w:szCs w:val="24"/>
              </w:rPr>
            </w:pPr>
            <w:r w:rsidRPr="00F02C90">
              <w:rPr>
                <w:rFonts w:ascii="Times New Roman" w:hAnsi="Times New Roman"/>
                <w:b/>
                <w:i/>
                <w:sz w:val="24"/>
                <w:szCs w:val="24"/>
              </w:rPr>
              <w:t>Критерии оценки</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01FAB2" w14:textId="77777777" w:rsidR="00F02C90" w:rsidRPr="00F02C90" w:rsidRDefault="00F02C90" w:rsidP="00F02C90">
            <w:pPr>
              <w:spacing w:after="0" w:line="360" w:lineRule="auto"/>
              <w:rPr>
                <w:rFonts w:ascii="Times New Roman" w:hAnsi="Times New Roman"/>
                <w:sz w:val="24"/>
                <w:szCs w:val="24"/>
              </w:rPr>
            </w:pPr>
          </w:p>
        </w:tc>
      </w:tr>
      <w:tr w:rsidR="00F02C90" w:rsidRPr="00F02C90" w14:paraId="5617578C" w14:textId="77777777" w:rsidTr="00F02C90">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130B" w14:textId="77777777" w:rsidR="00F02C90" w:rsidRPr="00F02C90" w:rsidRDefault="00F02C90" w:rsidP="00F02C90">
            <w:pPr>
              <w:spacing w:after="0" w:line="360" w:lineRule="auto"/>
              <w:jc w:val="both"/>
              <w:rPr>
                <w:rFonts w:ascii="Times New Roman" w:hAnsi="Times New Roman"/>
                <w:b/>
                <w:sz w:val="24"/>
                <w:szCs w:val="24"/>
              </w:rPr>
            </w:pPr>
            <w:r w:rsidRPr="00F02C90">
              <w:rPr>
                <w:rFonts w:ascii="Times New Roman" w:hAnsi="Times New Roman"/>
                <w:b/>
                <w:sz w:val="24"/>
                <w:szCs w:val="24"/>
              </w:rPr>
              <w:t>Перечень знаний, осваиваемых в рамках дисциплины</w:t>
            </w:r>
          </w:p>
        </w:tc>
      </w:tr>
      <w:tr w:rsidR="00F02C90" w:rsidRPr="00F02C90" w14:paraId="309EFC7C" w14:textId="77777777" w:rsidTr="00F02C90">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68BCC" w14:textId="77777777" w:rsidR="00F02C90" w:rsidRPr="00F02C90" w:rsidRDefault="00F02C90" w:rsidP="00F02C90">
            <w:pPr>
              <w:spacing w:after="0" w:line="360" w:lineRule="auto"/>
              <w:jc w:val="both"/>
              <w:rPr>
                <w:rFonts w:ascii="Times New Roman" w:hAnsi="Times New Roman"/>
                <w:sz w:val="24"/>
                <w:szCs w:val="24"/>
                <w:u w:val="single"/>
              </w:rPr>
            </w:pPr>
            <w:r w:rsidRPr="00F02C90">
              <w:rPr>
                <w:rFonts w:ascii="Times New Roman" w:hAnsi="Times New Roman"/>
                <w:sz w:val="24"/>
                <w:szCs w:val="24"/>
                <w:u w:val="single"/>
              </w:rPr>
              <w:t>Знать:</w:t>
            </w:r>
          </w:p>
          <w:p w14:paraId="3CADE734" w14:textId="77777777" w:rsidR="00F02C90" w:rsidRPr="00F02C90" w:rsidRDefault="00F02C90" w:rsidP="00F02C90">
            <w:pPr>
              <w:spacing w:after="0" w:line="360" w:lineRule="auto"/>
              <w:ind w:firstLine="203"/>
              <w:jc w:val="both"/>
              <w:rPr>
                <w:rFonts w:ascii="Times New Roman" w:hAnsi="Times New Roman"/>
                <w:sz w:val="24"/>
                <w:szCs w:val="24"/>
              </w:rPr>
            </w:pPr>
            <w:r w:rsidRPr="00F02C90">
              <w:rPr>
                <w:rFonts w:ascii="Times New Roman" w:hAnsi="Times New Roman"/>
                <w:sz w:val="24"/>
                <w:szCs w:val="24"/>
              </w:rPr>
              <w:t xml:space="preserve">актуальный профессиональный и социальный контекст поддержания безопасных условий жизнедеятельности, в том числе при возникновении чрезвычайных ситуаций мирного и военного времени; </w:t>
            </w:r>
          </w:p>
          <w:p w14:paraId="768B846A" w14:textId="77777777" w:rsidR="00F02C90" w:rsidRPr="00F02C90" w:rsidRDefault="00F02C90" w:rsidP="00F02C90">
            <w:pPr>
              <w:spacing w:after="0" w:line="360" w:lineRule="auto"/>
              <w:ind w:firstLine="203"/>
              <w:jc w:val="both"/>
              <w:rPr>
                <w:rFonts w:ascii="Times New Roman" w:hAnsi="Times New Roman"/>
                <w:sz w:val="24"/>
                <w:szCs w:val="24"/>
              </w:rPr>
            </w:pPr>
            <w:r w:rsidRPr="00F02C90">
              <w:rPr>
                <w:rFonts w:ascii="Times New Roman" w:hAnsi="Times New Roman"/>
                <w:sz w:val="24"/>
                <w:szCs w:val="24"/>
              </w:rPr>
              <w:t>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6163BE22" w14:textId="77777777" w:rsidR="00F02C90" w:rsidRPr="00F02C90" w:rsidRDefault="00F02C90" w:rsidP="00F02C90">
            <w:pPr>
              <w:spacing w:after="0" w:line="360" w:lineRule="auto"/>
              <w:ind w:firstLine="203"/>
              <w:jc w:val="both"/>
              <w:rPr>
                <w:rFonts w:ascii="Times New Roman" w:hAnsi="Times New Roman"/>
                <w:sz w:val="24"/>
                <w:szCs w:val="24"/>
              </w:rPr>
            </w:pPr>
            <w:r w:rsidRPr="00F02C90">
              <w:rPr>
                <w:rFonts w:ascii="Times New Roman" w:hAnsi="Times New Roman"/>
                <w:sz w:val="24"/>
                <w:szCs w:val="24"/>
              </w:rPr>
              <w:t>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w:t>
            </w:r>
          </w:p>
          <w:p w14:paraId="4A820048" w14:textId="77777777" w:rsidR="00F02C90" w:rsidRPr="00F02C90" w:rsidRDefault="00F02C90" w:rsidP="00F02C90">
            <w:pPr>
              <w:spacing w:after="0" w:line="360" w:lineRule="auto"/>
              <w:ind w:firstLine="203"/>
              <w:jc w:val="both"/>
              <w:rPr>
                <w:rFonts w:ascii="Times New Roman" w:hAnsi="Times New Roman"/>
                <w:sz w:val="24"/>
                <w:szCs w:val="24"/>
              </w:rPr>
            </w:pPr>
            <w:r w:rsidRPr="00F02C90">
              <w:rPr>
                <w:rFonts w:ascii="Times New Roman" w:hAnsi="Times New Roman"/>
                <w:sz w:val="24"/>
                <w:szCs w:val="24"/>
              </w:rPr>
              <w:t>нормы экологической безопасности при ведении профессиональной деятельности</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1B381" w14:textId="77777777" w:rsidR="00F02C90" w:rsidRPr="00F02C90" w:rsidRDefault="00F02C90" w:rsidP="00F02C90">
            <w:pPr>
              <w:keepNext/>
              <w:spacing w:after="0" w:line="360" w:lineRule="auto"/>
              <w:ind w:firstLine="316"/>
              <w:jc w:val="both"/>
              <w:rPr>
                <w:rFonts w:ascii="Times New Roman" w:hAnsi="Times New Roman"/>
                <w:sz w:val="24"/>
                <w:szCs w:val="24"/>
              </w:rPr>
            </w:pPr>
          </w:p>
          <w:p w14:paraId="71604489" w14:textId="77777777" w:rsidR="00F02C90" w:rsidRPr="00F02C90" w:rsidRDefault="00F02C90" w:rsidP="00F02C90">
            <w:pPr>
              <w:keepNext/>
              <w:spacing w:after="0" w:line="360" w:lineRule="auto"/>
              <w:ind w:firstLine="316"/>
              <w:jc w:val="both"/>
              <w:rPr>
                <w:rFonts w:ascii="Times New Roman" w:hAnsi="Times New Roman"/>
                <w:sz w:val="24"/>
                <w:szCs w:val="24"/>
              </w:rPr>
            </w:pPr>
          </w:p>
          <w:p w14:paraId="15323289" w14:textId="77777777" w:rsidR="00F02C90" w:rsidRPr="00F02C90" w:rsidRDefault="00F02C90" w:rsidP="00F02C90">
            <w:pPr>
              <w:keepNext/>
              <w:spacing w:after="0" w:line="360" w:lineRule="auto"/>
              <w:ind w:firstLine="316"/>
              <w:jc w:val="both"/>
              <w:rPr>
                <w:rFonts w:ascii="Times New Roman" w:hAnsi="Times New Roman"/>
                <w:sz w:val="24"/>
                <w:szCs w:val="24"/>
              </w:rPr>
            </w:pPr>
            <w:r w:rsidRPr="00F02C90">
              <w:rPr>
                <w:rFonts w:ascii="Times New Roman" w:hAnsi="Times New Roman"/>
                <w:sz w:val="24"/>
                <w:szCs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14:paraId="41C96180" w14:textId="77777777" w:rsidR="00F02C90" w:rsidRPr="00F02C90" w:rsidRDefault="00F02C90" w:rsidP="00F02C90">
            <w:pPr>
              <w:keepNext/>
              <w:spacing w:after="0" w:line="360" w:lineRule="auto"/>
              <w:ind w:firstLine="316"/>
              <w:jc w:val="both"/>
              <w:rPr>
                <w:rFonts w:ascii="Times New Roman" w:hAnsi="Times New Roman"/>
                <w:sz w:val="24"/>
                <w:szCs w:val="24"/>
              </w:rPr>
            </w:pPr>
            <w:r w:rsidRPr="00F02C90">
              <w:rPr>
                <w:rFonts w:ascii="Times New Roman" w:hAnsi="Times New Roman"/>
                <w:sz w:val="24"/>
                <w:szCs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65AE3A06" w14:textId="77777777" w:rsidR="00F02C90" w:rsidRPr="00F02C90" w:rsidRDefault="00F02C90" w:rsidP="00F02C90">
            <w:pPr>
              <w:keepNext/>
              <w:spacing w:after="0" w:line="360" w:lineRule="auto"/>
              <w:ind w:firstLine="316"/>
              <w:jc w:val="both"/>
              <w:rPr>
                <w:rFonts w:ascii="Times New Roman" w:hAnsi="Times New Roman"/>
                <w:sz w:val="24"/>
                <w:szCs w:val="24"/>
              </w:rPr>
            </w:pPr>
            <w:r w:rsidRPr="00F02C90">
              <w:rPr>
                <w:rFonts w:ascii="Times New Roman" w:hAnsi="Times New Roman"/>
                <w:sz w:val="24"/>
                <w:szCs w:val="24"/>
              </w:rPr>
              <w:t>ориентируется в  психологических аспектах деятельности трудового коллектива и личности для минимизации опасностей и эффективного управления рисками ЧС  на рабочем месте.</w:t>
            </w:r>
          </w:p>
          <w:p w14:paraId="67F4DFCE" w14:textId="77777777" w:rsidR="00F02C90" w:rsidRPr="00F02C90" w:rsidRDefault="00F02C90" w:rsidP="00F02C90">
            <w:pPr>
              <w:spacing w:after="0" w:line="360" w:lineRule="auto"/>
              <w:ind w:firstLine="203"/>
              <w:jc w:val="both"/>
              <w:rPr>
                <w:rFonts w:ascii="Times New Roman" w:hAnsi="Times New Roman"/>
                <w:sz w:val="24"/>
                <w:szCs w:val="24"/>
              </w:rPr>
            </w:pPr>
            <w:r w:rsidRPr="00F02C90">
              <w:rPr>
                <w:rFonts w:ascii="Times New Roman" w:hAnsi="Times New Roman"/>
                <w:sz w:val="24"/>
                <w:szCs w:val="24"/>
              </w:rPr>
              <w:t>знает нормы экологической безопасности при ведении профессиональной деятельности;</w:t>
            </w:r>
          </w:p>
          <w:p w14:paraId="383AC3B1" w14:textId="77777777" w:rsidR="00F02C90" w:rsidRPr="00F02C90" w:rsidRDefault="00F02C90" w:rsidP="00F02C90">
            <w:pPr>
              <w:keepNext/>
              <w:spacing w:after="0" w:line="360" w:lineRule="auto"/>
              <w:ind w:firstLine="316"/>
              <w:jc w:val="both"/>
              <w:rPr>
                <w:rFonts w:ascii="Times New Roman" w:hAnsi="Times New Roman"/>
                <w:sz w:val="24"/>
                <w:szCs w:val="24"/>
              </w:rPr>
            </w:pP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723FAF"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t>Письменный и устный опрос.</w:t>
            </w:r>
          </w:p>
          <w:p w14:paraId="5701E301"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t>Тестирование.</w:t>
            </w:r>
          </w:p>
          <w:p w14:paraId="7E6E93AC" w14:textId="77777777" w:rsidR="00F02C90" w:rsidRPr="00F02C90" w:rsidRDefault="00F02C90" w:rsidP="00F02C90">
            <w:pPr>
              <w:spacing w:after="0" w:line="360" w:lineRule="auto"/>
              <w:jc w:val="center"/>
              <w:rPr>
                <w:rFonts w:ascii="Times New Roman" w:hAnsi="Times New Roman"/>
                <w:i/>
                <w:sz w:val="24"/>
                <w:szCs w:val="24"/>
              </w:rPr>
            </w:pPr>
            <w:r w:rsidRPr="00F02C90">
              <w:rPr>
                <w:rFonts w:ascii="Times New Roman" w:hAnsi="Times New Roman"/>
                <w:sz w:val="24"/>
                <w:szCs w:val="24"/>
              </w:rPr>
              <w:t>Оценка результатов выполнения практических работ</w:t>
            </w:r>
          </w:p>
          <w:p w14:paraId="7324266A"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t>Промежуточная аттестация</w:t>
            </w:r>
          </w:p>
          <w:p w14:paraId="4CE2B74E" w14:textId="77777777" w:rsidR="00F02C90" w:rsidRPr="00F02C90" w:rsidRDefault="00F02C90" w:rsidP="00F02C90">
            <w:pPr>
              <w:spacing w:after="0" w:line="360" w:lineRule="auto"/>
              <w:jc w:val="center"/>
              <w:rPr>
                <w:rFonts w:ascii="Times New Roman" w:hAnsi="Times New Roman"/>
                <w:i/>
                <w:sz w:val="24"/>
                <w:szCs w:val="24"/>
              </w:rPr>
            </w:pPr>
          </w:p>
        </w:tc>
      </w:tr>
      <w:tr w:rsidR="00F02C90" w:rsidRPr="00F02C90" w14:paraId="2F2CDAE4" w14:textId="77777777" w:rsidTr="00F02C90">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48F005" w14:textId="77777777" w:rsidR="00F02C90" w:rsidRPr="00F02C90" w:rsidRDefault="00F02C90" w:rsidP="00F02C90">
            <w:pPr>
              <w:spacing w:after="0" w:line="360" w:lineRule="auto"/>
              <w:jc w:val="both"/>
              <w:rPr>
                <w:rFonts w:ascii="Times New Roman" w:hAnsi="Times New Roman"/>
                <w:sz w:val="24"/>
                <w:szCs w:val="24"/>
                <w:u w:val="single"/>
              </w:rPr>
            </w:pPr>
            <w:r w:rsidRPr="00F02C90">
              <w:rPr>
                <w:rFonts w:ascii="Times New Roman" w:hAnsi="Times New Roman"/>
                <w:b/>
                <w:sz w:val="24"/>
                <w:szCs w:val="24"/>
              </w:rPr>
              <w:t>Перечень умений, осваиваемых в рамках дисциплины</w:t>
            </w:r>
          </w:p>
        </w:tc>
      </w:tr>
      <w:tr w:rsidR="00F02C90" w:rsidRPr="00F02C90" w14:paraId="67F6A5D2" w14:textId="77777777" w:rsidTr="00F02C90">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D625F5" w14:textId="77777777" w:rsidR="00F02C90" w:rsidRPr="00F02C90" w:rsidRDefault="00F02C90" w:rsidP="00F02C90">
            <w:pPr>
              <w:spacing w:after="0" w:line="360" w:lineRule="auto"/>
              <w:jc w:val="both"/>
              <w:rPr>
                <w:rFonts w:ascii="Times New Roman" w:hAnsi="Times New Roman"/>
                <w:sz w:val="24"/>
                <w:szCs w:val="24"/>
                <w:u w:val="single"/>
              </w:rPr>
            </w:pPr>
            <w:r w:rsidRPr="00F02C90">
              <w:rPr>
                <w:rFonts w:ascii="Times New Roman" w:hAnsi="Times New Roman"/>
                <w:sz w:val="24"/>
                <w:szCs w:val="24"/>
                <w:u w:val="single"/>
              </w:rPr>
              <w:t>Уметь:</w:t>
            </w:r>
          </w:p>
          <w:p w14:paraId="407B0CA2" w14:textId="77777777" w:rsidR="00F02C90" w:rsidRPr="00F02C90" w:rsidRDefault="00F02C90" w:rsidP="00F02C90">
            <w:pPr>
              <w:spacing w:after="0" w:line="360" w:lineRule="auto"/>
              <w:ind w:firstLine="313"/>
              <w:jc w:val="both"/>
              <w:rPr>
                <w:rFonts w:ascii="Times New Roman" w:hAnsi="Times New Roman"/>
                <w:sz w:val="24"/>
                <w:szCs w:val="24"/>
              </w:rPr>
            </w:pPr>
            <w:r w:rsidRPr="00F02C90">
              <w:rPr>
                <w:rFonts w:ascii="Times New Roman" w:hAnsi="Times New Roman"/>
                <w:sz w:val="24"/>
                <w:szCs w:val="24"/>
              </w:rPr>
              <w:lastRenderedPageBreak/>
              <w:t>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4BA07A84" w14:textId="77777777" w:rsidR="00F02C90" w:rsidRPr="00F02C90" w:rsidRDefault="00F02C90" w:rsidP="00F02C90">
            <w:pPr>
              <w:spacing w:after="0" w:line="360" w:lineRule="auto"/>
              <w:ind w:firstLine="313"/>
              <w:jc w:val="both"/>
              <w:rPr>
                <w:rFonts w:ascii="Times New Roman" w:hAnsi="Times New Roman"/>
                <w:sz w:val="24"/>
                <w:szCs w:val="24"/>
              </w:rPr>
            </w:pPr>
            <w:r w:rsidRPr="00F02C90">
              <w:rPr>
                <w:rFonts w:ascii="Times New Roman" w:hAnsi="Times New Roman"/>
                <w:sz w:val="24"/>
                <w:szCs w:val="24"/>
              </w:rPr>
              <w:t xml:space="preserve">участвовать в работе коллектива, команды, взаимодействовать с коллегами, руководством, клиентами для создания </w:t>
            </w:r>
            <w:proofErr w:type="spellStart"/>
            <w:r w:rsidRPr="00F02C90">
              <w:rPr>
                <w:rFonts w:ascii="Times New Roman" w:hAnsi="Times New Roman"/>
                <w:sz w:val="24"/>
                <w:szCs w:val="24"/>
              </w:rPr>
              <w:t>человеко</w:t>
            </w:r>
            <w:proofErr w:type="spellEnd"/>
            <w:r w:rsidRPr="00F02C90">
              <w:rPr>
                <w:rFonts w:ascii="Times New Roman" w:hAnsi="Times New Roman"/>
                <w:sz w:val="24"/>
                <w:szCs w:val="24"/>
              </w:rPr>
              <w:t xml:space="preserve"> - и </w:t>
            </w:r>
            <w:proofErr w:type="spellStart"/>
            <w:r w:rsidRPr="00F02C90">
              <w:rPr>
                <w:rFonts w:ascii="Times New Roman" w:hAnsi="Times New Roman"/>
                <w:sz w:val="24"/>
                <w:szCs w:val="24"/>
              </w:rPr>
              <w:t>природо</w:t>
            </w:r>
            <w:proofErr w:type="spellEnd"/>
            <w:r w:rsidRPr="00F02C90">
              <w:rPr>
                <w:rFonts w:ascii="Times New Roman" w:hAnsi="Times New Roman"/>
                <w:sz w:val="24"/>
                <w:szCs w:val="24"/>
              </w:rPr>
              <w:t>-защитной среды осуществления профессиональной деятельности;</w:t>
            </w:r>
          </w:p>
          <w:p w14:paraId="668907B9" w14:textId="77777777" w:rsidR="00F02C90" w:rsidRPr="00F02C90" w:rsidRDefault="00F02C90" w:rsidP="00F02C90">
            <w:pPr>
              <w:spacing w:after="0" w:line="360" w:lineRule="auto"/>
              <w:ind w:firstLine="313"/>
              <w:jc w:val="both"/>
              <w:rPr>
                <w:rFonts w:ascii="Times New Roman" w:hAnsi="Times New Roman"/>
                <w:sz w:val="24"/>
                <w:szCs w:val="24"/>
              </w:rPr>
            </w:pPr>
            <w:r w:rsidRPr="00F02C90">
              <w:rPr>
                <w:rFonts w:ascii="Times New Roman" w:hAnsi="Times New Roman"/>
                <w:sz w:val="24"/>
                <w:szCs w:val="24"/>
              </w:rPr>
              <w:t>действовать в чрезвычайных ситуациях мирного и военного времени;</w:t>
            </w:r>
          </w:p>
          <w:p w14:paraId="31FA2205" w14:textId="77777777" w:rsidR="00F02C90" w:rsidRPr="00F02C90" w:rsidRDefault="00F02C90" w:rsidP="00F02C90">
            <w:pPr>
              <w:spacing w:after="0" w:line="360" w:lineRule="auto"/>
              <w:ind w:firstLine="313"/>
              <w:jc w:val="both"/>
              <w:rPr>
                <w:rFonts w:ascii="Times New Roman" w:hAnsi="Times New Roman"/>
                <w:sz w:val="24"/>
                <w:szCs w:val="24"/>
              </w:rPr>
            </w:pPr>
            <w:r w:rsidRPr="00F02C90">
              <w:rPr>
                <w:rFonts w:ascii="Times New Roman" w:hAnsi="Times New Roman"/>
                <w:sz w:val="24"/>
                <w:szCs w:val="24"/>
              </w:rPr>
              <w:t xml:space="preserve">соблюдать нормы экологической безопасности на рабочем месте; </w:t>
            </w:r>
          </w:p>
          <w:p w14:paraId="63F7DD2D" w14:textId="77777777" w:rsidR="00F02C90" w:rsidRPr="00F02C90" w:rsidRDefault="00F02C90" w:rsidP="00F02C90">
            <w:pPr>
              <w:spacing w:after="0" w:line="360" w:lineRule="auto"/>
              <w:ind w:firstLine="203"/>
              <w:jc w:val="both"/>
              <w:rPr>
                <w:rFonts w:ascii="Times New Roman" w:hAnsi="Times New Roman"/>
                <w:sz w:val="24"/>
                <w:szCs w:val="24"/>
              </w:rPr>
            </w:pPr>
            <w:r w:rsidRPr="00F02C90">
              <w:rPr>
                <w:rFonts w:ascii="Times New Roman" w:hAnsi="Times New Roman"/>
                <w:sz w:val="24"/>
                <w:szCs w:val="24"/>
              </w:rPr>
              <w:t>использовать на рабочем месте средства индивидуальной защиты от поражающих факторов при ЧС;</w:t>
            </w:r>
          </w:p>
          <w:p w14:paraId="36ECEC80" w14:textId="77777777" w:rsidR="00F02C90" w:rsidRPr="00F02C90" w:rsidRDefault="00F02C90" w:rsidP="00F02C90">
            <w:pPr>
              <w:spacing w:after="0" w:line="360" w:lineRule="auto"/>
              <w:ind w:firstLine="203"/>
              <w:jc w:val="both"/>
              <w:rPr>
                <w:rFonts w:ascii="Times New Roman" w:hAnsi="Times New Roman"/>
                <w:sz w:val="24"/>
                <w:szCs w:val="24"/>
              </w:rPr>
            </w:pPr>
            <w:r w:rsidRPr="00F02C90">
              <w:rPr>
                <w:rFonts w:ascii="Times New Roman" w:hAnsi="Times New Roman"/>
                <w:szCs w:val="24"/>
              </w:rPr>
              <w:t>соблюдать правила поведения и порядок действий населения по сигналам гражданской обороны</w:t>
            </w:r>
          </w:p>
          <w:p w14:paraId="3A39CC95" w14:textId="77777777" w:rsidR="00F02C90" w:rsidRPr="00F02C90" w:rsidRDefault="00F02C90" w:rsidP="00F02C90">
            <w:pPr>
              <w:spacing w:after="0" w:line="360" w:lineRule="auto"/>
              <w:jc w:val="both"/>
              <w:rPr>
                <w:rFonts w:ascii="Times New Roman" w:hAnsi="Times New Roman"/>
                <w:sz w:val="24"/>
                <w:szCs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6A410D" w14:textId="77777777" w:rsidR="00F02C90" w:rsidRPr="00F02C90" w:rsidRDefault="00F02C90" w:rsidP="00F02C90">
            <w:pPr>
              <w:spacing w:after="0" w:line="360" w:lineRule="auto"/>
              <w:rPr>
                <w:rFonts w:ascii="Times New Roman" w:hAnsi="Times New Roman"/>
                <w:sz w:val="24"/>
                <w:szCs w:val="24"/>
              </w:rPr>
            </w:pPr>
            <w:r w:rsidRPr="00F02C90">
              <w:rPr>
                <w:rFonts w:ascii="Times New Roman" w:hAnsi="Times New Roman"/>
                <w:sz w:val="24"/>
                <w:szCs w:val="24"/>
              </w:rPr>
              <w:lastRenderedPageBreak/>
              <w:t xml:space="preserve">демонстрирует умение выявлять </w:t>
            </w:r>
            <w:r w:rsidRPr="00F02C90">
              <w:rPr>
                <w:rFonts w:ascii="Times New Roman" w:hAnsi="Times New Roman"/>
                <w:sz w:val="24"/>
                <w:szCs w:val="24"/>
              </w:rPr>
              <w:lastRenderedPageBreak/>
              <w:t>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454E7028" w14:textId="77777777" w:rsidR="00F02C90" w:rsidRPr="00F02C90" w:rsidRDefault="00F02C90" w:rsidP="00F02C90">
            <w:pPr>
              <w:spacing w:after="0" w:line="360" w:lineRule="auto"/>
              <w:rPr>
                <w:rFonts w:ascii="Times New Roman" w:hAnsi="Times New Roman"/>
                <w:sz w:val="24"/>
                <w:szCs w:val="24"/>
              </w:rPr>
            </w:pPr>
            <w:r w:rsidRPr="00F02C90">
              <w:rPr>
                <w:rFonts w:ascii="Times New Roman" w:hAnsi="Times New Roman"/>
                <w:sz w:val="24"/>
                <w:szCs w:val="24"/>
              </w:rPr>
              <w:t xml:space="preserve">эффективно участвует в работе коллектива, команды, взаимодействует с коллегами, руководством, клиентами для создания </w:t>
            </w:r>
            <w:proofErr w:type="spellStart"/>
            <w:r w:rsidRPr="00F02C90">
              <w:rPr>
                <w:rFonts w:ascii="Times New Roman" w:hAnsi="Times New Roman"/>
                <w:sz w:val="24"/>
                <w:szCs w:val="24"/>
              </w:rPr>
              <w:t>человеко</w:t>
            </w:r>
            <w:proofErr w:type="spellEnd"/>
            <w:r w:rsidRPr="00F02C90">
              <w:rPr>
                <w:rFonts w:ascii="Times New Roman" w:hAnsi="Times New Roman"/>
                <w:sz w:val="24"/>
                <w:szCs w:val="24"/>
              </w:rPr>
              <w:t xml:space="preserve"> - и </w:t>
            </w:r>
            <w:proofErr w:type="spellStart"/>
            <w:r w:rsidRPr="00F02C90">
              <w:rPr>
                <w:rFonts w:ascii="Times New Roman" w:hAnsi="Times New Roman"/>
                <w:sz w:val="24"/>
                <w:szCs w:val="24"/>
              </w:rPr>
              <w:t>природо</w:t>
            </w:r>
            <w:proofErr w:type="spellEnd"/>
            <w:r w:rsidRPr="00F02C90">
              <w:rPr>
                <w:rFonts w:ascii="Times New Roman" w:hAnsi="Times New Roman"/>
                <w:sz w:val="24"/>
                <w:szCs w:val="24"/>
              </w:rPr>
              <w:t>-защитной среды осуществления профессиональной деятельности;</w:t>
            </w:r>
          </w:p>
          <w:p w14:paraId="6D317F9A" w14:textId="77777777" w:rsidR="00F02C90" w:rsidRPr="00F02C90" w:rsidRDefault="00F02C90" w:rsidP="00F02C90">
            <w:pPr>
              <w:spacing w:after="0" w:line="360" w:lineRule="auto"/>
              <w:rPr>
                <w:rFonts w:ascii="Times New Roman" w:hAnsi="Times New Roman"/>
                <w:sz w:val="24"/>
                <w:szCs w:val="24"/>
              </w:rPr>
            </w:pPr>
            <w:r w:rsidRPr="00F02C90">
              <w:rPr>
                <w:rFonts w:ascii="Times New Roman" w:hAnsi="Times New Roman"/>
                <w:szCs w:val="24"/>
              </w:rPr>
              <w:t xml:space="preserve">соблюдает нормы </w:t>
            </w:r>
            <w:r w:rsidRPr="00F02C90">
              <w:rPr>
                <w:rFonts w:ascii="Times New Roman" w:hAnsi="Times New Roman"/>
                <w:sz w:val="24"/>
                <w:szCs w:val="24"/>
              </w:rPr>
              <w:t>экологической безопасности на  рабочем месте;</w:t>
            </w:r>
          </w:p>
          <w:p w14:paraId="1EF92551" w14:textId="77777777" w:rsidR="00F02C90" w:rsidRPr="00F02C90" w:rsidRDefault="00F02C90" w:rsidP="00F02C90">
            <w:pPr>
              <w:spacing w:after="0" w:line="360" w:lineRule="auto"/>
              <w:rPr>
                <w:rFonts w:ascii="Times New Roman" w:hAnsi="Times New Roman"/>
                <w:sz w:val="24"/>
                <w:szCs w:val="24"/>
              </w:rPr>
            </w:pPr>
            <w:r w:rsidRPr="00F02C90">
              <w:rPr>
                <w:rFonts w:ascii="Times New Roman" w:hAnsi="Times New Roman"/>
                <w:sz w:val="24"/>
                <w:szCs w:val="24"/>
              </w:rPr>
              <w:t>правильно использует на рабочем месте средства индивидуальной защиты от поражающих факторов при ЧС</w:t>
            </w:r>
          </w:p>
          <w:p w14:paraId="57195D54" w14:textId="77777777" w:rsidR="00F02C90" w:rsidRPr="00F02C90" w:rsidRDefault="00F02C90" w:rsidP="00F02C90">
            <w:pPr>
              <w:spacing w:after="0" w:line="360" w:lineRule="auto"/>
              <w:rPr>
                <w:rFonts w:ascii="Times New Roman" w:hAnsi="Times New Roman"/>
                <w:sz w:val="24"/>
                <w:szCs w:val="24"/>
              </w:rPr>
            </w:pPr>
            <w:r w:rsidRPr="00F02C90">
              <w:rPr>
                <w:rFonts w:ascii="Times New Roman" w:hAnsi="Times New Roman"/>
                <w:szCs w:val="24"/>
              </w:rPr>
              <w:t>правильно соблюдает правила поведения и порядок действий населения по сигналам гражданской обороны</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E559B"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lastRenderedPageBreak/>
              <w:t xml:space="preserve">Экспертное </w:t>
            </w:r>
            <w:r w:rsidRPr="00F02C90">
              <w:rPr>
                <w:rFonts w:ascii="Times New Roman" w:hAnsi="Times New Roman"/>
                <w:sz w:val="24"/>
                <w:szCs w:val="24"/>
              </w:rPr>
              <w:lastRenderedPageBreak/>
              <w:t>наблюдение за ходом выполнения практических работ.</w:t>
            </w:r>
          </w:p>
          <w:p w14:paraId="3DC6D8FA" w14:textId="77777777" w:rsidR="00F02C90" w:rsidRPr="00F02C90" w:rsidRDefault="00F02C90" w:rsidP="00F02C90">
            <w:pPr>
              <w:spacing w:after="0" w:line="360" w:lineRule="auto"/>
              <w:jc w:val="center"/>
              <w:rPr>
                <w:rFonts w:ascii="Times New Roman" w:hAnsi="Times New Roman"/>
                <w:i/>
                <w:sz w:val="24"/>
                <w:szCs w:val="24"/>
              </w:rPr>
            </w:pPr>
            <w:r w:rsidRPr="00F02C90">
              <w:rPr>
                <w:rFonts w:ascii="Times New Roman" w:hAnsi="Times New Roman"/>
                <w:sz w:val="24"/>
                <w:szCs w:val="24"/>
              </w:rPr>
              <w:t>Оценка результатов выполнения практических работ</w:t>
            </w:r>
          </w:p>
          <w:p w14:paraId="107EB51C" w14:textId="77777777" w:rsidR="00F02C90" w:rsidRPr="00F02C90" w:rsidRDefault="00F02C90" w:rsidP="00F02C90">
            <w:pPr>
              <w:spacing w:after="0" w:line="360" w:lineRule="auto"/>
              <w:jc w:val="both"/>
              <w:rPr>
                <w:rFonts w:ascii="Times New Roman" w:hAnsi="Times New Roman"/>
                <w:i/>
                <w:sz w:val="24"/>
                <w:szCs w:val="24"/>
              </w:rPr>
            </w:pPr>
          </w:p>
        </w:tc>
      </w:tr>
      <w:tr w:rsidR="00F02C90" w:rsidRPr="00F02C90" w14:paraId="66596669" w14:textId="77777777" w:rsidTr="00F02C90">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446165" w14:textId="77777777" w:rsidR="00F02C90" w:rsidRPr="00F02C90" w:rsidRDefault="00F02C90" w:rsidP="00F02C90">
            <w:pPr>
              <w:spacing w:after="0" w:line="360" w:lineRule="auto"/>
              <w:ind w:firstLine="316"/>
              <w:jc w:val="both"/>
              <w:rPr>
                <w:rFonts w:ascii="Times New Roman" w:hAnsi="Times New Roman"/>
                <w:i/>
                <w:sz w:val="24"/>
                <w:szCs w:val="24"/>
              </w:rPr>
            </w:pPr>
            <w:r w:rsidRPr="00F02C90">
              <w:rPr>
                <w:rFonts w:ascii="Times New Roman" w:hAnsi="Times New Roman"/>
                <w:b/>
                <w:sz w:val="24"/>
                <w:szCs w:val="24"/>
              </w:rPr>
              <w:lastRenderedPageBreak/>
              <w:t>Перечень знаний, осваиваемых в рамках модуля «Основы военной службы» (юноши)</w:t>
            </w:r>
          </w:p>
        </w:tc>
      </w:tr>
      <w:tr w:rsidR="00F02C90" w:rsidRPr="00F02C90" w14:paraId="4CF2B759" w14:textId="77777777" w:rsidTr="00F02C90">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ABAC4" w14:textId="77777777" w:rsidR="00F02C90" w:rsidRPr="00F02C90" w:rsidRDefault="00F02C90" w:rsidP="00F02C90">
            <w:pPr>
              <w:spacing w:after="0" w:line="360" w:lineRule="auto"/>
              <w:jc w:val="both"/>
              <w:rPr>
                <w:rFonts w:ascii="Times New Roman" w:hAnsi="Times New Roman"/>
                <w:sz w:val="24"/>
                <w:szCs w:val="24"/>
                <w:u w:val="single"/>
              </w:rPr>
            </w:pPr>
            <w:r w:rsidRPr="00F02C90">
              <w:rPr>
                <w:rFonts w:ascii="Times New Roman" w:hAnsi="Times New Roman"/>
                <w:sz w:val="24"/>
                <w:szCs w:val="24"/>
                <w:u w:val="single"/>
              </w:rPr>
              <w:t>Знать:</w:t>
            </w:r>
          </w:p>
          <w:p w14:paraId="2C9BA4E8"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основы военной безопасности и обороны государства;</w:t>
            </w:r>
          </w:p>
          <w:p w14:paraId="6A12187E"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организацию и порядок призыва граждан на военную службу и поступления на нее в добровольном порядке;</w:t>
            </w:r>
          </w:p>
          <w:p w14:paraId="53428D2A"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 xml:space="preserve">основы строевой, огневой и </w:t>
            </w:r>
            <w:r w:rsidRPr="00F02C90">
              <w:rPr>
                <w:rFonts w:ascii="Times New Roman" w:hAnsi="Times New Roman"/>
                <w:sz w:val="24"/>
                <w:szCs w:val="24"/>
              </w:rPr>
              <w:lastRenderedPageBreak/>
              <w:t>тактической подготовки;</w:t>
            </w:r>
          </w:p>
          <w:p w14:paraId="3B2E539C"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область применения получаемых профессиональных знаний при исполнении обязанностей военной службы;</w:t>
            </w:r>
          </w:p>
          <w:p w14:paraId="7B4A48DB"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9FACF" w14:textId="77777777" w:rsidR="00F02C90" w:rsidRPr="00F02C90" w:rsidRDefault="00F02C90" w:rsidP="00F02C90">
            <w:pPr>
              <w:keepNext/>
              <w:spacing w:after="0" w:line="360" w:lineRule="auto"/>
              <w:ind w:firstLine="316"/>
              <w:jc w:val="both"/>
              <w:rPr>
                <w:rFonts w:ascii="Times New Roman" w:hAnsi="Times New Roman"/>
                <w:sz w:val="24"/>
                <w:szCs w:val="24"/>
              </w:rPr>
            </w:pPr>
          </w:p>
          <w:p w14:paraId="2477BDC7" w14:textId="77777777" w:rsidR="00F02C90" w:rsidRPr="00F02C90" w:rsidRDefault="00F02C90" w:rsidP="00F02C90">
            <w:pPr>
              <w:keepNext/>
              <w:spacing w:after="0" w:line="360" w:lineRule="auto"/>
              <w:ind w:firstLine="316"/>
              <w:jc w:val="both"/>
              <w:rPr>
                <w:rFonts w:ascii="Times New Roman" w:hAnsi="Times New Roman"/>
                <w:sz w:val="24"/>
                <w:szCs w:val="24"/>
              </w:rPr>
            </w:pPr>
            <w:r w:rsidRPr="00F02C90">
              <w:rPr>
                <w:rFonts w:ascii="Times New Roman" w:hAnsi="Times New Roman"/>
                <w:sz w:val="24"/>
                <w:szCs w:val="24"/>
              </w:rPr>
              <w:t>демонстрирует знания об основах военной безопасности и обороны государства;</w:t>
            </w:r>
          </w:p>
          <w:p w14:paraId="20B84865" w14:textId="77777777" w:rsidR="00F02C90" w:rsidRPr="00F02C90" w:rsidRDefault="00F02C90" w:rsidP="00F02C90">
            <w:pPr>
              <w:keepNext/>
              <w:spacing w:after="0" w:line="360" w:lineRule="auto"/>
              <w:ind w:firstLine="316"/>
              <w:jc w:val="both"/>
              <w:rPr>
                <w:rFonts w:ascii="Times New Roman" w:hAnsi="Times New Roman"/>
                <w:sz w:val="24"/>
                <w:szCs w:val="24"/>
              </w:rPr>
            </w:pPr>
            <w:r w:rsidRPr="00F02C90">
              <w:rPr>
                <w:rFonts w:ascii="Times New Roman" w:hAnsi="Times New Roman"/>
                <w:sz w:val="24"/>
                <w:szCs w:val="24"/>
              </w:rPr>
              <w:t>не уклоняется от службы в  рядах ВС РФ;</w:t>
            </w:r>
          </w:p>
          <w:p w14:paraId="58BE2102"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 xml:space="preserve">демонстрирует владение основами строевой, огневой и </w:t>
            </w:r>
            <w:r w:rsidRPr="00F02C90">
              <w:rPr>
                <w:rFonts w:ascii="Times New Roman" w:hAnsi="Times New Roman"/>
                <w:sz w:val="24"/>
                <w:szCs w:val="24"/>
              </w:rPr>
              <w:lastRenderedPageBreak/>
              <w:t>тактической подготовки;</w:t>
            </w:r>
          </w:p>
          <w:p w14:paraId="11052D29"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применяет профессиональные знания при исполнении обязанностей военной службы;</w:t>
            </w:r>
          </w:p>
          <w:p w14:paraId="0EA232CC"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демонстрирует знания</w:t>
            </w:r>
            <w:r w:rsidRPr="00F02C90">
              <w:rPr>
                <w:rFonts w:ascii="Times New Roman" w:hAnsi="Times New Roman"/>
                <w:color w:val="FF0000"/>
                <w:sz w:val="24"/>
                <w:szCs w:val="24"/>
              </w:rPr>
              <w:t xml:space="preserve"> </w:t>
            </w:r>
            <w:r w:rsidRPr="00F02C90">
              <w:rPr>
                <w:rFonts w:ascii="Times New Roman" w:hAnsi="Times New Roman"/>
                <w:sz w:val="24"/>
                <w:szCs w:val="24"/>
              </w:rPr>
              <w:t>боевых традиций Вооруженных Сил России</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8378B9"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lastRenderedPageBreak/>
              <w:t>Письменный и устный опрос.</w:t>
            </w:r>
          </w:p>
          <w:p w14:paraId="71BB4F62"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t>Тестирование.</w:t>
            </w:r>
          </w:p>
          <w:p w14:paraId="39E15E4F" w14:textId="77777777" w:rsidR="00F02C90" w:rsidRPr="00F02C90" w:rsidRDefault="00F02C90" w:rsidP="00F02C90">
            <w:pPr>
              <w:spacing w:after="0" w:line="360" w:lineRule="auto"/>
              <w:jc w:val="center"/>
              <w:rPr>
                <w:rFonts w:ascii="Times New Roman" w:hAnsi="Times New Roman"/>
                <w:i/>
                <w:sz w:val="24"/>
                <w:szCs w:val="24"/>
              </w:rPr>
            </w:pPr>
            <w:r w:rsidRPr="00F02C90">
              <w:rPr>
                <w:rFonts w:ascii="Times New Roman" w:hAnsi="Times New Roman"/>
                <w:sz w:val="24"/>
                <w:szCs w:val="24"/>
              </w:rPr>
              <w:t>Оценка результатов выполнения практических работ</w:t>
            </w:r>
          </w:p>
          <w:p w14:paraId="15EBD258"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lastRenderedPageBreak/>
              <w:t>Промежуточная аттестация</w:t>
            </w:r>
          </w:p>
          <w:p w14:paraId="12F1450D" w14:textId="77777777" w:rsidR="00F02C90" w:rsidRPr="00F02C90" w:rsidRDefault="00F02C90" w:rsidP="00F02C90">
            <w:pPr>
              <w:spacing w:after="0" w:line="360" w:lineRule="auto"/>
              <w:jc w:val="center"/>
              <w:rPr>
                <w:rFonts w:ascii="Times New Roman" w:hAnsi="Times New Roman"/>
                <w:i/>
                <w:sz w:val="24"/>
                <w:szCs w:val="24"/>
              </w:rPr>
            </w:pPr>
          </w:p>
        </w:tc>
      </w:tr>
      <w:tr w:rsidR="00F02C90" w:rsidRPr="00F02C90" w14:paraId="7C40DEB2" w14:textId="77777777" w:rsidTr="00F02C90">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0B0F2" w14:textId="77777777" w:rsidR="00F02C90" w:rsidRPr="00F02C90" w:rsidRDefault="00F02C90" w:rsidP="00F02C90">
            <w:pPr>
              <w:spacing w:after="0" w:line="360" w:lineRule="auto"/>
              <w:jc w:val="both"/>
              <w:rPr>
                <w:rFonts w:ascii="Times New Roman" w:hAnsi="Times New Roman"/>
                <w:sz w:val="24"/>
                <w:szCs w:val="24"/>
                <w:u w:val="single"/>
              </w:rPr>
            </w:pPr>
            <w:r w:rsidRPr="00F02C90">
              <w:rPr>
                <w:rFonts w:ascii="Times New Roman" w:hAnsi="Times New Roman"/>
                <w:b/>
                <w:sz w:val="24"/>
                <w:szCs w:val="24"/>
              </w:rPr>
              <w:lastRenderedPageBreak/>
              <w:t>Перечень умений, осваиваемых в рамках модуля «Основы военной службы» (юноши)</w:t>
            </w:r>
          </w:p>
        </w:tc>
      </w:tr>
      <w:tr w:rsidR="00F02C90" w:rsidRPr="00F02C90" w14:paraId="35316640" w14:textId="77777777" w:rsidTr="00F02C90">
        <w:trPr>
          <w:trHeight w:val="1830"/>
        </w:trPr>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C4800" w14:textId="77777777" w:rsidR="00F02C90" w:rsidRPr="00F02C90" w:rsidRDefault="00F02C90" w:rsidP="00F02C90">
            <w:pPr>
              <w:spacing w:after="0" w:line="360" w:lineRule="auto"/>
              <w:jc w:val="both"/>
              <w:rPr>
                <w:rFonts w:ascii="Times New Roman" w:hAnsi="Times New Roman"/>
                <w:sz w:val="24"/>
                <w:szCs w:val="24"/>
                <w:u w:val="single"/>
              </w:rPr>
            </w:pPr>
            <w:r w:rsidRPr="00F02C90">
              <w:rPr>
                <w:rFonts w:ascii="Times New Roman" w:hAnsi="Times New Roman"/>
                <w:sz w:val="24"/>
                <w:szCs w:val="24"/>
                <w:u w:val="single"/>
              </w:rPr>
              <w:t>Уметь:</w:t>
            </w:r>
          </w:p>
          <w:p w14:paraId="6F531338" w14:textId="77777777" w:rsidR="00F02C90" w:rsidRPr="00F02C90" w:rsidRDefault="00F02C90" w:rsidP="00F02C90">
            <w:pPr>
              <w:spacing w:after="0" w:line="360" w:lineRule="auto"/>
              <w:ind w:firstLine="306"/>
              <w:jc w:val="both"/>
              <w:rPr>
                <w:rFonts w:ascii="Times New Roman" w:hAnsi="Times New Roman"/>
                <w:sz w:val="24"/>
                <w:szCs w:val="24"/>
              </w:rPr>
            </w:pPr>
            <w:r w:rsidRPr="00F02C90">
              <w:rPr>
                <w:rFonts w:ascii="Times New Roman" w:hAnsi="Times New Roman"/>
                <w:sz w:val="24"/>
                <w:szCs w:val="24"/>
              </w:rPr>
              <w:t>владеть общей физической и строевой подготовкой,  навыками обязательной подготовки к военной службе;</w:t>
            </w:r>
          </w:p>
          <w:p w14:paraId="611548C6"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выполнять мероприятия доврачебной помощи пострадавшим</w:t>
            </w:r>
          </w:p>
          <w:p w14:paraId="0895B078" w14:textId="77777777" w:rsidR="00F02C90" w:rsidRPr="00F02C90" w:rsidRDefault="00F02C90" w:rsidP="00F02C90">
            <w:pPr>
              <w:spacing w:after="0" w:line="360" w:lineRule="auto"/>
              <w:ind w:firstLine="316"/>
              <w:jc w:val="both"/>
              <w:rPr>
                <w:rFonts w:ascii="Times New Roman" w:hAnsi="Times New Roman"/>
                <w:sz w:val="24"/>
                <w:szCs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9FAB94" w14:textId="77777777" w:rsidR="00F02C90" w:rsidRPr="00F02C90" w:rsidRDefault="00F02C90" w:rsidP="00F02C90">
            <w:pPr>
              <w:spacing w:after="0" w:line="360" w:lineRule="auto"/>
              <w:ind w:firstLine="316"/>
              <w:jc w:val="both"/>
              <w:rPr>
                <w:rFonts w:ascii="Times New Roman" w:hAnsi="Times New Roman"/>
                <w:sz w:val="24"/>
                <w:szCs w:val="24"/>
                <w:shd w:val="clear" w:color="auto" w:fill="FFA2CF"/>
              </w:rPr>
            </w:pPr>
          </w:p>
          <w:p w14:paraId="1586519E" w14:textId="77777777" w:rsidR="00F02C90" w:rsidRPr="00F02C90" w:rsidRDefault="00F02C90" w:rsidP="00F02C90">
            <w:pPr>
              <w:spacing w:after="0" w:line="360" w:lineRule="auto"/>
              <w:ind w:firstLine="316"/>
              <w:jc w:val="both"/>
              <w:rPr>
                <w:rFonts w:ascii="Times New Roman" w:hAnsi="Times New Roman"/>
                <w:i/>
                <w:sz w:val="24"/>
                <w:szCs w:val="24"/>
              </w:rPr>
            </w:pPr>
            <w:r w:rsidRPr="00F02C90">
              <w:rPr>
                <w:rFonts w:ascii="Times New Roman" w:hAnsi="Times New Roman"/>
                <w:sz w:val="24"/>
                <w:szCs w:val="24"/>
              </w:rPr>
              <w:t>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помощи пострадавшим</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F5CFD2"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t>Экспертное наблюдение за ходом выполнения практических работ.</w:t>
            </w:r>
          </w:p>
          <w:p w14:paraId="5D3298AF"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t>Оценка результатов выполнения практических работ</w:t>
            </w:r>
          </w:p>
          <w:p w14:paraId="791852E7" w14:textId="77777777" w:rsidR="00F02C90" w:rsidRPr="00F02C90" w:rsidRDefault="00F02C90" w:rsidP="00F02C90">
            <w:pPr>
              <w:spacing w:after="0" w:line="360" w:lineRule="auto"/>
              <w:jc w:val="both"/>
              <w:rPr>
                <w:rFonts w:ascii="Times New Roman" w:hAnsi="Times New Roman"/>
                <w:i/>
                <w:sz w:val="24"/>
                <w:szCs w:val="24"/>
              </w:rPr>
            </w:pPr>
          </w:p>
        </w:tc>
      </w:tr>
      <w:tr w:rsidR="00F02C90" w:rsidRPr="00F02C90" w14:paraId="18C498B1" w14:textId="77777777" w:rsidTr="00F02C90">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C6251" w14:textId="77777777" w:rsidR="00F02C90" w:rsidRPr="00F02C90" w:rsidRDefault="00F02C90" w:rsidP="00F02C90">
            <w:pPr>
              <w:spacing w:after="0" w:line="360" w:lineRule="auto"/>
              <w:ind w:firstLine="316"/>
              <w:jc w:val="both"/>
              <w:rPr>
                <w:rFonts w:ascii="Times New Roman" w:hAnsi="Times New Roman"/>
                <w:i/>
                <w:sz w:val="24"/>
                <w:szCs w:val="24"/>
              </w:rPr>
            </w:pPr>
            <w:r w:rsidRPr="00F02C90">
              <w:rPr>
                <w:rFonts w:ascii="Times New Roman" w:hAnsi="Times New Roman"/>
                <w:b/>
                <w:sz w:val="24"/>
                <w:szCs w:val="24"/>
              </w:rPr>
              <w:t>Перечень знаний, осваиваемых в рамках модуля «Основы медицинских знаний» (для девушек)</w:t>
            </w:r>
          </w:p>
        </w:tc>
      </w:tr>
      <w:tr w:rsidR="00F02C90" w:rsidRPr="00F02C90" w14:paraId="24325345" w14:textId="77777777" w:rsidTr="00F02C90">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227AEB" w14:textId="77777777" w:rsidR="00F02C90" w:rsidRPr="00F02C90" w:rsidRDefault="00F02C90" w:rsidP="00F02C90">
            <w:pPr>
              <w:spacing w:after="0" w:line="360" w:lineRule="auto"/>
              <w:jc w:val="both"/>
              <w:rPr>
                <w:rFonts w:ascii="Times New Roman" w:hAnsi="Times New Roman"/>
                <w:sz w:val="24"/>
                <w:szCs w:val="24"/>
                <w:u w:val="single"/>
              </w:rPr>
            </w:pPr>
            <w:r w:rsidRPr="00F02C90">
              <w:rPr>
                <w:rFonts w:ascii="Times New Roman" w:hAnsi="Times New Roman"/>
                <w:sz w:val="24"/>
                <w:szCs w:val="24"/>
                <w:u w:val="single"/>
              </w:rPr>
              <w:t>Знать:</w:t>
            </w:r>
          </w:p>
          <w:p w14:paraId="4AD26130"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характеристики поражений организма человека от воздействий опасных факторов;</w:t>
            </w:r>
          </w:p>
          <w:p w14:paraId="03E743C9"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классификацию и общие признаки инфекционных заболеваний;</w:t>
            </w:r>
          </w:p>
          <w:p w14:paraId="5A202539" w14:textId="77777777" w:rsidR="00F02C90" w:rsidRPr="00F02C90" w:rsidRDefault="00F02C90" w:rsidP="00F02C90">
            <w:pPr>
              <w:spacing w:after="0" w:line="360" w:lineRule="auto"/>
              <w:jc w:val="both"/>
              <w:rPr>
                <w:rFonts w:ascii="Times New Roman" w:hAnsi="Times New Roman"/>
                <w:sz w:val="24"/>
                <w:szCs w:val="24"/>
              </w:rPr>
            </w:pPr>
            <w:r w:rsidRPr="00F02C90">
              <w:rPr>
                <w:rFonts w:ascii="Times New Roman" w:hAnsi="Times New Roman"/>
                <w:sz w:val="24"/>
                <w:szCs w:val="24"/>
              </w:rPr>
              <w:t>факторы формирования здорового образа жизни</w:t>
            </w:r>
          </w:p>
          <w:p w14:paraId="1E40E62F" w14:textId="77777777" w:rsidR="00F02C90" w:rsidRPr="00F02C90" w:rsidRDefault="00F02C90" w:rsidP="00F02C90">
            <w:pPr>
              <w:spacing w:after="0" w:line="360" w:lineRule="auto"/>
              <w:ind w:firstLine="316"/>
              <w:jc w:val="both"/>
              <w:rPr>
                <w:rFonts w:ascii="Times New Roman" w:hAnsi="Times New Roman"/>
                <w:sz w:val="24"/>
                <w:szCs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CB50D2" w14:textId="77777777" w:rsidR="00F02C90" w:rsidRPr="00F02C90" w:rsidRDefault="00F02C90" w:rsidP="00F02C90">
            <w:pPr>
              <w:spacing w:after="0" w:line="360" w:lineRule="auto"/>
              <w:ind w:firstLine="316"/>
              <w:jc w:val="both"/>
              <w:rPr>
                <w:rFonts w:ascii="Times New Roman" w:hAnsi="Times New Roman"/>
                <w:i/>
                <w:sz w:val="24"/>
                <w:szCs w:val="24"/>
              </w:rPr>
            </w:pPr>
          </w:p>
          <w:p w14:paraId="24E86786"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владеет знаниями о последствиях поражений организма человека от воздействий опасных факторов;</w:t>
            </w:r>
          </w:p>
          <w:p w14:paraId="02D8545A" w14:textId="77777777" w:rsidR="00F02C90" w:rsidRPr="00F02C90" w:rsidRDefault="00F02C90" w:rsidP="00F02C90">
            <w:pPr>
              <w:spacing w:after="0" w:line="360" w:lineRule="auto"/>
              <w:ind w:firstLine="316"/>
              <w:jc w:val="both"/>
              <w:rPr>
                <w:rFonts w:ascii="Times New Roman" w:hAnsi="Times New Roman"/>
                <w:i/>
                <w:sz w:val="24"/>
                <w:szCs w:val="24"/>
              </w:rPr>
            </w:pPr>
            <w:r w:rsidRPr="00F02C90">
              <w:rPr>
                <w:rFonts w:ascii="Times New Roman" w:hAnsi="Times New Roman"/>
                <w:sz w:val="24"/>
                <w:szCs w:val="24"/>
              </w:rPr>
              <w:t>демонстрирует приемы оказания первой медико-санитарной помощи, владеет методами доврачебной реанимации;</w:t>
            </w:r>
          </w:p>
          <w:p w14:paraId="4028BDE9" w14:textId="77777777" w:rsidR="00F02C90" w:rsidRPr="00F02C90" w:rsidRDefault="00F02C90" w:rsidP="00F02C90">
            <w:pPr>
              <w:spacing w:after="0" w:line="360" w:lineRule="auto"/>
              <w:ind w:firstLine="316"/>
              <w:jc w:val="both"/>
              <w:rPr>
                <w:rFonts w:ascii="Times New Roman" w:hAnsi="Times New Roman"/>
                <w:i/>
                <w:sz w:val="24"/>
                <w:szCs w:val="24"/>
              </w:rPr>
            </w:pPr>
            <w:r w:rsidRPr="00F02C90">
              <w:rPr>
                <w:rFonts w:ascii="Times New Roman" w:hAnsi="Times New Roman"/>
                <w:sz w:val="24"/>
                <w:szCs w:val="24"/>
              </w:rPr>
              <w:t xml:space="preserve">правильно классифицирует инфекционные </w:t>
            </w:r>
            <w:proofErr w:type="gramStart"/>
            <w:r w:rsidRPr="00F02C90">
              <w:rPr>
                <w:rFonts w:ascii="Times New Roman" w:hAnsi="Times New Roman"/>
                <w:sz w:val="24"/>
                <w:szCs w:val="24"/>
              </w:rPr>
              <w:t>заболевания</w:t>
            </w:r>
            <w:proofErr w:type="gramEnd"/>
            <w:r w:rsidRPr="00F02C90">
              <w:rPr>
                <w:rFonts w:ascii="Times New Roman" w:hAnsi="Times New Roman"/>
                <w:sz w:val="24"/>
                <w:szCs w:val="24"/>
              </w:rPr>
              <w:t xml:space="preserve"> </w:t>
            </w:r>
            <w:r w:rsidRPr="00F02C90">
              <w:rPr>
                <w:rFonts w:ascii="Times New Roman" w:hAnsi="Times New Roman"/>
                <w:sz w:val="24"/>
                <w:szCs w:val="24"/>
              </w:rPr>
              <w:lastRenderedPageBreak/>
              <w:t>демонстрирует знания основ здорового образа жизни</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0A7CD8"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lastRenderedPageBreak/>
              <w:t>Письменный и устный опрос.</w:t>
            </w:r>
          </w:p>
          <w:p w14:paraId="0B645C37"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t>Оценка результатов выполнения практических работ</w:t>
            </w:r>
          </w:p>
        </w:tc>
      </w:tr>
      <w:tr w:rsidR="00F02C90" w:rsidRPr="00F02C90" w14:paraId="5E420D9B" w14:textId="77777777" w:rsidTr="00F02C90">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B134C4" w14:textId="77777777" w:rsidR="00F02C90" w:rsidRPr="00F02C90" w:rsidRDefault="00F02C90" w:rsidP="00F02C90">
            <w:pPr>
              <w:spacing w:after="0" w:line="360" w:lineRule="auto"/>
              <w:ind w:firstLine="316"/>
              <w:jc w:val="both"/>
              <w:rPr>
                <w:rFonts w:ascii="Times New Roman" w:hAnsi="Times New Roman"/>
                <w:i/>
                <w:sz w:val="24"/>
                <w:szCs w:val="24"/>
              </w:rPr>
            </w:pPr>
            <w:r w:rsidRPr="00F02C90">
              <w:rPr>
                <w:rFonts w:ascii="Times New Roman" w:hAnsi="Times New Roman"/>
                <w:b/>
                <w:sz w:val="24"/>
                <w:szCs w:val="24"/>
              </w:rPr>
              <w:lastRenderedPageBreak/>
              <w:t>Перечень умений, осваиваемых в рамках модуля «Основы медицинских знаний» (для девушек)</w:t>
            </w:r>
          </w:p>
        </w:tc>
      </w:tr>
      <w:tr w:rsidR="00F02C90" w:rsidRPr="00F02C90" w14:paraId="6D90D750" w14:textId="77777777" w:rsidTr="00F02C90">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10DB50" w14:textId="77777777" w:rsidR="00F02C90" w:rsidRPr="00F02C90" w:rsidRDefault="00F02C90" w:rsidP="00F02C90">
            <w:pPr>
              <w:spacing w:after="0" w:line="360" w:lineRule="auto"/>
              <w:jc w:val="both"/>
              <w:rPr>
                <w:rFonts w:ascii="Times New Roman" w:hAnsi="Times New Roman"/>
                <w:sz w:val="24"/>
                <w:szCs w:val="24"/>
                <w:u w:val="single"/>
              </w:rPr>
            </w:pPr>
            <w:r w:rsidRPr="00F02C90">
              <w:rPr>
                <w:rFonts w:ascii="Times New Roman" w:hAnsi="Times New Roman"/>
                <w:sz w:val="24"/>
                <w:szCs w:val="24"/>
                <w:u w:val="single"/>
              </w:rPr>
              <w:t>Уметь:</w:t>
            </w:r>
          </w:p>
          <w:p w14:paraId="4CBA4409"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демонстрировать основы оказания первой доврачебной помощи пострадавшим</w:t>
            </w:r>
          </w:p>
          <w:p w14:paraId="20D0DB0C"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осуществлять профилактику инфекционных заболеваний;</w:t>
            </w:r>
          </w:p>
          <w:p w14:paraId="077023AB" w14:textId="77777777" w:rsidR="00F02C90" w:rsidRPr="00F02C90" w:rsidRDefault="00F02C90" w:rsidP="00F02C90">
            <w:pPr>
              <w:spacing w:after="0" w:line="360" w:lineRule="auto"/>
              <w:ind w:firstLine="306"/>
              <w:jc w:val="both"/>
              <w:rPr>
                <w:rFonts w:ascii="Times New Roman" w:hAnsi="Times New Roman"/>
                <w:sz w:val="24"/>
                <w:szCs w:val="24"/>
              </w:rPr>
            </w:pPr>
            <w:r w:rsidRPr="00F02C90">
              <w:rPr>
                <w:rFonts w:ascii="Times New Roman" w:hAnsi="Times New Roman"/>
                <w:sz w:val="24"/>
                <w:szCs w:val="24"/>
              </w:rPr>
              <w:t>определять показатели здоровья и оценивать физическое состояние</w:t>
            </w:r>
          </w:p>
          <w:p w14:paraId="74151575" w14:textId="77777777" w:rsidR="00F02C90" w:rsidRPr="00F02C90" w:rsidRDefault="00F02C90" w:rsidP="00F02C90">
            <w:pPr>
              <w:spacing w:after="0" w:line="360" w:lineRule="auto"/>
              <w:jc w:val="both"/>
              <w:rPr>
                <w:rFonts w:ascii="Times New Roman" w:hAnsi="Times New Roman"/>
                <w:sz w:val="24"/>
                <w:szCs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E52E80" w14:textId="77777777" w:rsidR="00F02C90" w:rsidRPr="00F02C90" w:rsidRDefault="00F02C90" w:rsidP="00F02C90">
            <w:pPr>
              <w:spacing w:after="0" w:line="360" w:lineRule="auto"/>
              <w:ind w:firstLine="316"/>
              <w:jc w:val="both"/>
              <w:rPr>
                <w:rFonts w:ascii="Times New Roman" w:hAnsi="Times New Roman"/>
                <w:sz w:val="24"/>
                <w:szCs w:val="24"/>
              </w:rPr>
            </w:pPr>
          </w:p>
          <w:p w14:paraId="5E35CE39"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 xml:space="preserve">демонстрирует основы оказания первой доврачебной помощи пострадавшим </w:t>
            </w:r>
          </w:p>
          <w:p w14:paraId="513545DC"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владеет принципами профилактики инфекционных заболеваний;</w:t>
            </w:r>
          </w:p>
          <w:p w14:paraId="03C5EB02" w14:textId="77777777" w:rsidR="00F02C90" w:rsidRPr="00F02C90" w:rsidRDefault="00F02C90" w:rsidP="00F02C90">
            <w:pPr>
              <w:spacing w:after="0" w:line="360" w:lineRule="auto"/>
              <w:ind w:firstLine="316"/>
              <w:jc w:val="both"/>
              <w:rPr>
                <w:rFonts w:ascii="Times New Roman" w:hAnsi="Times New Roman"/>
                <w:sz w:val="24"/>
                <w:szCs w:val="24"/>
              </w:rPr>
            </w:pPr>
            <w:r w:rsidRPr="00F02C90">
              <w:rPr>
                <w:rFonts w:ascii="Times New Roman" w:hAnsi="Times New Roman"/>
                <w:sz w:val="24"/>
                <w:szCs w:val="24"/>
              </w:rPr>
              <w:t>определяет показатели здоровья и оценивает физическое состояние</w:t>
            </w:r>
          </w:p>
          <w:p w14:paraId="5AD55649" w14:textId="77777777" w:rsidR="00F02C90" w:rsidRPr="00F02C90" w:rsidRDefault="00F02C90" w:rsidP="00F02C90">
            <w:pPr>
              <w:spacing w:after="0" w:line="360" w:lineRule="auto"/>
              <w:ind w:firstLine="316"/>
              <w:jc w:val="both"/>
              <w:rPr>
                <w:rFonts w:ascii="Times New Roman" w:hAnsi="Times New Roman"/>
                <w:sz w:val="24"/>
                <w:szCs w:val="24"/>
              </w:rPr>
            </w:pP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5C0EF4"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t>Экспертное наблюдение за ходом выполнения практических работ.</w:t>
            </w:r>
          </w:p>
          <w:p w14:paraId="77B677B6" w14:textId="77777777" w:rsidR="00F02C90" w:rsidRPr="00F02C90" w:rsidRDefault="00F02C90" w:rsidP="00F02C90">
            <w:pPr>
              <w:spacing w:after="0" w:line="360" w:lineRule="auto"/>
              <w:jc w:val="center"/>
              <w:rPr>
                <w:rFonts w:ascii="Times New Roman" w:hAnsi="Times New Roman"/>
                <w:sz w:val="24"/>
                <w:szCs w:val="24"/>
              </w:rPr>
            </w:pPr>
            <w:r w:rsidRPr="00F02C90">
              <w:rPr>
                <w:rFonts w:ascii="Times New Roman" w:hAnsi="Times New Roman"/>
                <w:sz w:val="24"/>
                <w:szCs w:val="24"/>
              </w:rPr>
              <w:t>Оценка результатов выполнения практических работ</w:t>
            </w:r>
          </w:p>
          <w:p w14:paraId="2E1B6F7D" w14:textId="77777777" w:rsidR="00F02C90" w:rsidRPr="00F02C90" w:rsidRDefault="00F02C90" w:rsidP="00F02C90">
            <w:pPr>
              <w:spacing w:after="0" w:line="360" w:lineRule="auto"/>
              <w:jc w:val="both"/>
              <w:rPr>
                <w:rFonts w:ascii="Times New Roman" w:hAnsi="Times New Roman"/>
                <w:i/>
                <w:sz w:val="24"/>
                <w:szCs w:val="24"/>
              </w:rPr>
            </w:pP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1779C" w14:textId="77777777" w:rsidR="00B76F4B" w:rsidRDefault="00B76F4B" w:rsidP="007E1D80">
      <w:pPr>
        <w:spacing w:after="0" w:line="240" w:lineRule="auto"/>
      </w:pPr>
      <w:r>
        <w:separator/>
      </w:r>
    </w:p>
  </w:endnote>
  <w:endnote w:type="continuationSeparator" w:id="0">
    <w:p w14:paraId="3DDA866D" w14:textId="77777777" w:rsidR="00B76F4B" w:rsidRDefault="00B76F4B"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F02C90" w:rsidRDefault="00F02C90">
        <w:pPr>
          <w:pStyle w:val="a8"/>
          <w:jc w:val="center"/>
        </w:pPr>
        <w:r>
          <w:fldChar w:fldCharType="begin"/>
        </w:r>
        <w:r>
          <w:instrText>PAGE   \* MERGEFORMAT</w:instrText>
        </w:r>
        <w:r>
          <w:fldChar w:fldCharType="separate"/>
        </w:r>
        <w:r w:rsidR="00143059">
          <w:rPr>
            <w:noProof/>
          </w:rPr>
          <w:t>24</w:t>
        </w:r>
        <w:r>
          <w:fldChar w:fldCharType="end"/>
        </w:r>
      </w:p>
    </w:sdtContent>
  </w:sdt>
  <w:p w14:paraId="0B0560FF" w14:textId="77777777" w:rsidR="00F02C90" w:rsidRDefault="00F02C9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F02C90" w:rsidRDefault="00F02C90" w:rsidP="008A2617">
    <w:pPr>
      <w:pStyle w:val="a8"/>
      <w:jc w:val="center"/>
    </w:pPr>
  </w:p>
  <w:p w14:paraId="6D24AC5F" w14:textId="77777777" w:rsidR="00F02C90" w:rsidRDefault="00F02C9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9D29E" w14:textId="77777777" w:rsidR="00B76F4B" w:rsidRDefault="00B76F4B" w:rsidP="007E1D80">
      <w:pPr>
        <w:spacing w:after="0" w:line="240" w:lineRule="auto"/>
      </w:pPr>
      <w:r>
        <w:separator/>
      </w:r>
    </w:p>
  </w:footnote>
  <w:footnote w:type="continuationSeparator" w:id="0">
    <w:p w14:paraId="7F3118EE" w14:textId="77777777" w:rsidR="00B76F4B" w:rsidRDefault="00B76F4B"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927D57"/>
    <w:multiLevelType w:val="hybridMultilevel"/>
    <w:tmpl w:val="753AB0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3784FFA"/>
    <w:multiLevelType w:val="hybridMultilevel"/>
    <w:tmpl w:val="B84CE20C"/>
    <w:lvl w:ilvl="0" w:tplc="A05EE3D4">
      <w:start w:val="1"/>
      <w:numFmt w:val="decimal"/>
      <w:lvlText w:val="%1."/>
      <w:lvlJc w:val="left"/>
      <w:pPr>
        <w:ind w:left="1429" w:hanging="360"/>
      </w:pPr>
      <w:rPr>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0">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1">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2">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4">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1"/>
  </w:num>
  <w:num w:numId="6">
    <w:abstractNumId w:val="8"/>
  </w:num>
  <w:num w:numId="7">
    <w:abstractNumId w:val="4"/>
  </w:num>
  <w:num w:numId="8">
    <w:abstractNumId w:val="0"/>
  </w:num>
  <w:num w:numId="9">
    <w:abstractNumId w:val="10"/>
  </w:num>
  <w:num w:numId="10">
    <w:abstractNumId w:val="9"/>
  </w:num>
  <w:num w:numId="11">
    <w:abstractNumId w:val="5"/>
  </w:num>
  <w:num w:numId="12">
    <w:abstractNumId w:val="13"/>
  </w:num>
  <w:num w:numId="13">
    <w:abstractNumId w:val="12"/>
  </w:num>
  <w:num w:numId="14">
    <w:abstractNumId w:val="2"/>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75657"/>
    <w:rsid w:val="000A2239"/>
    <w:rsid w:val="000C6AA9"/>
    <w:rsid w:val="000D74B9"/>
    <w:rsid w:val="000E0503"/>
    <w:rsid w:val="00103BE4"/>
    <w:rsid w:val="001204C9"/>
    <w:rsid w:val="00127D58"/>
    <w:rsid w:val="001316CA"/>
    <w:rsid w:val="00143059"/>
    <w:rsid w:val="001B173F"/>
    <w:rsid w:val="001C53F4"/>
    <w:rsid w:val="0020134B"/>
    <w:rsid w:val="0021013B"/>
    <w:rsid w:val="00257231"/>
    <w:rsid w:val="00295D3B"/>
    <w:rsid w:val="002B7A3F"/>
    <w:rsid w:val="002F4479"/>
    <w:rsid w:val="00323893"/>
    <w:rsid w:val="003344DE"/>
    <w:rsid w:val="00373D95"/>
    <w:rsid w:val="003A5DBD"/>
    <w:rsid w:val="003B568D"/>
    <w:rsid w:val="003F4ECD"/>
    <w:rsid w:val="004113A5"/>
    <w:rsid w:val="00415ADC"/>
    <w:rsid w:val="0041781E"/>
    <w:rsid w:val="00422BD2"/>
    <w:rsid w:val="00435FE4"/>
    <w:rsid w:val="0044345E"/>
    <w:rsid w:val="00446714"/>
    <w:rsid w:val="00450837"/>
    <w:rsid w:val="00474D14"/>
    <w:rsid w:val="004A6A7A"/>
    <w:rsid w:val="004C3D45"/>
    <w:rsid w:val="004F051D"/>
    <w:rsid w:val="004F2BBF"/>
    <w:rsid w:val="00502C89"/>
    <w:rsid w:val="00560DBC"/>
    <w:rsid w:val="00583F46"/>
    <w:rsid w:val="00594F43"/>
    <w:rsid w:val="005A17D4"/>
    <w:rsid w:val="005A4284"/>
    <w:rsid w:val="005D330F"/>
    <w:rsid w:val="005F44B0"/>
    <w:rsid w:val="00616497"/>
    <w:rsid w:val="00630DBB"/>
    <w:rsid w:val="00663721"/>
    <w:rsid w:val="00667F28"/>
    <w:rsid w:val="006857F4"/>
    <w:rsid w:val="00694EF7"/>
    <w:rsid w:val="00774BF7"/>
    <w:rsid w:val="007B4023"/>
    <w:rsid w:val="007D347F"/>
    <w:rsid w:val="007E1D80"/>
    <w:rsid w:val="007F3204"/>
    <w:rsid w:val="00854238"/>
    <w:rsid w:val="008A0E59"/>
    <w:rsid w:val="008A2617"/>
    <w:rsid w:val="008E47A2"/>
    <w:rsid w:val="00902D45"/>
    <w:rsid w:val="0090651B"/>
    <w:rsid w:val="00910BD5"/>
    <w:rsid w:val="009145A2"/>
    <w:rsid w:val="00954555"/>
    <w:rsid w:val="009A1AEE"/>
    <w:rsid w:val="00A049AB"/>
    <w:rsid w:val="00A158D2"/>
    <w:rsid w:val="00A35129"/>
    <w:rsid w:val="00A7762E"/>
    <w:rsid w:val="00AA22C4"/>
    <w:rsid w:val="00AB1898"/>
    <w:rsid w:val="00AD4193"/>
    <w:rsid w:val="00AD6E01"/>
    <w:rsid w:val="00B0256B"/>
    <w:rsid w:val="00B61AF5"/>
    <w:rsid w:val="00B76F4B"/>
    <w:rsid w:val="00B80A96"/>
    <w:rsid w:val="00B97AA5"/>
    <w:rsid w:val="00BF18CA"/>
    <w:rsid w:val="00BF1B87"/>
    <w:rsid w:val="00C131E8"/>
    <w:rsid w:val="00C42D49"/>
    <w:rsid w:val="00C82464"/>
    <w:rsid w:val="00C92A11"/>
    <w:rsid w:val="00C95B9F"/>
    <w:rsid w:val="00CB3613"/>
    <w:rsid w:val="00CF44E5"/>
    <w:rsid w:val="00CF6558"/>
    <w:rsid w:val="00D0630D"/>
    <w:rsid w:val="00D21F35"/>
    <w:rsid w:val="00D2534F"/>
    <w:rsid w:val="00D25C4A"/>
    <w:rsid w:val="00D3185D"/>
    <w:rsid w:val="00D34601"/>
    <w:rsid w:val="00D4067A"/>
    <w:rsid w:val="00D54AA8"/>
    <w:rsid w:val="00D8104A"/>
    <w:rsid w:val="00DA448D"/>
    <w:rsid w:val="00DB3BF9"/>
    <w:rsid w:val="00DE4A2D"/>
    <w:rsid w:val="00E3152F"/>
    <w:rsid w:val="00E32B66"/>
    <w:rsid w:val="00E34788"/>
    <w:rsid w:val="00E81CBC"/>
    <w:rsid w:val="00E93B82"/>
    <w:rsid w:val="00EA22BD"/>
    <w:rsid w:val="00EE69CF"/>
    <w:rsid w:val="00F02C90"/>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vo.gar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chs.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o.garant.ru/" TargetMode="External"/><Relationship Id="rId5" Type="http://schemas.openxmlformats.org/officeDocument/2006/relationships/settings" Target="settings.xml"/><Relationship Id="rId15" Type="http://schemas.openxmlformats.org/officeDocument/2006/relationships/hyperlink" Target="https://urait.ru/bcode/542696" TargetMode="Externa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ED103-E6FB-4788-823F-320312B8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28</Pages>
  <Words>5227</Words>
  <Characters>29795</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18</cp:revision>
  <cp:lastPrinted>2024-07-08T06:04:00Z</cp:lastPrinted>
  <dcterms:created xsi:type="dcterms:W3CDTF">2023-02-08T17:41:00Z</dcterms:created>
  <dcterms:modified xsi:type="dcterms:W3CDTF">2024-07-08T11:34:00Z</dcterms:modified>
</cp:coreProperties>
</file>