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1606A053" w:rsidR="00774BF7" w:rsidRPr="00774BF7" w:rsidRDefault="00A45A28" w:rsidP="002B7A3F">
      <w:pPr>
        <w:jc w:val="center"/>
        <w:rPr>
          <w:rFonts w:ascii="Times New Roman" w:hAnsi="Times New Roman"/>
          <w:b/>
          <w:sz w:val="28"/>
          <w:szCs w:val="28"/>
        </w:rPr>
      </w:pPr>
      <w:r>
        <w:rPr>
          <w:rFonts w:ascii="Times New Roman" w:hAnsi="Times New Roman"/>
          <w:b/>
          <w:sz w:val="28"/>
          <w:szCs w:val="28"/>
        </w:rPr>
        <w:t>ОП.</w:t>
      </w:r>
      <w:r w:rsidR="00B85EB0">
        <w:rPr>
          <w:rFonts w:ascii="Times New Roman" w:hAnsi="Times New Roman"/>
          <w:b/>
          <w:sz w:val="28"/>
          <w:szCs w:val="28"/>
        </w:rPr>
        <w:t>03 СТАТИСТИКА</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697F037D"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AC56B4">
        <w:rPr>
          <w:rFonts w:ascii="Times New Roman" w:hAnsi="Times New Roman"/>
          <w:b/>
          <w:bCs/>
          <w:sz w:val="28"/>
          <w:szCs w:val="28"/>
        </w:rPr>
        <w:t>3</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1F00D0">
              <w:rPr>
                <w:noProof/>
                <w:webHidden/>
              </w:rPr>
              <w:t>3</w:t>
            </w:r>
            <w:r w:rsidR="00902D45">
              <w:rPr>
                <w:noProof/>
                <w:webHidden/>
              </w:rPr>
              <w:fldChar w:fldCharType="end"/>
            </w:r>
          </w:hyperlink>
        </w:p>
        <w:p w14:paraId="665AB026" w14:textId="77777777" w:rsidR="00902D45" w:rsidRDefault="00094618">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1F00D0">
              <w:rPr>
                <w:noProof/>
                <w:webHidden/>
              </w:rPr>
              <w:t>4</w:t>
            </w:r>
            <w:r w:rsidR="00902D45">
              <w:rPr>
                <w:noProof/>
                <w:webHidden/>
              </w:rPr>
              <w:fldChar w:fldCharType="end"/>
            </w:r>
          </w:hyperlink>
        </w:p>
        <w:p w14:paraId="402487EF" w14:textId="77777777" w:rsidR="00902D45" w:rsidRDefault="00094618">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1F00D0">
              <w:rPr>
                <w:noProof/>
                <w:webHidden/>
              </w:rPr>
              <w:t>8</w:t>
            </w:r>
            <w:r w:rsidR="00902D45">
              <w:rPr>
                <w:noProof/>
                <w:webHidden/>
              </w:rPr>
              <w:fldChar w:fldCharType="end"/>
            </w:r>
          </w:hyperlink>
        </w:p>
        <w:p w14:paraId="547FA567" w14:textId="77777777" w:rsidR="00902D45" w:rsidRDefault="00094618">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1F00D0">
              <w:rPr>
                <w:noProof/>
                <w:webHidden/>
              </w:rPr>
              <w:t>9</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71327315"/>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6164BDB3" w14:textId="77777777" w:rsidR="003344DE" w:rsidRDefault="003344DE" w:rsidP="00C131E8">
      <w:pPr>
        <w:suppressAutoHyphens/>
        <w:spacing w:after="0" w:line="360" w:lineRule="auto"/>
        <w:ind w:firstLine="658"/>
        <w:rPr>
          <w:rFonts w:ascii="Times New Roman" w:hAnsi="Times New Roman"/>
          <w:sz w:val="24"/>
          <w:szCs w:val="24"/>
        </w:rPr>
      </w:pPr>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66B5A360" w14:textId="40056F8E" w:rsidR="00031F1B" w:rsidRDefault="003344DE" w:rsidP="00031F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774BF7">
        <w:rPr>
          <w:rFonts w:ascii="Times New Roman" w:hAnsi="Times New Roman"/>
          <w:sz w:val="24"/>
          <w:szCs w:val="24"/>
        </w:rPr>
        <w:t>«</w:t>
      </w:r>
      <w:r w:rsidR="00B85EB0">
        <w:rPr>
          <w:rFonts w:ascii="Times New Roman" w:hAnsi="Times New Roman"/>
          <w:sz w:val="24"/>
          <w:szCs w:val="24"/>
        </w:rPr>
        <w:t>Статистика</w:t>
      </w:r>
      <w:r w:rsidR="00774BF7">
        <w:rPr>
          <w:rFonts w:ascii="Times New Roman" w:hAnsi="Times New Roman"/>
          <w:sz w:val="24"/>
          <w:szCs w:val="24"/>
        </w:rPr>
        <w:t xml:space="preserve">» </w:t>
      </w:r>
      <w:r>
        <w:rPr>
          <w:rFonts w:ascii="Times New Roman" w:hAnsi="Times New Roman"/>
          <w:sz w:val="24"/>
          <w:szCs w:val="24"/>
        </w:rPr>
        <w:t xml:space="preserve">является </w:t>
      </w:r>
      <w:r w:rsidR="00A45A28">
        <w:rPr>
          <w:rFonts w:ascii="Times New Roman" w:hAnsi="Times New Roman"/>
          <w:sz w:val="24"/>
          <w:szCs w:val="24"/>
        </w:rPr>
        <w:t xml:space="preserve">обязательной </w:t>
      </w:r>
      <w:r>
        <w:rPr>
          <w:rFonts w:ascii="Times New Roman" w:hAnsi="Times New Roman"/>
          <w:sz w:val="24"/>
          <w:szCs w:val="24"/>
        </w:rPr>
        <w:t xml:space="preserve">частью </w:t>
      </w:r>
      <w:r w:rsidR="00031F1B">
        <w:rPr>
          <w:rFonts w:ascii="Times New Roman" w:hAnsi="Times New Roman"/>
          <w:sz w:val="24"/>
          <w:szCs w:val="24"/>
        </w:rPr>
        <w:t>профессионального цикла</w:t>
      </w:r>
      <w:r w:rsidR="00257231">
        <w:rPr>
          <w:rFonts w:ascii="Times New Roman" w:hAnsi="Times New Roman"/>
          <w:sz w:val="24"/>
          <w:szCs w:val="24"/>
        </w:rPr>
        <w:t xml:space="preserve"> </w:t>
      </w:r>
      <w:r>
        <w:rPr>
          <w:rFonts w:ascii="Times New Roman" w:hAnsi="Times New Roman"/>
          <w:sz w:val="24"/>
          <w:szCs w:val="24"/>
        </w:rPr>
        <w:t xml:space="preserve">основной </w:t>
      </w:r>
      <w:r w:rsidR="00031F1B">
        <w:rPr>
          <w:rFonts w:ascii="Times New Roman" w:hAnsi="Times New Roman"/>
          <w:sz w:val="24"/>
          <w:szCs w:val="24"/>
        </w:rPr>
        <w:t xml:space="preserve">профессиональной </w:t>
      </w:r>
      <w:r>
        <w:rPr>
          <w:rFonts w:ascii="Times New Roman" w:hAnsi="Times New Roman"/>
          <w:sz w:val="24"/>
          <w:szCs w:val="24"/>
        </w:rPr>
        <w:t xml:space="preserve">образовательной программы в соответствии с ФГОС СПО по специальности </w:t>
      </w:r>
      <w:r w:rsidR="00257231">
        <w:rPr>
          <w:rFonts w:ascii="Times New Roman" w:hAnsi="Times New Roman"/>
          <w:bCs/>
          <w:sz w:val="24"/>
          <w:szCs w:val="24"/>
        </w:rPr>
        <w:t>38.02.03 Операционная деятельность в логистике.</w:t>
      </w:r>
      <w:r w:rsidR="00031F1B" w:rsidRPr="00031F1B">
        <w:rPr>
          <w:rFonts w:ascii="Times New Roman" w:hAnsi="Times New Roman"/>
          <w:sz w:val="24"/>
          <w:szCs w:val="24"/>
        </w:rPr>
        <w:t xml:space="preserve"> </w:t>
      </w:r>
    </w:p>
    <w:p w14:paraId="36F1D51F" w14:textId="7865C7E0" w:rsidR="003344DE" w:rsidRPr="00774BF7" w:rsidRDefault="00031F1B" w:rsidP="00B85E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proofErr w:type="gramStart"/>
      <w:r w:rsidR="00B85EB0" w:rsidRPr="00B85EB0">
        <w:rPr>
          <w:rFonts w:ascii="Times New Roman" w:hAnsi="Times New Roman"/>
          <w:sz w:val="24"/>
          <w:szCs w:val="24"/>
        </w:rPr>
        <w:t>ОК</w:t>
      </w:r>
      <w:proofErr w:type="gramEnd"/>
      <w:r w:rsidR="00B85EB0" w:rsidRPr="00B85EB0">
        <w:rPr>
          <w:rFonts w:ascii="Times New Roman" w:hAnsi="Times New Roman"/>
          <w:sz w:val="24"/>
          <w:szCs w:val="24"/>
        </w:rPr>
        <w:t xml:space="preserve"> 01, ОК 02, ОК 03, ОК 04, ОК 05, ОК 09.</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1A98FAF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B85EB0" w:rsidRPr="00B85EB0" w14:paraId="0D0A6593" w14:textId="77777777" w:rsidTr="000D35CB">
        <w:trPr>
          <w:trHeight w:val="649"/>
        </w:trPr>
        <w:tc>
          <w:tcPr>
            <w:tcW w:w="1589" w:type="dxa"/>
            <w:vAlign w:val="center"/>
            <w:hideMark/>
          </w:tcPr>
          <w:p w14:paraId="1206FFB1" w14:textId="77777777" w:rsidR="00B85EB0" w:rsidRPr="00B85EB0" w:rsidRDefault="00B85EB0" w:rsidP="00B85EB0">
            <w:pPr>
              <w:suppressAutoHyphens/>
              <w:spacing w:after="0"/>
              <w:jc w:val="center"/>
              <w:rPr>
                <w:rFonts w:ascii="Times New Roman" w:hAnsi="Times New Roman"/>
                <w:b/>
                <w:bCs/>
              </w:rPr>
            </w:pPr>
            <w:r w:rsidRPr="00B85EB0">
              <w:rPr>
                <w:rFonts w:ascii="Times New Roman" w:hAnsi="Times New Roman"/>
                <w:b/>
                <w:bCs/>
              </w:rPr>
              <w:t xml:space="preserve">Код </w:t>
            </w:r>
          </w:p>
          <w:p w14:paraId="318BEF49" w14:textId="77777777" w:rsidR="00B85EB0" w:rsidRPr="00B85EB0" w:rsidRDefault="00B85EB0" w:rsidP="00B85EB0">
            <w:pPr>
              <w:suppressAutoHyphens/>
              <w:spacing w:after="0"/>
              <w:jc w:val="center"/>
              <w:rPr>
                <w:rFonts w:ascii="Times New Roman" w:hAnsi="Times New Roman"/>
                <w:b/>
                <w:bCs/>
              </w:rPr>
            </w:pPr>
            <w:r w:rsidRPr="00B85EB0">
              <w:rPr>
                <w:rFonts w:ascii="Times New Roman" w:hAnsi="Times New Roman"/>
                <w:b/>
                <w:bCs/>
              </w:rPr>
              <w:t xml:space="preserve">ПК, </w:t>
            </w:r>
            <w:proofErr w:type="gramStart"/>
            <w:r w:rsidRPr="00B85EB0">
              <w:rPr>
                <w:rFonts w:ascii="Times New Roman" w:hAnsi="Times New Roman"/>
                <w:b/>
                <w:bCs/>
              </w:rPr>
              <w:t>ОК</w:t>
            </w:r>
            <w:proofErr w:type="gramEnd"/>
          </w:p>
        </w:tc>
        <w:tc>
          <w:tcPr>
            <w:tcW w:w="3906" w:type="dxa"/>
            <w:vAlign w:val="center"/>
            <w:hideMark/>
          </w:tcPr>
          <w:p w14:paraId="60679005" w14:textId="77777777" w:rsidR="00B85EB0" w:rsidRPr="00B85EB0" w:rsidRDefault="00B85EB0" w:rsidP="00B85EB0">
            <w:pPr>
              <w:suppressAutoHyphens/>
              <w:spacing w:after="0"/>
              <w:jc w:val="center"/>
              <w:rPr>
                <w:rFonts w:ascii="Times New Roman" w:hAnsi="Times New Roman"/>
                <w:b/>
                <w:bCs/>
              </w:rPr>
            </w:pPr>
            <w:r w:rsidRPr="00B85EB0">
              <w:rPr>
                <w:rFonts w:ascii="Times New Roman" w:hAnsi="Times New Roman"/>
                <w:b/>
                <w:bCs/>
              </w:rPr>
              <w:t>Умения</w:t>
            </w:r>
          </w:p>
        </w:tc>
        <w:tc>
          <w:tcPr>
            <w:tcW w:w="4111" w:type="dxa"/>
            <w:vAlign w:val="center"/>
            <w:hideMark/>
          </w:tcPr>
          <w:p w14:paraId="000CFB1E" w14:textId="77777777" w:rsidR="00B85EB0" w:rsidRPr="00B85EB0" w:rsidRDefault="00B85EB0" w:rsidP="00B85EB0">
            <w:pPr>
              <w:suppressAutoHyphens/>
              <w:spacing w:after="0"/>
              <w:jc w:val="center"/>
              <w:rPr>
                <w:rFonts w:ascii="Times New Roman" w:hAnsi="Times New Roman"/>
                <w:b/>
                <w:bCs/>
              </w:rPr>
            </w:pPr>
            <w:r w:rsidRPr="00B85EB0">
              <w:rPr>
                <w:rFonts w:ascii="Times New Roman" w:hAnsi="Times New Roman"/>
                <w:b/>
                <w:bCs/>
              </w:rPr>
              <w:t>Знания</w:t>
            </w:r>
          </w:p>
        </w:tc>
      </w:tr>
      <w:tr w:rsidR="00B85EB0" w:rsidRPr="00B85EB0" w14:paraId="375387CE" w14:textId="77777777" w:rsidTr="000D35CB">
        <w:trPr>
          <w:trHeight w:val="212"/>
        </w:trPr>
        <w:tc>
          <w:tcPr>
            <w:tcW w:w="1589" w:type="dxa"/>
          </w:tcPr>
          <w:p w14:paraId="62E76A4E" w14:textId="77777777" w:rsidR="00B85EB0" w:rsidRPr="00B85EB0" w:rsidRDefault="00B85EB0" w:rsidP="00B85EB0">
            <w:pPr>
              <w:suppressAutoHyphens/>
              <w:spacing w:after="0"/>
              <w:rPr>
                <w:rFonts w:ascii="Times New Roman" w:hAnsi="Times New Roman"/>
                <w:iCs/>
              </w:rPr>
            </w:pPr>
            <w:proofErr w:type="gramStart"/>
            <w:r w:rsidRPr="00B85EB0">
              <w:rPr>
                <w:rFonts w:ascii="Times New Roman" w:hAnsi="Times New Roman"/>
                <w:iCs/>
              </w:rPr>
              <w:t>ОК</w:t>
            </w:r>
            <w:proofErr w:type="gramEnd"/>
            <w:r w:rsidRPr="00B85EB0">
              <w:rPr>
                <w:rFonts w:ascii="Times New Roman" w:hAnsi="Times New Roman"/>
                <w:iCs/>
              </w:rPr>
              <w:t xml:space="preserve"> 01</w:t>
            </w:r>
          </w:p>
          <w:p w14:paraId="62E618C8" w14:textId="77777777" w:rsidR="00B85EB0" w:rsidRPr="00B85EB0" w:rsidRDefault="00B85EB0" w:rsidP="00B85EB0">
            <w:pPr>
              <w:suppressAutoHyphens/>
              <w:spacing w:after="0"/>
              <w:rPr>
                <w:rFonts w:ascii="Times New Roman" w:hAnsi="Times New Roman"/>
                <w:iCs/>
              </w:rPr>
            </w:pPr>
            <w:proofErr w:type="gramStart"/>
            <w:r w:rsidRPr="00B85EB0">
              <w:rPr>
                <w:rFonts w:ascii="Times New Roman" w:hAnsi="Times New Roman"/>
                <w:iCs/>
              </w:rPr>
              <w:t>ОК</w:t>
            </w:r>
            <w:proofErr w:type="gramEnd"/>
            <w:r w:rsidRPr="00B85EB0">
              <w:rPr>
                <w:rFonts w:ascii="Times New Roman" w:hAnsi="Times New Roman"/>
                <w:iCs/>
              </w:rPr>
              <w:t xml:space="preserve"> 02</w:t>
            </w:r>
          </w:p>
          <w:p w14:paraId="30518E3E" w14:textId="77777777" w:rsidR="00B85EB0" w:rsidRPr="00B85EB0" w:rsidRDefault="00B85EB0" w:rsidP="00B85EB0">
            <w:pPr>
              <w:suppressAutoHyphens/>
              <w:spacing w:after="0"/>
              <w:rPr>
                <w:rFonts w:ascii="Times New Roman" w:hAnsi="Times New Roman"/>
                <w:iCs/>
              </w:rPr>
            </w:pPr>
            <w:proofErr w:type="gramStart"/>
            <w:r w:rsidRPr="00B85EB0">
              <w:rPr>
                <w:rFonts w:ascii="Times New Roman" w:hAnsi="Times New Roman"/>
                <w:iCs/>
              </w:rPr>
              <w:t>ОК</w:t>
            </w:r>
            <w:proofErr w:type="gramEnd"/>
            <w:r w:rsidRPr="00B85EB0">
              <w:rPr>
                <w:rFonts w:ascii="Times New Roman" w:hAnsi="Times New Roman"/>
                <w:iCs/>
              </w:rPr>
              <w:t xml:space="preserve"> 03</w:t>
            </w:r>
          </w:p>
          <w:p w14:paraId="43CAB558" w14:textId="77777777" w:rsidR="00B85EB0" w:rsidRPr="00B85EB0" w:rsidRDefault="00B85EB0" w:rsidP="00B85EB0">
            <w:pPr>
              <w:suppressAutoHyphens/>
              <w:spacing w:after="0"/>
              <w:rPr>
                <w:rFonts w:ascii="Times New Roman" w:hAnsi="Times New Roman"/>
                <w:iCs/>
              </w:rPr>
            </w:pPr>
            <w:proofErr w:type="gramStart"/>
            <w:r w:rsidRPr="00B85EB0">
              <w:rPr>
                <w:rFonts w:ascii="Times New Roman" w:hAnsi="Times New Roman"/>
                <w:iCs/>
              </w:rPr>
              <w:t>ОК</w:t>
            </w:r>
            <w:proofErr w:type="gramEnd"/>
            <w:r w:rsidRPr="00B85EB0">
              <w:rPr>
                <w:rFonts w:ascii="Times New Roman" w:hAnsi="Times New Roman"/>
                <w:iCs/>
              </w:rPr>
              <w:t xml:space="preserve"> 04</w:t>
            </w:r>
          </w:p>
          <w:p w14:paraId="529BBC1F" w14:textId="77777777" w:rsidR="00B85EB0" w:rsidRPr="00B85EB0" w:rsidRDefault="00B85EB0" w:rsidP="00B85EB0">
            <w:pPr>
              <w:suppressAutoHyphens/>
              <w:spacing w:after="0"/>
              <w:rPr>
                <w:rFonts w:ascii="Times New Roman" w:hAnsi="Times New Roman"/>
                <w:iCs/>
              </w:rPr>
            </w:pPr>
            <w:proofErr w:type="gramStart"/>
            <w:r w:rsidRPr="00B85EB0">
              <w:rPr>
                <w:rFonts w:ascii="Times New Roman" w:hAnsi="Times New Roman"/>
                <w:iCs/>
              </w:rPr>
              <w:t>ОК</w:t>
            </w:r>
            <w:proofErr w:type="gramEnd"/>
            <w:r w:rsidRPr="00B85EB0">
              <w:rPr>
                <w:rFonts w:ascii="Times New Roman" w:hAnsi="Times New Roman"/>
                <w:iCs/>
              </w:rPr>
              <w:t xml:space="preserve"> 05</w:t>
            </w:r>
          </w:p>
          <w:p w14:paraId="3B8CD238" w14:textId="77777777" w:rsidR="00B85EB0" w:rsidRPr="00B85EB0" w:rsidRDefault="00B85EB0" w:rsidP="00B85EB0">
            <w:pPr>
              <w:suppressAutoHyphens/>
              <w:spacing w:after="0"/>
              <w:rPr>
                <w:rFonts w:ascii="Times New Roman" w:hAnsi="Times New Roman"/>
                <w:iCs/>
              </w:rPr>
            </w:pPr>
            <w:proofErr w:type="gramStart"/>
            <w:r w:rsidRPr="00B85EB0">
              <w:rPr>
                <w:rFonts w:ascii="Times New Roman" w:hAnsi="Times New Roman"/>
                <w:iCs/>
              </w:rPr>
              <w:t>ОК</w:t>
            </w:r>
            <w:proofErr w:type="gramEnd"/>
            <w:r w:rsidRPr="00B85EB0">
              <w:rPr>
                <w:rFonts w:ascii="Times New Roman" w:hAnsi="Times New Roman"/>
                <w:iCs/>
              </w:rPr>
              <w:t xml:space="preserve"> 09</w:t>
            </w:r>
          </w:p>
          <w:p w14:paraId="246989D5" w14:textId="77777777" w:rsidR="00B85EB0" w:rsidRPr="00B85EB0" w:rsidRDefault="00B85EB0" w:rsidP="00B85EB0">
            <w:pPr>
              <w:suppressAutoHyphens/>
              <w:spacing w:after="0"/>
              <w:rPr>
                <w:rFonts w:ascii="Times New Roman" w:hAnsi="Times New Roman"/>
                <w:iCs/>
              </w:rPr>
            </w:pPr>
          </w:p>
        </w:tc>
        <w:tc>
          <w:tcPr>
            <w:tcW w:w="3906" w:type="dxa"/>
          </w:tcPr>
          <w:p w14:paraId="7FD981E6"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собирать и регистрировать статистическую информацию; </w:t>
            </w:r>
          </w:p>
          <w:p w14:paraId="5659465F"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проводить первичную обработку и контроль материалов наблюдения; </w:t>
            </w:r>
          </w:p>
          <w:p w14:paraId="39ED810E"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выполнять расчеты статистических показателей и формулировать основные выводы; </w:t>
            </w:r>
          </w:p>
          <w:p w14:paraId="677CC80E"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осуществлять комплексный анализ изучаемых социально-экономических явлений и процессов, в т. ч. с использованием вычислительной техники</w:t>
            </w:r>
          </w:p>
        </w:tc>
        <w:tc>
          <w:tcPr>
            <w:tcW w:w="4111" w:type="dxa"/>
          </w:tcPr>
          <w:p w14:paraId="3913B659"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предмет, метод и задачи статистики; </w:t>
            </w:r>
          </w:p>
          <w:p w14:paraId="44475870"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общие основы статистической науки; </w:t>
            </w:r>
          </w:p>
          <w:p w14:paraId="00188DF1"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принципы организации государственной статистики; </w:t>
            </w:r>
          </w:p>
          <w:p w14:paraId="490A1471"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современные тенденции развития статистического учета; </w:t>
            </w:r>
          </w:p>
          <w:p w14:paraId="22BF0E3E"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 xml:space="preserve">основные способы сбора, обработки, анализа и наглядного представления информации; </w:t>
            </w:r>
          </w:p>
          <w:p w14:paraId="169223D0"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основные формы и виды действующей статистической отчетности;</w:t>
            </w:r>
          </w:p>
          <w:p w14:paraId="7F749A61" w14:textId="77777777" w:rsidR="00B85EB0" w:rsidRPr="00B85EB0" w:rsidRDefault="00B85EB0" w:rsidP="00B85EB0">
            <w:pPr>
              <w:suppressAutoHyphens/>
              <w:spacing w:after="0"/>
              <w:jc w:val="both"/>
              <w:rPr>
                <w:rFonts w:ascii="Times New Roman" w:hAnsi="Times New Roman"/>
              </w:rPr>
            </w:pPr>
            <w:r w:rsidRPr="00B85EB0">
              <w:rPr>
                <w:rFonts w:ascii="Times New Roman" w:hAnsi="Times New Roman"/>
              </w:rPr>
              <w:t>технику расчета статистических показателей, характеризующих социально-экономические явления</w:t>
            </w:r>
          </w:p>
        </w:tc>
      </w:tr>
    </w:tbl>
    <w:p w14:paraId="7EECFC0D" w14:textId="77777777" w:rsidR="00774BF7" w:rsidRDefault="00774BF7"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1" w:name="_Toc171327316"/>
      <w:r w:rsidRPr="00D21F35">
        <w:rPr>
          <w:rFonts w:ascii="Times New Roman" w:hAnsi="Times New Roman"/>
          <w:b/>
          <w:color w:val="auto"/>
          <w:sz w:val="24"/>
          <w:szCs w:val="24"/>
        </w:rPr>
        <w:lastRenderedPageBreak/>
        <w:t>2. СТРУКТУРА И СОДЕРЖАНИЕ УЧЕБНОЙ ДИСЦИПЛИНЫ</w:t>
      </w:r>
      <w:bookmarkEnd w:id="1"/>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14:paraId="21935D3E" w14:textId="77777777"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25E52" w14:textId="77777777"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1C9461C" w14:textId="77777777"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3344DE" w14:paraId="7AD42017" w14:textId="77777777"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D6CC86D" w14:textId="77777777"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51D138" w14:textId="65F60850" w:rsidR="003344DE" w:rsidRPr="00446714" w:rsidRDefault="005A2139">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54</w:t>
            </w:r>
          </w:p>
        </w:tc>
      </w:tr>
      <w:tr w:rsidR="003344DE" w14:paraId="57EA65C4" w14:textId="77777777"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1DBCA3D" w14:textId="77777777" w:rsidR="003344DE" w:rsidRPr="00446714" w:rsidRDefault="003344DE">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630DBB" w14:paraId="101ECEC9" w14:textId="77777777" w:rsidTr="00630DBB">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1A196780" w14:textId="77777777" w:rsidR="00630DBB" w:rsidRPr="00446714" w:rsidRDefault="00630DBB">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6F64FBDA" w14:textId="4D32D3E8" w:rsidR="00630DBB" w:rsidRPr="00446714" w:rsidRDefault="005A2139" w:rsidP="00630DBB">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18</w:t>
            </w:r>
          </w:p>
        </w:tc>
      </w:tr>
      <w:tr w:rsidR="003344DE" w14:paraId="46B53B37" w14:textId="77777777"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4F07B6" w14:textId="39CCFE9D" w:rsidR="003344DE" w:rsidRDefault="002B7A3F">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7C675" w14:textId="1FE780C0" w:rsidR="003344DE" w:rsidRPr="00446714" w:rsidRDefault="005A2139" w:rsidP="00630DB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3344DE" w14:paraId="14F43424"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1AD761D" w14:textId="502DCF56" w:rsidR="003344DE" w:rsidRDefault="00594F4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с</w:t>
            </w:r>
            <w:r w:rsidR="003344DE">
              <w:rPr>
                <w:rFonts w:ascii="Times New Roman" w:hAnsi="Times New Roman"/>
                <w:sz w:val="24"/>
                <w:szCs w:val="24"/>
                <w:lang w:eastAsia="en-US"/>
              </w:rPr>
              <w:t xml:space="preserve">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98F4CC" w14:textId="19E6BAA5" w:rsidR="003344DE" w:rsidRPr="00446714" w:rsidRDefault="005A2139"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5A2139" w14:paraId="1A2F6581" w14:textId="77777777" w:rsidTr="005A2139">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1CAFAA92" w14:textId="745299F7" w:rsidR="005A2139" w:rsidRDefault="005A2139" w:rsidP="005A2139">
            <w:pPr>
              <w:suppressAutoHyphens/>
              <w:spacing w:after="0" w:line="240" w:lineRule="auto"/>
              <w:rPr>
                <w:rFonts w:ascii="Times New Roman" w:hAnsi="Times New Roman"/>
                <w:sz w:val="24"/>
                <w:szCs w:val="24"/>
                <w:lang w:eastAsia="en-US"/>
              </w:rPr>
            </w:pPr>
            <w:r>
              <w:rPr>
                <w:rFonts w:ascii="Times New Roman" w:hAnsi="Times New Roman"/>
                <w:b/>
                <w:iCs/>
                <w:sz w:val="24"/>
                <w:szCs w:val="24"/>
                <w:lang w:eastAsia="en-US"/>
              </w:rPr>
              <w:t>Промежуточная аттестаци</w:t>
            </w:r>
            <w:proofErr w:type="gramStart"/>
            <w:r>
              <w:rPr>
                <w:rFonts w:ascii="Times New Roman" w:hAnsi="Times New Roman"/>
                <w:b/>
                <w:iCs/>
                <w:sz w:val="24"/>
                <w:szCs w:val="24"/>
                <w:lang w:eastAsia="en-US"/>
              </w:rPr>
              <w:t>я-</w:t>
            </w:r>
            <w:proofErr w:type="gramEnd"/>
            <w:r>
              <w:rPr>
                <w:rFonts w:ascii="Times New Roman" w:hAnsi="Times New Roman"/>
                <w:b/>
                <w:iCs/>
                <w:sz w:val="24"/>
                <w:szCs w:val="24"/>
                <w:lang w:eastAsia="en-US"/>
              </w:rPr>
              <w:t xml:space="preserve"> комплексный дифференцированный зачет</w:t>
            </w:r>
          </w:p>
        </w:tc>
      </w:tr>
    </w:tbl>
    <w:p w14:paraId="2F567050" w14:textId="77777777"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pPr w:leftFromText="180" w:rightFromText="180" w:vertAnchor="text" w:tblpY="103"/>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7938"/>
        <w:gridCol w:w="2409"/>
        <w:gridCol w:w="2122"/>
      </w:tblGrid>
      <w:tr w:rsidR="004F0293" w:rsidRPr="004F0293" w14:paraId="33121F0E" w14:textId="77777777" w:rsidTr="004F0293">
        <w:trPr>
          <w:trHeight w:val="20"/>
        </w:trPr>
        <w:tc>
          <w:tcPr>
            <w:tcW w:w="2411" w:type="dxa"/>
            <w:vAlign w:val="center"/>
          </w:tcPr>
          <w:p w14:paraId="0D4E9F27" w14:textId="77777777" w:rsidR="004F0293" w:rsidRPr="004F0293" w:rsidRDefault="004F0293" w:rsidP="004F0293">
            <w:pPr>
              <w:suppressAutoHyphens/>
              <w:spacing w:after="0"/>
              <w:jc w:val="center"/>
              <w:rPr>
                <w:rFonts w:ascii="Times New Roman" w:hAnsi="Times New Roman"/>
                <w:b/>
                <w:bCs/>
              </w:rPr>
            </w:pPr>
            <w:r w:rsidRPr="004F0293">
              <w:rPr>
                <w:rFonts w:ascii="Times New Roman" w:hAnsi="Times New Roman"/>
                <w:b/>
                <w:bCs/>
              </w:rPr>
              <w:t>Наименование разделов и тем</w:t>
            </w:r>
          </w:p>
        </w:tc>
        <w:tc>
          <w:tcPr>
            <w:tcW w:w="7938" w:type="dxa"/>
            <w:vAlign w:val="center"/>
          </w:tcPr>
          <w:p w14:paraId="1C3C4F78" w14:textId="77777777" w:rsidR="004F0293" w:rsidRPr="004F0293" w:rsidRDefault="004F0293" w:rsidP="004F0293">
            <w:pPr>
              <w:suppressAutoHyphens/>
              <w:spacing w:after="0"/>
              <w:jc w:val="center"/>
              <w:rPr>
                <w:rFonts w:ascii="Times New Roman" w:hAnsi="Times New Roman"/>
                <w:b/>
                <w:bCs/>
              </w:rPr>
            </w:pPr>
            <w:r w:rsidRPr="004F0293">
              <w:rPr>
                <w:rFonts w:ascii="Times New Roman" w:hAnsi="Times New Roman"/>
                <w:b/>
                <w:bCs/>
              </w:rPr>
              <w:t xml:space="preserve">Содержание учебного материала и формы организации деятельности </w:t>
            </w:r>
            <w:proofErr w:type="gramStart"/>
            <w:r w:rsidRPr="004F0293">
              <w:rPr>
                <w:rFonts w:ascii="Times New Roman" w:hAnsi="Times New Roman"/>
                <w:b/>
                <w:bCs/>
              </w:rPr>
              <w:t>обучающихся</w:t>
            </w:r>
            <w:proofErr w:type="gramEnd"/>
          </w:p>
        </w:tc>
        <w:tc>
          <w:tcPr>
            <w:tcW w:w="2409" w:type="dxa"/>
            <w:vAlign w:val="center"/>
          </w:tcPr>
          <w:p w14:paraId="50C18031" w14:textId="77777777" w:rsidR="004F0293" w:rsidRPr="004F0293" w:rsidRDefault="004F0293" w:rsidP="004F0293">
            <w:pPr>
              <w:suppressAutoHyphens/>
              <w:spacing w:after="0"/>
              <w:jc w:val="center"/>
              <w:rPr>
                <w:rFonts w:ascii="Times New Roman" w:hAnsi="Times New Roman"/>
                <w:b/>
                <w:bCs/>
              </w:rPr>
            </w:pPr>
            <w:r>
              <w:rPr>
                <w:rFonts w:ascii="Times New Roman" w:hAnsi="Times New Roman"/>
                <w:b/>
                <w:bCs/>
                <w:sz w:val="24"/>
                <w:szCs w:val="24"/>
                <w:lang w:eastAsia="en-US"/>
              </w:rPr>
              <w:t>Объем часов</w:t>
            </w:r>
          </w:p>
        </w:tc>
        <w:tc>
          <w:tcPr>
            <w:tcW w:w="2122" w:type="dxa"/>
            <w:vAlign w:val="center"/>
          </w:tcPr>
          <w:p w14:paraId="2A5FAA39" w14:textId="77777777" w:rsidR="004F0293" w:rsidRPr="004F0293" w:rsidRDefault="004F0293" w:rsidP="004F0293">
            <w:pPr>
              <w:suppressAutoHyphens/>
              <w:spacing w:after="0"/>
              <w:jc w:val="center"/>
              <w:rPr>
                <w:rFonts w:ascii="Times New Roman" w:hAnsi="Times New Roman"/>
                <w:b/>
                <w:bCs/>
              </w:rPr>
            </w:pPr>
            <w:r>
              <w:rPr>
                <w:rFonts w:ascii="Times New Roman" w:hAnsi="Times New Roman"/>
                <w:b/>
                <w:bCs/>
                <w:sz w:val="24"/>
                <w:szCs w:val="24"/>
                <w:lang w:eastAsia="en-US"/>
              </w:rPr>
              <w:t>Коды компетенций, формированию которых способствует элемент программы</w:t>
            </w:r>
          </w:p>
        </w:tc>
      </w:tr>
      <w:tr w:rsidR="004F0293" w:rsidRPr="004F0293" w14:paraId="70AE51F8" w14:textId="77777777" w:rsidTr="004F0293">
        <w:trPr>
          <w:trHeight w:val="20"/>
        </w:trPr>
        <w:tc>
          <w:tcPr>
            <w:tcW w:w="2411" w:type="dxa"/>
          </w:tcPr>
          <w:p w14:paraId="593E2776" w14:textId="77777777" w:rsidR="004F0293" w:rsidRPr="004F0293" w:rsidRDefault="004F0293" w:rsidP="004F0293">
            <w:pPr>
              <w:spacing w:after="0"/>
              <w:jc w:val="center"/>
              <w:rPr>
                <w:rFonts w:ascii="Times New Roman" w:hAnsi="Times New Roman"/>
                <w:b/>
                <w:bCs/>
                <w:i/>
              </w:rPr>
            </w:pPr>
            <w:r w:rsidRPr="004F0293">
              <w:rPr>
                <w:rFonts w:ascii="Times New Roman" w:hAnsi="Times New Roman"/>
                <w:b/>
                <w:bCs/>
                <w:i/>
              </w:rPr>
              <w:t>1</w:t>
            </w:r>
          </w:p>
        </w:tc>
        <w:tc>
          <w:tcPr>
            <w:tcW w:w="7938" w:type="dxa"/>
          </w:tcPr>
          <w:p w14:paraId="407CCFBB" w14:textId="77777777" w:rsidR="004F0293" w:rsidRPr="004F0293" w:rsidRDefault="004F0293" w:rsidP="004F0293">
            <w:pPr>
              <w:spacing w:after="0"/>
              <w:jc w:val="center"/>
              <w:rPr>
                <w:rFonts w:ascii="Times New Roman" w:hAnsi="Times New Roman"/>
                <w:b/>
                <w:bCs/>
                <w:i/>
              </w:rPr>
            </w:pPr>
            <w:r w:rsidRPr="004F0293">
              <w:rPr>
                <w:rFonts w:ascii="Times New Roman" w:hAnsi="Times New Roman"/>
                <w:b/>
                <w:bCs/>
                <w:i/>
              </w:rPr>
              <w:t>2</w:t>
            </w:r>
          </w:p>
        </w:tc>
        <w:tc>
          <w:tcPr>
            <w:tcW w:w="2409" w:type="dxa"/>
            <w:vAlign w:val="center"/>
          </w:tcPr>
          <w:p w14:paraId="0F3A0810" w14:textId="77777777" w:rsidR="004F0293" w:rsidRPr="004F0293" w:rsidRDefault="004F0293" w:rsidP="004F0293">
            <w:pPr>
              <w:spacing w:after="0"/>
              <w:jc w:val="center"/>
              <w:rPr>
                <w:rFonts w:ascii="Times New Roman" w:hAnsi="Times New Roman"/>
                <w:b/>
                <w:bCs/>
                <w:i/>
              </w:rPr>
            </w:pPr>
            <w:r w:rsidRPr="004F0293">
              <w:rPr>
                <w:rFonts w:ascii="Times New Roman" w:hAnsi="Times New Roman"/>
                <w:b/>
                <w:bCs/>
                <w:i/>
              </w:rPr>
              <w:t>3</w:t>
            </w:r>
          </w:p>
        </w:tc>
        <w:tc>
          <w:tcPr>
            <w:tcW w:w="2122" w:type="dxa"/>
            <w:vAlign w:val="center"/>
          </w:tcPr>
          <w:p w14:paraId="4053FA18" w14:textId="77777777" w:rsidR="004F0293" w:rsidRPr="004F0293" w:rsidRDefault="004F0293" w:rsidP="004F0293">
            <w:pPr>
              <w:spacing w:after="0"/>
              <w:jc w:val="center"/>
              <w:rPr>
                <w:rFonts w:ascii="Times New Roman" w:hAnsi="Times New Roman"/>
                <w:b/>
                <w:bCs/>
                <w:i/>
              </w:rPr>
            </w:pPr>
            <w:r w:rsidRPr="004F0293">
              <w:rPr>
                <w:rFonts w:ascii="Times New Roman" w:hAnsi="Times New Roman"/>
                <w:b/>
                <w:bCs/>
                <w:i/>
              </w:rPr>
              <w:t>4</w:t>
            </w:r>
          </w:p>
        </w:tc>
      </w:tr>
      <w:tr w:rsidR="002669E6" w:rsidRPr="004F0293" w14:paraId="6793E22A" w14:textId="77777777" w:rsidTr="004F0293">
        <w:trPr>
          <w:trHeight w:val="20"/>
        </w:trPr>
        <w:tc>
          <w:tcPr>
            <w:tcW w:w="10349" w:type="dxa"/>
            <w:gridSpan w:val="2"/>
          </w:tcPr>
          <w:p w14:paraId="6701BF98" w14:textId="2F585C52" w:rsidR="002669E6" w:rsidRPr="004F0293" w:rsidRDefault="002669E6" w:rsidP="004F0293">
            <w:pPr>
              <w:spacing w:after="0"/>
              <w:jc w:val="both"/>
              <w:rPr>
                <w:rFonts w:ascii="Times New Roman" w:hAnsi="Times New Roman"/>
                <w:b/>
                <w:bCs/>
              </w:rPr>
            </w:pPr>
            <w:r>
              <w:rPr>
                <w:rFonts w:ascii="Times New Roman" w:hAnsi="Times New Roman"/>
                <w:b/>
                <w:bCs/>
              </w:rPr>
              <w:t>3 семестр</w:t>
            </w:r>
          </w:p>
        </w:tc>
        <w:tc>
          <w:tcPr>
            <w:tcW w:w="2409" w:type="dxa"/>
            <w:vAlign w:val="center"/>
          </w:tcPr>
          <w:p w14:paraId="4920233A" w14:textId="43C676DA" w:rsidR="002669E6" w:rsidRDefault="00D05D30" w:rsidP="002669E6">
            <w:pPr>
              <w:spacing w:after="0"/>
              <w:jc w:val="center"/>
              <w:rPr>
                <w:rFonts w:ascii="Times New Roman" w:hAnsi="Times New Roman"/>
                <w:b/>
              </w:rPr>
            </w:pPr>
            <w:r>
              <w:rPr>
                <w:rFonts w:ascii="Times New Roman" w:hAnsi="Times New Roman"/>
                <w:b/>
              </w:rPr>
              <w:t>12</w:t>
            </w:r>
          </w:p>
        </w:tc>
        <w:tc>
          <w:tcPr>
            <w:tcW w:w="2122" w:type="dxa"/>
            <w:vAlign w:val="center"/>
          </w:tcPr>
          <w:p w14:paraId="70F44F52" w14:textId="77777777" w:rsidR="002669E6" w:rsidRPr="004F0293" w:rsidRDefault="002669E6" w:rsidP="004F0293">
            <w:pPr>
              <w:spacing w:after="0"/>
              <w:jc w:val="center"/>
              <w:rPr>
                <w:rFonts w:ascii="Times New Roman" w:hAnsi="Times New Roman"/>
              </w:rPr>
            </w:pPr>
          </w:p>
        </w:tc>
      </w:tr>
      <w:tr w:rsidR="004F0293" w:rsidRPr="004F0293" w14:paraId="0E4CD163" w14:textId="77777777" w:rsidTr="004F0293">
        <w:trPr>
          <w:trHeight w:val="20"/>
        </w:trPr>
        <w:tc>
          <w:tcPr>
            <w:tcW w:w="10349" w:type="dxa"/>
            <w:gridSpan w:val="2"/>
          </w:tcPr>
          <w:p w14:paraId="6A8B7C78" w14:textId="77777777" w:rsidR="004F0293" w:rsidRPr="004F0293" w:rsidRDefault="004F0293" w:rsidP="004F0293">
            <w:pPr>
              <w:spacing w:after="0"/>
              <w:jc w:val="both"/>
              <w:rPr>
                <w:rFonts w:ascii="Times New Roman" w:hAnsi="Times New Roman"/>
                <w:b/>
                <w:bCs/>
              </w:rPr>
            </w:pPr>
            <w:r w:rsidRPr="004F0293">
              <w:rPr>
                <w:rFonts w:ascii="Times New Roman" w:hAnsi="Times New Roman"/>
                <w:b/>
                <w:bCs/>
              </w:rPr>
              <w:t>Раздел 1. Введение в статистику</w:t>
            </w:r>
          </w:p>
        </w:tc>
        <w:tc>
          <w:tcPr>
            <w:tcW w:w="2409" w:type="dxa"/>
            <w:vAlign w:val="center"/>
          </w:tcPr>
          <w:p w14:paraId="0432FEA9" w14:textId="6B7E38AF" w:rsidR="004F0293" w:rsidRPr="004F0293" w:rsidRDefault="002669E6" w:rsidP="002669E6">
            <w:pPr>
              <w:spacing w:after="0"/>
              <w:jc w:val="center"/>
              <w:rPr>
                <w:rFonts w:ascii="Times New Roman" w:hAnsi="Times New Roman"/>
                <w:b/>
              </w:rPr>
            </w:pPr>
            <w:r>
              <w:rPr>
                <w:rFonts w:ascii="Times New Roman" w:hAnsi="Times New Roman"/>
                <w:b/>
              </w:rPr>
              <w:t>18/12</w:t>
            </w:r>
          </w:p>
        </w:tc>
        <w:tc>
          <w:tcPr>
            <w:tcW w:w="2122" w:type="dxa"/>
            <w:vAlign w:val="center"/>
          </w:tcPr>
          <w:p w14:paraId="33603E8F" w14:textId="77777777" w:rsidR="004F0293" w:rsidRPr="004F0293" w:rsidRDefault="004F0293" w:rsidP="004F0293">
            <w:pPr>
              <w:spacing w:after="0"/>
              <w:jc w:val="center"/>
              <w:rPr>
                <w:rFonts w:ascii="Times New Roman" w:hAnsi="Times New Roman"/>
              </w:rPr>
            </w:pPr>
          </w:p>
        </w:tc>
      </w:tr>
      <w:tr w:rsidR="002669E6" w:rsidRPr="004F0293" w14:paraId="0BAEDFAD" w14:textId="77777777" w:rsidTr="004F0293">
        <w:trPr>
          <w:trHeight w:val="191"/>
        </w:trPr>
        <w:tc>
          <w:tcPr>
            <w:tcW w:w="2411" w:type="dxa"/>
            <w:vMerge w:val="restart"/>
          </w:tcPr>
          <w:p w14:paraId="340989D9" w14:textId="30FD0DF5" w:rsidR="002669E6" w:rsidRPr="004F0293" w:rsidRDefault="002669E6" w:rsidP="004F0293">
            <w:pPr>
              <w:autoSpaceDE w:val="0"/>
              <w:autoSpaceDN w:val="0"/>
              <w:adjustRightInd w:val="0"/>
              <w:spacing w:after="0"/>
              <w:rPr>
                <w:rFonts w:ascii="Times New Roman" w:hAnsi="Times New Roman"/>
                <w:b/>
              </w:rPr>
            </w:pPr>
            <w:r w:rsidRPr="004F0293">
              <w:rPr>
                <w:rFonts w:ascii="Times New Roman" w:hAnsi="Times New Roman"/>
                <w:b/>
                <w:bCs/>
              </w:rPr>
              <w:t xml:space="preserve">Тема 1.1. </w:t>
            </w:r>
            <w:r>
              <w:rPr>
                <w:rFonts w:ascii="Times New Roman" w:hAnsi="Times New Roman"/>
                <w:b/>
              </w:rPr>
              <w:t>Введение в статистику. Статистическое наблюдение.</w:t>
            </w:r>
            <w:r w:rsidRPr="004F0293">
              <w:rPr>
                <w:rFonts w:ascii="Times New Roman" w:hAnsi="Times New Roman"/>
                <w:b/>
              </w:rPr>
              <w:t xml:space="preserve"> </w:t>
            </w:r>
          </w:p>
        </w:tc>
        <w:tc>
          <w:tcPr>
            <w:tcW w:w="7938" w:type="dxa"/>
          </w:tcPr>
          <w:p w14:paraId="6CFA1D3A" w14:textId="77777777" w:rsidR="002669E6" w:rsidRPr="004F0293" w:rsidRDefault="002669E6" w:rsidP="004F0293">
            <w:pPr>
              <w:spacing w:after="0"/>
              <w:jc w:val="both"/>
              <w:rPr>
                <w:rFonts w:ascii="Times New Roman" w:hAnsi="Times New Roman"/>
                <w:b/>
                <w:bCs/>
              </w:rPr>
            </w:pPr>
            <w:r w:rsidRPr="004F0293">
              <w:rPr>
                <w:rFonts w:ascii="Times New Roman" w:hAnsi="Times New Roman"/>
                <w:b/>
                <w:bCs/>
              </w:rPr>
              <w:t>Содержание учебного материала</w:t>
            </w:r>
          </w:p>
        </w:tc>
        <w:tc>
          <w:tcPr>
            <w:tcW w:w="2409" w:type="dxa"/>
            <w:vAlign w:val="center"/>
          </w:tcPr>
          <w:p w14:paraId="52401A47" w14:textId="11EF1834" w:rsidR="002669E6" w:rsidRPr="004F0293" w:rsidRDefault="002669E6" w:rsidP="004F0293">
            <w:pPr>
              <w:suppressAutoHyphens/>
              <w:spacing w:after="0"/>
              <w:jc w:val="center"/>
              <w:rPr>
                <w:rFonts w:ascii="Times New Roman" w:hAnsi="Times New Roman"/>
                <w:b/>
              </w:rPr>
            </w:pPr>
            <w:r>
              <w:rPr>
                <w:rFonts w:ascii="Times New Roman" w:hAnsi="Times New Roman"/>
                <w:b/>
              </w:rPr>
              <w:t>6</w:t>
            </w:r>
          </w:p>
        </w:tc>
        <w:tc>
          <w:tcPr>
            <w:tcW w:w="2122" w:type="dxa"/>
            <w:vMerge w:val="restart"/>
            <w:vAlign w:val="center"/>
          </w:tcPr>
          <w:p w14:paraId="003CF854" w14:textId="77777777" w:rsidR="002669E6" w:rsidRPr="004F0293" w:rsidRDefault="002669E6"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3E0F5C86" w14:textId="77777777" w:rsidR="002669E6" w:rsidRPr="004F0293" w:rsidRDefault="002669E6"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03, ОК 04,</w:t>
            </w:r>
          </w:p>
          <w:p w14:paraId="6E5D4863" w14:textId="77777777" w:rsidR="002669E6" w:rsidRPr="004F0293" w:rsidRDefault="002669E6"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tc>
      </w:tr>
      <w:tr w:rsidR="002669E6" w:rsidRPr="004F0293" w14:paraId="42AA77E4" w14:textId="77777777" w:rsidTr="004F0293">
        <w:trPr>
          <w:trHeight w:val="539"/>
        </w:trPr>
        <w:tc>
          <w:tcPr>
            <w:tcW w:w="2411" w:type="dxa"/>
            <w:vMerge/>
          </w:tcPr>
          <w:p w14:paraId="4EC79DEE" w14:textId="77777777" w:rsidR="002669E6" w:rsidRPr="004F0293" w:rsidRDefault="002669E6" w:rsidP="004F0293">
            <w:pPr>
              <w:spacing w:after="0"/>
              <w:rPr>
                <w:rFonts w:ascii="Times New Roman" w:hAnsi="Times New Roman"/>
                <w:b/>
                <w:bCs/>
              </w:rPr>
            </w:pPr>
          </w:p>
        </w:tc>
        <w:tc>
          <w:tcPr>
            <w:tcW w:w="7938" w:type="dxa"/>
          </w:tcPr>
          <w:p w14:paraId="06FA6503" w14:textId="77777777" w:rsidR="002669E6" w:rsidRDefault="002669E6" w:rsidP="004F0293">
            <w:pPr>
              <w:spacing w:after="0"/>
              <w:jc w:val="both"/>
              <w:rPr>
                <w:rFonts w:ascii="Times New Roman" w:hAnsi="Times New Roman"/>
              </w:rPr>
            </w:pPr>
            <w:r w:rsidRPr="004F0293">
              <w:rPr>
                <w:rFonts w:ascii="Times New Roman" w:hAnsi="Times New Roman"/>
              </w:rPr>
              <w:t>Предмет и задачи статистики. Статистическая совокупность. Статистические показатели. Система государственной статистики в РФ. Задачи и принципы организации государственного статистического учета, тенденции его развития. Современные технологии организации статистического учета. Единицы статистической совокупности и вариация признаков.</w:t>
            </w:r>
            <w:r w:rsidRPr="004F0293">
              <w:rPr>
                <w:rFonts w:ascii="Times New Roman" w:hAnsi="Times New Roman"/>
              </w:rPr>
              <w:t xml:space="preserve"> </w:t>
            </w:r>
          </w:p>
          <w:p w14:paraId="5B028222" w14:textId="4F01DBC3" w:rsidR="002669E6" w:rsidRPr="004F0293" w:rsidRDefault="002669E6" w:rsidP="004F0293">
            <w:pPr>
              <w:spacing w:after="0"/>
              <w:jc w:val="both"/>
              <w:rPr>
                <w:rFonts w:ascii="Times New Roman" w:hAnsi="Times New Roman"/>
              </w:rPr>
            </w:pPr>
            <w:r w:rsidRPr="004F0293">
              <w:rPr>
                <w:rFonts w:ascii="Times New Roman" w:hAnsi="Times New Roman"/>
              </w:rPr>
              <w:t>Статистическое наблюдение и этапы его проведения. Точность статистического наблюдения. Виды статистического наблюдения. Статистическая отчетность и ее виды. Специально организованное статистическое наблюдение. Регистровая форма наблюдения. Арифметический и логический контроль качества информации.</w:t>
            </w:r>
          </w:p>
        </w:tc>
        <w:tc>
          <w:tcPr>
            <w:tcW w:w="2409" w:type="dxa"/>
            <w:vAlign w:val="center"/>
          </w:tcPr>
          <w:p w14:paraId="0A4747EB" w14:textId="77777777" w:rsidR="002669E6" w:rsidRPr="004F0293" w:rsidRDefault="002669E6" w:rsidP="004F0293">
            <w:pPr>
              <w:suppressAutoHyphens/>
              <w:spacing w:after="0"/>
              <w:jc w:val="center"/>
              <w:rPr>
                <w:rFonts w:ascii="Times New Roman" w:hAnsi="Times New Roman"/>
              </w:rPr>
            </w:pPr>
            <w:r w:rsidRPr="004F0293">
              <w:rPr>
                <w:rFonts w:ascii="Times New Roman" w:hAnsi="Times New Roman"/>
              </w:rPr>
              <w:t>2</w:t>
            </w:r>
          </w:p>
        </w:tc>
        <w:tc>
          <w:tcPr>
            <w:tcW w:w="2122" w:type="dxa"/>
            <w:vMerge/>
            <w:vAlign w:val="center"/>
          </w:tcPr>
          <w:p w14:paraId="6B9EB59F" w14:textId="77777777" w:rsidR="002669E6" w:rsidRPr="004F0293" w:rsidRDefault="002669E6" w:rsidP="004F0293">
            <w:pPr>
              <w:spacing w:after="0"/>
              <w:jc w:val="center"/>
              <w:rPr>
                <w:rFonts w:ascii="Times New Roman" w:hAnsi="Times New Roman"/>
              </w:rPr>
            </w:pPr>
          </w:p>
        </w:tc>
      </w:tr>
      <w:tr w:rsidR="002669E6" w:rsidRPr="004F0293" w14:paraId="3EC67971" w14:textId="77777777" w:rsidTr="002669E6">
        <w:trPr>
          <w:trHeight w:val="315"/>
        </w:trPr>
        <w:tc>
          <w:tcPr>
            <w:tcW w:w="2411" w:type="dxa"/>
            <w:vMerge/>
          </w:tcPr>
          <w:p w14:paraId="2DF77D8C" w14:textId="77777777" w:rsidR="002669E6" w:rsidRPr="004F0293" w:rsidRDefault="002669E6" w:rsidP="004F0293">
            <w:pPr>
              <w:spacing w:after="0"/>
              <w:rPr>
                <w:rFonts w:ascii="Times New Roman" w:hAnsi="Times New Roman"/>
                <w:b/>
                <w:bCs/>
              </w:rPr>
            </w:pPr>
          </w:p>
        </w:tc>
        <w:tc>
          <w:tcPr>
            <w:tcW w:w="7938" w:type="dxa"/>
          </w:tcPr>
          <w:p w14:paraId="0A98268D" w14:textId="07FEECA5" w:rsidR="002669E6" w:rsidRPr="002669E6" w:rsidRDefault="002669E6" w:rsidP="004F0293">
            <w:pPr>
              <w:spacing w:after="0"/>
              <w:jc w:val="both"/>
              <w:rPr>
                <w:rFonts w:ascii="Times New Roman" w:hAnsi="Times New Roman"/>
                <w:b/>
              </w:rPr>
            </w:pPr>
            <w:r w:rsidRPr="002669E6">
              <w:rPr>
                <w:rFonts w:ascii="Times New Roman" w:hAnsi="Times New Roman"/>
                <w:b/>
              </w:rPr>
              <w:t>В том числе практических занятий</w:t>
            </w:r>
          </w:p>
        </w:tc>
        <w:tc>
          <w:tcPr>
            <w:tcW w:w="2409" w:type="dxa"/>
            <w:vAlign w:val="center"/>
          </w:tcPr>
          <w:p w14:paraId="0A0B95AA" w14:textId="2F5C618D" w:rsidR="002669E6" w:rsidRPr="004F0293" w:rsidRDefault="002669E6" w:rsidP="004F0293">
            <w:pPr>
              <w:suppressAutoHyphens/>
              <w:spacing w:after="0"/>
              <w:jc w:val="center"/>
              <w:rPr>
                <w:rFonts w:ascii="Times New Roman" w:hAnsi="Times New Roman"/>
              </w:rPr>
            </w:pPr>
            <w:r>
              <w:rPr>
                <w:rFonts w:ascii="Times New Roman" w:hAnsi="Times New Roman"/>
              </w:rPr>
              <w:t>4</w:t>
            </w:r>
          </w:p>
        </w:tc>
        <w:tc>
          <w:tcPr>
            <w:tcW w:w="2122" w:type="dxa"/>
            <w:vAlign w:val="center"/>
          </w:tcPr>
          <w:p w14:paraId="79795533" w14:textId="77777777" w:rsidR="002669E6" w:rsidRPr="004F0293" w:rsidRDefault="002669E6" w:rsidP="004F0293">
            <w:pPr>
              <w:spacing w:after="0"/>
              <w:jc w:val="center"/>
              <w:rPr>
                <w:rFonts w:ascii="Times New Roman" w:hAnsi="Times New Roman"/>
              </w:rPr>
            </w:pPr>
          </w:p>
        </w:tc>
      </w:tr>
      <w:tr w:rsidR="002669E6" w:rsidRPr="004F0293" w14:paraId="79925FA7" w14:textId="77777777" w:rsidTr="004F0293">
        <w:trPr>
          <w:trHeight w:val="539"/>
        </w:trPr>
        <w:tc>
          <w:tcPr>
            <w:tcW w:w="2411" w:type="dxa"/>
            <w:vMerge/>
          </w:tcPr>
          <w:p w14:paraId="59C0D9F4" w14:textId="77777777" w:rsidR="002669E6" w:rsidRPr="004F0293" w:rsidRDefault="002669E6" w:rsidP="004F0293">
            <w:pPr>
              <w:spacing w:after="0"/>
              <w:rPr>
                <w:rFonts w:ascii="Times New Roman" w:hAnsi="Times New Roman"/>
                <w:b/>
                <w:bCs/>
              </w:rPr>
            </w:pPr>
          </w:p>
        </w:tc>
        <w:tc>
          <w:tcPr>
            <w:tcW w:w="7938" w:type="dxa"/>
          </w:tcPr>
          <w:p w14:paraId="567656A2" w14:textId="08C8B0B6" w:rsidR="002669E6" w:rsidRPr="004F0293" w:rsidRDefault="002669E6" w:rsidP="002669E6">
            <w:pPr>
              <w:spacing w:after="0"/>
              <w:jc w:val="both"/>
              <w:rPr>
                <w:rFonts w:ascii="Times New Roman" w:hAnsi="Times New Roman"/>
              </w:rPr>
            </w:pPr>
            <w:r>
              <w:rPr>
                <w:rFonts w:ascii="Times New Roman" w:hAnsi="Times New Roman"/>
              </w:rPr>
              <w:t>Практическая работа № 1.</w:t>
            </w:r>
            <w:r w:rsidRPr="002669E6">
              <w:rPr>
                <w:rFonts w:ascii="Times New Roman" w:hAnsi="Times New Roman"/>
              </w:rPr>
              <w:t xml:space="preserve"> Проведение статистического наблюдения. Анализ статистического наблюдения.</w:t>
            </w:r>
          </w:p>
        </w:tc>
        <w:tc>
          <w:tcPr>
            <w:tcW w:w="2409" w:type="dxa"/>
            <w:vAlign w:val="center"/>
          </w:tcPr>
          <w:p w14:paraId="14E65B66" w14:textId="597AE2C5" w:rsidR="002669E6" w:rsidRPr="004F0293" w:rsidRDefault="002669E6" w:rsidP="004F0293">
            <w:pPr>
              <w:suppressAutoHyphens/>
              <w:spacing w:after="0"/>
              <w:jc w:val="center"/>
              <w:rPr>
                <w:rFonts w:ascii="Times New Roman" w:hAnsi="Times New Roman"/>
              </w:rPr>
            </w:pPr>
            <w:r>
              <w:rPr>
                <w:rFonts w:ascii="Times New Roman" w:hAnsi="Times New Roman"/>
              </w:rPr>
              <w:t>4</w:t>
            </w:r>
          </w:p>
        </w:tc>
        <w:tc>
          <w:tcPr>
            <w:tcW w:w="2122" w:type="dxa"/>
            <w:vAlign w:val="center"/>
          </w:tcPr>
          <w:p w14:paraId="644D03A9" w14:textId="77777777" w:rsidR="002669E6" w:rsidRPr="004F0293" w:rsidRDefault="002669E6" w:rsidP="004F0293">
            <w:pPr>
              <w:spacing w:after="0"/>
              <w:jc w:val="center"/>
              <w:rPr>
                <w:rFonts w:ascii="Times New Roman" w:hAnsi="Times New Roman"/>
              </w:rPr>
            </w:pPr>
          </w:p>
        </w:tc>
      </w:tr>
      <w:tr w:rsidR="004F0293" w:rsidRPr="004F0293" w14:paraId="380958A3" w14:textId="77777777" w:rsidTr="004F0293">
        <w:trPr>
          <w:trHeight w:val="53"/>
        </w:trPr>
        <w:tc>
          <w:tcPr>
            <w:tcW w:w="2411" w:type="dxa"/>
            <w:vMerge w:val="restart"/>
          </w:tcPr>
          <w:p w14:paraId="392F068C" w14:textId="7020279F" w:rsidR="004F0293" w:rsidRPr="004F0293" w:rsidRDefault="004F0293" w:rsidP="004F0293">
            <w:pPr>
              <w:spacing w:after="0"/>
              <w:rPr>
                <w:rFonts w:ascii="Times New Roman" w:hAnsi="Times New Roman"/>
                <w:b/>
                <w:bCs/>
              </w:rPr>
            </w:pPr>
            <w:r w:rsidRPr="004F0293">
              <w:rPr>
                <w:rFonts w:ascii="Times New Roman" w:hAnsi="Times New Roman"/>
                <w:b/>
              </w:rPr>
              <w:t>Тема 1.</w:t>
            </w:r>
            <w:r>
              <w:rPr>
                <w:rFonts w:ascii="Times New Roman" w:hAnsi="Times New Roman"/>
                <w:b/>
              </w:rPr>
              <w:t>2</w:t>
            </w:r>
            <w:r w:rsidRPr="004F0293">
              <w:rPr>
                <w:rFonts w:ascii="Times New Roman" w:hAnsi="Times New Roman"/>
                <w:b/>
              </w:rPr>
              <w:t>. Сводка и группировка в статистике</w:t>
            </w:r>
          </w:p>
        </w:tc>
        <w:tc>
          <w:tcPr>
            <w:tcW w:w="7938" w:type="dxa"/>
          </w:tcPr>
          <w:p w14:paraId="5C1AFC54" w14:textId="77777777" w:rsidR="004F0293" w:rsidRPr="004F0293" w:rsidRDefault="004F0293" w:rsidP="004F0293">
            <w:pPr>
              <w:spacing w:after="0"/>
              <w:jc w:val="both"/>
              <w:rPr>
                <w:rFonts w:ascii="Times New Roman" w:hAnsi="Times New Roman"/>
              </w:rPr>
            </w:pPr>
            <w:r w:rsidRPr="004F0293">
              <w:rPr>
                <w:rFonts w:ascii="Times New Roman" w:hAnsi="Times New Roman"/>
                <w:b/>
              </w:rPr>
              <w:t>Содержание учебного материала</w:t>
            </w:r>
            <w:r w:rsidRPr="004F0293">
              <w:rPr>
                <w:rFonts w:ascii="Times New Roman" w:hAnsi="Times New Roman"/>
              </w:rPr>
              <w:t xml:space="preserve"> </w:t>
            </w:r>
          </w:p>
        </w:tc>
        <w:tc>
          <w:tcPr>
            <w:tcW w:w="2409" w:type="dxa"/>
            <w:vAlign w:val="center"/>
          </w:tcPr>
          <w:p w14:paraId="124F09B2" w14:textId="77777777" w:rsidR="004F0293" w:rsidRPr="004F0293" w:rsidRDefault="004F0293" w:rsidP="004F0293">
            <w:pPr>
              <w:suppressAutoHyphens/>
              <w:spacing w:after="0"/>
              <w:jc w:val="center"/>
              <w:rPr>
                <w:rFonts w:ascii="Times New Roman" w:hAnsi="Times New Roman"/>
                <w:b/>
              </w:rPr>
            </w:pPr>
            <w:r w:rsidRPr="004F0293">
              <w:rPr>
                <w:rFonts w:ascii="Times New Roman" w:hAnsi="Times New Roman"/>
                <w:b/>
              </w:rPr>
              <w:t>6</w:t>
            </w:r>
          </w:p>
        </w:tc>
        <w:tc>
          <w:tcPr>
            <w:tcW w:w="2122" w:type="dxa"/>
            <w:vMerge w:val="restart"/>
            <w:vAlign w:val="center"/>
          </w:tcPr>
          <w:p w14:paraId="7D33A9B5"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42027FDC"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03, ОК 04,</w:t>
            </w:r>
          </w:p>
          <w:p w14:paraId="74F0058B"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p w14:paraId="3711918B" w14:textId="77777777" w:rsidR="004F0293" w:rsidRPr="004F0293" w:rsidRDefault="004F0293" w:rsidP="004F0293">
            <w:pPr>
              <w:spacing w:after="0"/>
              <w:jc w:val="center"/>
              <w:rPr>
                <w:rFonts w:ascii="Times New Roman" w:hAnsi="Times New Roman"/>
              </w:rPr>
            </w:pPr>
          </w:p>
        </w:tc>
      </w:tr>
      <w:tr w:rsidR="004F0293" w:rsidRPr="004F0293" w14:paraId="592B42FD" w14:textId="77777777" w:rsidTr="004F0293">
        <w:trPr>
          <w:trHeight w:val="461"/>
        </w:trPr>
        <w:tc>
          <w:tcPr>
            <w:tcW w:w="2411" w:type="dxa"/>
            <w:vMerge/>
          </w:tcPr>
          <w:p w14:paraId="599A4892" w14:textId="77777777" w:rsidR="004F0293" w:rsidRPr="004F0293" w:rsidRDefault="004F0293" w:rsidP="004F0293">
            <w:pPr>
              <w:spacing w:after="0"/>
              <w:rPr>
                <w:rFonts w:ascii="Times New Roman" w:hAnsi="Times New Roman"/>
                <w:b/>
                <w:bCs/>
              </w:rPr>
            </w:pPr>
          </w:p>
        </w:tc>
        <w:tc>
          <w:tcPr>
            <w:tcW w:w="7938" w:type="dxa"/>
          </w:tcPr>
          <w:p w14:paraId="0EDEDD56" w14:textId="77777777" w:rsidR="004F0293" w:rsidRPr="004F0293" w:rsidRDefault="004F0293" w:rsidP="004F0293">
            <w:pPr>
              <w:spacing w:after="0"/>
              <w:jc w:val="both"/>
              <w:rPr>
                <w:rFonts w:ascii="Times New Roman" w:hAnsi="Times New Roman"/>
              </w:rPr>
            </w:pPr>
            <w:r w:rsidRPr="004F0293">
              <w:rPr>
                <w:rFonts w:ascii="Times New Roman" w:hAnsi="Times New Roman"/>
              </w:rPr>
              <w:t xml:space="preserve">Статистическая сводка. Программа статистической сводки. Результаты сводки. Порядок проведения группировки. Ряды распределения. Группировка статистических данных. </w:t>
            </w:r>
            <w:proofErr w:type="spellStart"/>
            <w:r w:rsidRPr="004F0293">
              <w:rPr>
                <w:rFonts w:ascii="Times New Roman" w:hAnsi="Times New Roman"/>
              </w:rPr>
              <w:t>Группировочные</w:t>
            </w:r>
            <w:proofErr w:type="spellEnd"/>
            <w:r w:rsidRPr="004F0293">
              <w:rPr>
                <w:rFonts w:ascii="Times New Roman" w:hAnsi="Times New Roman"/>
              </w:rPr>
              <w:t xml:space="preserve"> признаки. Принцип оптимизации числа групп. Формула </w:t>
            </w:r>
            <w:proofErr w:type="spellStart"/>
            <w:r w:rsidRPr="004F0293">
              <w:rPr>
                <w:rFonts w:ascii="Times New Roman" w:hAnsi="Times New Roman"/>
              </w:rPr>
              <w:t>Стерджесса</w:t>
            </w:r>
            <w:proofErr w:type="spellEnd"/>
            <w:r w:rsidRPr="004F0293">
              <w:rPr>
                <w:rFonts w:ascii="Times New Roman" w:hAnsi="Times New Roman"/>
              </w:rPr>
              <w:t xml:space="preserve">. Простые и сложные группировки. Факторные и результативные признаки. Перегруппировка статистических данных. Виды </w:t>
            </w:r>
            <w:r w:rsidRPr="004F0293">
              <w:rPr>
                <w:rFonts w:ascii="Times New Roman" w:hAnsi="Times New Roman"/>
              </w:rPr>
              <w:lastRenderedPageBreak/>
              <w:t xml:space="preserve">интервалов. Ряд распределения. Атрибутивные и вариационные ряды распределения. Элементы вариационного ряда. Дискретные и интервальные вариационные ряды распределения. Графическое изображение рядов распределения: полигон, гистограмма, </w:t>
            </w:r>
            <w:proofErr w:type="spellStart"/>
            <w:r w:rsidRPr="004F0293">
              <w:rPr>
                <w:rFonts w:ascii="Times New Roman" w:hAnsi="Times New Roman"/>
              </w:rPr>
              <w:t>кумулята</w:t>
            </w:r>
            <w:proofErr w:type="spellEnd"/>
            <w:r w:rsidRPr="004F0293">
              <w:rPr>
                <w:rFonts w:ascii="Times New Roman" w:hAnsi="Times New Roman"/>
              </w:rPr>
              <w:t xml:space="preserve"> и </w:t>
            </w:r>
            <w:proofErr w:type="spellStart"/>
            <w:r w:rsidRPr="004F0293">
              <w:rPr>
                <w:rFonts w:ascii="Times New Roman" w:hAnsi="Times New Roman"/>
              </w:rPr>
              <w:t>огива</w:t>
            </w:r>
            <w:proofErr w:type="spellEnd"/>
            <w:r w:rsidRPr="004F0293">
              <w:rPr>
                <w:rFonts w:ascii="Times New Roman" w:hAnsi="Times New Roman"/>
              </w:rPr>
              <w:t>.</w:t>
            </w:r>
          </w:p>
        </w:tc>
        <w:tc>
          <w:tcPr>
            <w:tcW w:w="2409" w:type="dxa"/>
            <w:vAlign w:val="center"/>
          </w:tcPr>
          <w:p w14:paraId="16DDECFC" w14:textId="4CE5A760" w:rsidR="004F0293" w:rsidRPr="004F0293" w:rsidRDefault="004F0293" w:rsidP="004F0293">
            <w:pPr>
              <w:suppressAutoHyphens/>
              <w:spacing w:after="0"/>
              <w:jc w:val="center"/>
              <w:rPr>
                <w:rFonts w:ascii="Times New Roman" w:hAnsi="Times New Roman"/>
              </w:rPr>
            </w:pPr>
            <w:r>
              <w:rPr>
                <w:rFonts w:ascii="Times New Roman" w:hAnsi="Times New Roman"/>
              </w:rPr>
              <w:lastRenderedPageBreak/>
              <w:t>2</w:t>
            </w:r>
          </w:p>
        </w:tc>
        <w:tc>
          <w:tcPr>
            <w:tcW w:w="2122" w:type="dxa"/>
            <w:vMerge/>
            <w:vAlign w:val="center"/>
          </w:tcPr>
          <w:p w14:paraId="5AD930A0" w14:textId="77777777" w:rsidR="004F0293" w:rsidRPr="004F0293" w:rsidRDefault="004F0293" w:rsidP="004F0293">
            <w:pPr>
              <w:spacing w:after="0"/>
              <w:jc w:val="center"/>
              <w:rPr>
                <w:rFonts w:ascii="Times New Roman" w:hAnsi="Times New Roman"/>
              </w:rPr>
            </w:pPr>
          </w:p>
        </w:tc>
      </w:tr>
      <w:tr w:rsidR="004F0293" w:rsidRPr="004F0293" w14:paraId="6C03DEE3" w14:textId="77777777" w:rsidTr="004F0293">
        <w:trPr>
          <w:trHeight w:val="53"/>
        </w:trPr>
        <w:tc>
          <w:tcPr>
            <w:tcW w:w="2411" w:type="dxa"/>
            <w:vMerge/>
          </w:tcPr>
          <w:p w14:paraId="6BB5CE15" w14:textId="77777777" w:rsidR="004F0293" w:rsidRPr="004F0293" w:rsidRDefault="004F0293" w:rsidP="004F0293">
            <w:pPr>
              <w:spacing w:after="0"/>
              <w:rPr>
                <w:rFonts w:ascii="Times New Roman" w:hAnsi="Times New Roman"/>
                <w:b/>
                <w:bCs/>
              </w:rPr>
            </w:pPr>
          </w:p>
        </w:tc>
        <w:tc>
          <w:tcPr>
            <w:tcW w:w="7938" w:type="dxa"/>
          </w:tcPr>
          <w:p w14:paraId="38AFE43B" w14:textId="77777777" w:rsidR="004F0293" w:rsidRPr="004F0293" w:rsidRDefault="004F0293" w:rsidP="004F0293">
            <w:pPr>
              <w:spacing w:after="0"/>
              <w:jc w:val="both"/>
              <w:rPr>
                <w:rFonts w:ascii="Times New Roman" w:hAnsi="Times New Roman"/>
                <w:b/>
              </w:rPr>
            </w:pPr>
            <w:r w:rsidRPr="004F0293">
              <w:rPr>
                <w:rFonts w:ascii="Times New Roman" w:hAnsi="Times New Roman"/>
                <w:b/>
              </w:rPr>
              <w:t>В том числе практических занятий</w:t>
            </w:r>
          </w:p>
        </w:tc>
        <w:tc>
          <w:tcPr>
            <w:tcW w:w="2409" w:type="dxa"/>
            <w:vAlign w:val="center"/>
          </w:tcPr>
          <w:p w14:paraId="4ED374CA" w14:textId="4030F921" w:rsidR="004F0293" w:rsidRPr="004F0293" w:rsidRDefault="002669E6" w:rsidP="004F0293">
            <w:pPr>
              <w:suppressAutoHyphens/>
              <w:spacing w:after="0"/>
              <w:jc w:val="center"/>
              <w:rPr>
                <w:rFonts w:ascii="Times New Roman" w:hAnsi="Times New Roman"/>
              </w:rPr>
            </w:pPr>
            <w:r>
              <w:rPr>
                <w:rFonts w:ascii="Times New Roman" w:hAnsi="Times New Roman"/>
              </w:rPr>
              <w:t>4</w:t>
            </w:r>
          </w:p>
        </w:tc>
        <w:tc>
          <w:tcPr>
            <w:tcW w:w="2122" w:type="dxa"/>
            <w:vMerge/>
            <w:vAlign w:val="center"/>
          </w:tcPr>
          <w:p w14:paraId="21343C8E" w14:textId="77777777" w:rsidR="004F0293" w:rsidRPr="004F0293" w:rsidRDefault="004F0293" w:rsidP="004F0293">
            <w:pPr>
              <w:spacing w:after="0"/>
              <w:jc w:val="center"/>
              <w:rPr>
                <w:rFonts w:ascii="Times New Roman" w:hAnsi="Times New Roman"/>
              </w:rPr>
            </w:pPr>
          </w:p>
        </w:tc>
      </w:tr>
      <w:tr w:rsidR="004F0293" w:rsidRPr="004F0293" w14:paraId="5D3884F4" w14:textId="77777777" w:rsidTr="004F0293">
        <w:trPr>
          <w:trHeight w:val="461"/>
        </w:trPr>
        <w:tc>
          <w:tcPr>
            <w:tcW w:w="2411" w:type="dxa"/>
            <w:vMerge/>
          </w:tcPr>
          <w:p w14:paraId="6B8A995B" w14:textId="77777777" w:rsidR="004F0293" w:rsidRPr="004F0293" w:rsidRDefault="004F0293" w:rsidP="004F0293">
            <w:pPr>
              <w:spacing w:after="0"/>
              <w:rPr>
                <w:rFonts w:ascii="Times New Roman" w:hAnsi="Times New Roman"/>
                <w:b/>
                <w:bCs/>
              </w:rPr>
            </w:pPr>
          </w:p>
        </w:tc>
        <w:tc>
          <w:tcPr>
            <w:tcW w:w="7938" w:type="dxa"/>
          </w:tcPr>
          <w:p w14:paraId="3F2A31AB" w14:textId="458ECFFF" w:rsidR="004F0293" w:rsidRPr="004F0293" w:rsidRDefault="002669E6" w:rsidP="002669E6">
            <w:pPr>
              <w:spacing w:after="0"/>
              <w:jc w:val="both"/>
              <w:rPr>
                <w:rFonts w:ascii="Times New Roman" w:hAnsi="Times New Roman"/>
              </w:rPr>
            </w:pPr>
            <w:r>
              <w:rPr>
                <w:rFonts w:ascii="Times New Roman" w:hAnsi="Times New Roman"/>
              </w:rPr>
              <w:t xml:space="preserve">Практическая работа </w:t>
            </w:r>
            <w:r w:rsidR="004F0293" w:rsidRPr="004F0293">
              <w:rPr>
                <w:rFonts w:ascii="Times New Roman" w:hAnsi="Times New Roman"/>
              </w:rPr>
              <w:t xml:space="preserve">№ </w:t>
            </w:r>
            <w:r>
              <w:rPr>
                <w:rFonts w:ascii="Times New Roman" w:hAnsi="Times New Roman"/>
              </w:rPr>
              <w:t>2</w:t>
            </w:r>
            <w:r w:rsidR="004F0293" w:rsidRPr="004F0293">
              <w:rPr>
                <w:rFonts w:ascii="Times New Roman" w:hAnsi="Times New Roman"/>
              </w:rPr>
              <w:t xml:space="preserve">. Проведение сводки и группировки статистических данных. </w:t>
            </w:r>
          </w:p>
        </w:tc>
        <w:tc>
          <w:tcPr>
            <w:tcW w:w="2409" w:type="dxa"/>
            <w:vAlign w:val="center"/>
          </w:tcPr>
          <w:p w14:paraId="50C03F77" w14:textId="4481FA9A" w:rsidR="004F0293" w:rsidRPr="004F0293" w:rsidRDefault="004F0293" w:rsidP="004F0293">
            <w:pPr>
              <w:suppressAutoHyphens/>
              <w:spacing w:after="0"/>
              <w:jc w:val="center"/>
              <w:rPr>
                <w:rFonts w:ascii="Times New Roman" w:hAnsi="Times New Roman"/>
              </w:rPr>
            </w:pPr>
            <w:r>
              <w:rPr>
                <w:rFonts w:ascii="Times New Roman" w:hAnsi="Times New Roman"/>
              </w:rPr>
              <w:t>4</w:t>
            </w:r>
          </w:p>
        </w:tc>
        <w:tc>
          <w:tcPr>
            <w:tcW w:w="2122" w:type="dxa"/>
            <w:vMerge/>
            <w:vAlign w:val="center"/>
          </w:tcPr>
          <w:p w14:paraId="7A4FA9F8" w14:textId="77777777" w:rsidR="004F0293" w:rsidRPr="004F0293" w:rsidRDefault="004F0293" w:rsidP="004F0293">
            <w:pPr>
              <w:spacing w:after="0"/>
              <w:jc w:val="center"/>
              <w:rPr>
                <w:rFonts w:ascii="Times New Roman" w:hAnsi="Times New Roman"/>
              </w:rPr>
            </w:pPr>
          </w:p>
        </w:tc>
      </w:tr>
      <w:tr w:rsidR="002669E6" w:rsidRPr="004F0293" w14:paraId="6C10BDB3" w14:textId="77777777" w:rsidTr="004F0293">
        <w:trPr>
          <w:trHeight w:val="53"/>
        </w:trPr>
        <w:tc>
          <w:tcPr>
            <w:tcW w:w="2411" w:type="dxa"/>
          </w:tcPr>
          <w:p w14:paraId="08E4B114" w14:textId="594A75A2" w:rsidR="002669E6" w:rsidRPr="004F0293" w:rsidRDefault="002669E6" w:rsidP="004F0293">
            <w:pPr>
              <w:spacing w:after="0"/>
              <w:rPr>
                <w:rFonts w:ascii="Times New Roman" w:hAnsi="Times New Roman"/>
                <w:b/>
              </w:rPr>
            </w:pPr>
            <w:r>
              <w:rPr>
                <w:rFonts w:ascii="Times New Roman" w:hAnsi="Times New Roman"/>
                <w:b/>
              </w:rPr>
              <w:t>4 семестр</w:t>
            </w:r>
          </w:p>
        </w:tc>
        <w:tc>
          <w:tcPr>
            <w:tcW w:w="7938" w:type="dxa"/>
          </w:tcPr>
          <w:p w14:paraId="4869EF42" w14:textId="77777777" w:rsidR="002669E6" w:rsidRPr="004F0293" w:rsidRDefault="002669E6" w:rsidP="004F0293">
            <w:pPr>
              <w:spacing w:after="0"/>
              <w:jc w:val="both"/>
              <w:rPr>
                <w:rFonts w:ascii="Times New Roman" w:hAnsi="Times New Roman"/>
                <w:b/>
              </w:rPr>
            </w:pPr>
          </w:p>
        </w:tc>
        <w:tc>
          <w:tcPr>
            <w:tcW w:w="2409" w:type="dxa"/>
            <w:vAlign w:val="center"/>
          </w:tcPr>
          <w:p w14:paraId="230C8A26" w14:textId="2FCA5E3E" w:rsidR="002669E6" w:rsidRPr="004F0293" w:rsidRDefault="00D05D30" w:rsidP="004F0293">
            <w:pPr>
              <w:suppressAutoHyphens/>
              <w:spacing w:after="0"/>
              <w:jc w:val="center"/>
              <w:rPr>
                <w:rFonts w:ascii="Times New Roman" w:hAnsi="Times New Roman"/>
                <w:b/>
              </w:rPr>
            </w:pPr>
            <w:r>
              <w:rPr>
                <w:rFonts w:ascii="Times New Roman" w:hAnsi="Times New Roman"/>
                <w:b/>
              </w:rPr>
              <w:t>10</w:t>
            </w:r>
          </w:p>
        </w:tc>
        <w:tc>
          <w:tcPr>
            <w:tcW w:w="2122" w:type="dxa"/>
            <w:vAlign w:val="center"/>
          </w:tcPr>
          <w:p w14:paraId="331C9F1C" w14:textId="77777777" w:rsidR="002669E6" w:rsidRPr="004F0293" w:rsidRDefault="002669E6" w:rsidP="004F0293">
            <w:pPr>
              <w:spacing w:after="0"/>
              <w:jc w:val="center"/>
              <w:rPr>
                <w:rFonts w:ascii="Times New Roman" w:hAnsi="Times New Roman"/>
              </w:rPr>
            </w:pPr>
          </w:p>
        </w:tc>
      </w:tr>
      <w:tr w:rsidR="004F0293" w:rsidRPr="004F0293" w14:paraId="75ECD00A" w14:textId="77777777" w:rsidTr="004F0293">
        <w:trPr>
          <w:trHeight w:val="53"/>
        </w:trPr>
        <w:tc>
          <w:tcPr>
            <w:tcW w:w="2411" w:type="dxa"/>
            <w:vMerge w:val="restart"/>
          </w:tcPr>
          <w:p w14:paraId="5C517A34" w14:textId="04DDC5AA" w:rsidR="004F0293" w:rsidRPr="004F0293" w:rsidRDefault="004F0293" w:rsidP="004F0293">
            <w:pPr>
              <w:spacing w:after="0"/>
              <w:rPr>
                <w:rFonts w:ascii="Times New Roman" w:hAnsi="Times New Roman"/>
                <w:b/>
                <w:bCs/>
              </w:rPr>
            </w:pPr>
            <w:r w:rsidRPr="004F0293">
              <w:rPr>
                <w:rFonts w:ascii="Times New Roman" w:hAnsi="Times New Roman"/>
                <w:b/>
              </w:rPr>
              <w:t>Тема 1.</w:t>
            </w:r>
            <w:r>
              <w:rPr>
                <w:rFonts w:ascii="Times New Roman" w:hAnsi="Times New Roman"/>
                <w:b/>
              </w:rPr>
              <w:t>3</w:t>
            </w:r>
            <w:r w:rsidRPr="004F0293">
              <w:rPr>
                <w:rFonts w:ascii="Times New Roman" w:hAnsi="Times New Roman"/>
                <w:b/>
              </w:rPr>
              <w:t xml:space="preserve">. Способы наглядного представления статистических данных </w:t>
            </w:r>
          </w:p>
        </w:tc>
        <w:tc>
          <w:tcPr>
            <w:tcW w:w="7938" w:type="dxa"/>
          </w:tcPr>
          <w:p w14:paraId="3CC9F681" w14:textId="77777777" w:rsidR="004F0293" w:rsidRPr="004F0293" w:rsidRDefault="004F0293" w:rsidP="004F0293">
            <w:pPr>
              <w:spacing w:after="0"/>
              <w:jc w:val="both"/>
              <w:rPr>
                <w:rFonts w:ascii="Times New Roman" w:hAnsi="Times New Roman"/>
                <w:b/>
              </w:rPr>
            </w:pPr>
            <w:r w:rsidRPr="004F0293">
              <w:rPr>
                <w:rFonts w:ascii="Times New Roman" w:hAnsi="Times New Roman"/>
                <w:b/>
              </w:rPr>
              <w:t>Содержание учебного материала</w:t>
            </w:r>
            <w:r w:rsidRPr="004F0293">
              <w:rPr>
                <w:rFonts w:ascii="Times New Roman" w:hAnsi="Times New Roman"/>
              </w:rPr>
              <w:t xml:space="preserve"> </w:t>
            </w:r>
          </w:p>
        </w:tc>
        <w:tc>
          <w:tcPr>
            <w:tcW w:w="2409" w:type="dxa"/>
            <w:vAlign w:val="center"/>
          </w:tcPr>
          <w:p w14:paraId="2B0295FF" w14:textId="77777777" w:rsidR="004F0293" w:rsidRPr="004F0293" w:rsidRDefault="004F0293" w:rsidP="004F0293">
            <w:pPr>
              <w:suppressAutoHyphens/>
              <w:spacing w:after="0"/>
              <w:jc w:val="center"/>
              <w:rPr>
                <w:rFonts w:ascii="Times New Roman" w:hAnsi="Times New Roman"/>
                <w:b/>
              </w:rPr>
            </w:pPr>
            <w:r w:rsidRPr="004F0293">
              <w:rPr>
                <w:rFonts w:ascii="Times New Roman" w:hAnsi="Times New Roman"/>
                <w:b/>
              </w:rPr>
              <w:t>6</w:t>
            </w:r>
          </w:p>
        </w:tc>
        <w:tc>
          <w:tcPr>
            <w:tcW w:w="2122" w:type="dxa"/>
            <w:vMerge w:val="restart"/>
            <w:vAlign w:val="center"/>
          </w:tcPr>
          <w:p w14:paraId="1D411707"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651D34A4"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03, ОК 04,</w:t>
            </w:r>
          </w:p>
          <w:p w14:paraId="2C797443"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p w14:paraId="4A6DEB68" w14:textId="77777777" w:rsidR="004F0293" w:rsidRPr="004F0293" w:rsidRDefault="004F0293" w:rsidP="004F0293">
            <w:pPr>
              <w:spacing w:after="0"/>
              <w:jc w:val="center"/>
              <w:rPr>
                <w:rFonts w:ascii="Times New Roman" w:hAnsi="Times New Roman"/>
              </w:rPr>
            </w:pPr>
          </w:p>
        </w:tc>
      </w:tr>
      <w:tr w:rsidR="004F0293" w:rsidRPr="004F0293" w14:paraId="234949A2" w14:textId="77777777" w:rsidTr="004F0293">
        <w:trPr>
          <w:trHeight w:val="461"/>
        </w:trPr>
        <w:tc>
          <w:tcPr>
            <w:tcW w:w="2411" w:type="dxa"/>
            <w:vMerge/>
          </w:tcPr>
          <w:p w14:paraId="18F618FB" w14:textId="77777777" w:rsidR="004F0293" w:rsidRPr="004F0293" w:rsidRDefault="004F0293" w:rsidP="004F0293">
            <w:pPr>
              <w:spacing w:after="0"/>
              <w:jc w:val="both"/>
              <w:rPr>
                <w:rFonts w:ascii="Times New Roman" w:hAnsi="Times New Roman"/>
                <w:b/>
                <w:bCs/>
              </w:rPr>
            </w:pPr>
          </w:p>
        </w:tc>
        <w:tc>
          <w:tcPr>
            <w:tcW w:w="7938" w:type="dxa"/>
          </w:tcPr>
          <w:p w14:paraId="342906B6" w14:textId="77777777" w:rsidR="004F0293" w:rsidRPr="004F0293" w:rsidRDefault="004F0293" w:rsidP="004F0293">
            <w:pPr>
              <w:spacing w:after="0"/>
              <w:jc w:val="both"/>
              <w:rPr>
                <w:rFonts w:ascii="Times New Roman" w:hAnsi="Times New Roman"/>
                <w:b/>
              </w:rPr>
            </w:pPr>
            <w:r w:rsidRPr="004F0293">
              <w:rPr>
                <w:rFonts w:ascii="Times New Roman" w:hAnsi="Times New Roman"/>
              </w:rPr>
              <w:t>Статистические таблицы. Правила построения таблиц в статистике. Структурный и содержательный анализ статистических таблиц. Статистические графики. Элементы статистического графика. Виды графиков.</w:t>
            </w:r>
            <w:r w:rsidRPr="004F0293">
              <w:rPr>
                <w:rFonts w:ascii="Times New Roman" w:hAnsi="Times New Roman"/>
                <w:b/>
              </w:rPr>
              <w:t xml:space="preserve"> </w:t>
            </w:r>
          </w:p>
        </w:tc>
        <w:tc>
          <w:tcPr>
            <w:tcW w:w="2409" w:type="dxa"/>
            <w:vAlign w:val="center"/>
          </w:tcPr>
          <w:p w14:paraId="24F3506E" w14:textId="2AB42FA7" w:rsidR="004F0293" w:rsidRPr="004F0293" w:rsidRDefault="004F0293" w:rsidP="004F0293">
            <w:pPr>
              <w:suppressAutoHyphens/>
              <w:spacing w:after="0"/>
              <w:jc w:val="center"/>
              <w:rPr>
                <w:rFonts w:ascii="Times New Roman" w:hAnsi="Times New Roman"/>
              </w:rPr>
            </w:pPr>
            <w:r>
              <w:rPr>
                <w:rFonts w:ascii="Times New Roman" w:hAnsi="Times New Roman"/>
              </w:rPr>
              <w:t>2</w:t>
            </w:r>
          </w:p>
        </w:tc>
        <w:tc>
          <w:tcPr>
            <w:tcW w:w="2122" w:type="dxa"/>
            <w:vMerge/>
            <w:vAlign w:val="center"/>
          </w:tcPr>
          <w:p w14:paraId="25615D69" w14:textId="77777777" w:rsidR="004F0293" w:rsidRPr="004F0293" w:rsidRDefault="004F0293" w:rsidP="004F0293">
            <w:pPr>
              <w:spacing w:after="0"/>
              <w:jc w:val="center"/>
              <w:rPr>
                <w:rFonts w:ascii="Times New Roman" w:hAnsi="Times New Roman"/>
              </w:rPr>
            </w:pPr>
          </w:p>
        </w:tc>
      </w:tr>
      <w:tr w:rsidR="004F0293" w:rsidRPr="004F0293" w14:paraId="5B7977F7" w14:textId="77777777" w:rsidTr="004F0293">
        <w:trPr>
          <w:trHeight w:val="53"/>
        </w:trPr>
        <w:tc>
          <w:tcPr>
            <w:tcW w:w="2411" w:type="dxa"/>
            <w:vMerge/>
          </w:tcPr>
          <w:p w14:paraId="4D9A8013" w14:textId="77777777" w:rsidR="004F0293" w:rsidRPr="004F0293" w:rsidRDefault="004F0293" w:rsidP="004F0293">
            <w:pPr>
              <w:spacing w:after="0"/>
              <w:jc w:val="both"/>
              <w:rPr>
                <w:rFonts w:ascii="Times New Roman" w:hAnsi="Times New Roman"/>
                <w:b/>
                <w:bCs/>
              </w:rPr>
            </w:pPr>
          </w:p>
        </w:tc>
        <w:tc>
          <w:tcPr>
            <w:tcW w:w="7938" w:type="dxa"/>
          </w:tcPr>
          <w:p w14:paraId="3B3049E5" w14:textId="77777777" w:rsidR="004F0293" w:rsidRPr="004F0293" w:rsidRDefault="004F0293" w:rsidP="004F0293">
            <w:pPr>
              <w:spacing w:after="0"/>
              <w:jc w:val="both"/>
              <w:rPr>
                <w:rFonts w:ascii="Times New Roman" w:hAnsi="Times New Roman"/>
                <w:b/>
              </w:rPr>
            </w:pPr>
            <w:r w:rsidRPr="004F0293">
              <w:rPr>
                <w:rFonts w:ascii="Times New Roman" w:hAnsi="Times New Roman"/>
                <w:b/>
              </w:rPr>
              <w:t>В том числе практических занятий</w:t>
            </w:r>
          </w:p>
        </w:tc>
        <w:tc>
          <w:tcPr>
            <w:tcW w:w="2409" w:type="dxa"/>
            <w:vAlign w:val="center"/>
          </w:tcPr>
          <w:p w14:paraId="468FACBC" w14:textId="20C50221" w:rsidR="004F0293" w:rsidRPr="004F0293" w:rsidRDefault="002669E6" w:rsidP="004F0293">
            <w:pPr>
              <w:suppressAutoHyphens/>
              <w:spacing w:after="0"/>
              <w:jc w:val="center"/>
              <w:rPr>
                <w:rFonts w:ascii="Times New Roman" w:hAnsi="Times New Roman"/>
              </w:rPr>
            </w:pPr>
            <w:r>
              <w:rPr>
                <w:rFonts w:ascii="Times New Roman" w:hAnsi="Times New Roman"/>
              </w:rPr>
              <w:t>4</w:t>
            </w:r>
          </w:p>
        </w:tc>
        <w:tc>
          <w:tcPr>
            <w:tcW w:w="2122" w:type="dxa"/>
            <w:vMerge/>
            <w:vAlign w:val="center"/>
          </w:tcPr>
          <w:p w14:paraId="10E27A46" w14:textId="77777777" w:rsidR="004F0293" w:rsidRPr="004F0293" w:rsidRDefault="004F0293" w:rsidP="004F0293">
            <w:pPr>
              <w:spacing w:after="0"/>
              <w:jc w:val="center"/>
              <w:rPr>
                <w:rFonts w:ascii="Times New Roman" w:hAnsi="Times New Roman"/>
              </w:rPr>
            </w:pPr>
          </w:p>
        </w:tc>
      </w:tr>
      <w:tr w:rsidR="004F0293" w:rsidRPr="004F0293" w14:paraId="605A5D85" w14:textId="77777777" w:rsidTr="004F0293">
        <w:trPr>
          <w:trHeight w:val="80"/>
        </w:trPr>
        <w:tc>
          <w:tcPr>
            <w:tcW w:w="2411" w:type="dxa"/>
            <w:vMerge/>
          </w:tcPr>
          <w:p w14:paraId="5DFC22D5" w14:textId="77777777" w:rsidR="004F0293" w:rsidRPr="004F0293" w:rsidRDefault="004F0293" w:rsidP="004F0293">
            <w:pPr>
              <w:spacing w:after="0"/>
              <w:jc w:val="both"/>
              <w:rPr>
                <w:rFonts w:ascii="Times New Roman" w:hAnsi="Times New Roman"/>
                <w:b/>
                <w:bCs/>
              </w:rPr>
            </w:pPr>
          </w:p>
        </w:tc>
        <w:tc>
          <w:tcPr>
            <w:tcW w:w="7938" w:type="dxa"/>
          </w:tcPr>
          <w:p w14:paraId="2CD138FF" w14:textId="712225FB" w:rsidR="004F0293" w:rsidRPr="004F0293" w:rsidRDefault="002669E6" w:rsidP="002669E6">
            <w:pPr>
              <w:spacing w:after="0"/>
              <w:jc w:val="both"/>
              <w:rPr>
                <w:rFonts w:ascii="Times New Roman" w:hAnsi="Times New Roman"/>
                <w:b/>
              </w:rPr>
            </w:pPr>
            <w:r w:rsidRPr="002669E6">
              <w:rPr>
                <w:rFonts w:ascii="Times New Roman" w:hAnsi="Times New Roman"/>
              </w:rPr>
              <w:t xml:space="preserve">Практическая работа № </w:t>
            </w:r>
            <w:r>
              <w:rPr>
                <w:rFonts w:ascii="Times New Roman" w:hAnsi="Times New Roman"/>
              </w:rPr>
              <w:t>3</w:t>
            </w:r>
            <w:r w:rsidRPr="002669E6">
              <w:rPr>
                <w:rFonts w:ascii="Times New Roman" w:hAnsi="Times New Roman"/>
              </w:rPr>
              <w:t xml:space="preserve">. </w:t>
            </w:r>
            <w:r w:rsidR="004F0293" w:rsidRPr="004F0293">
              <w:rPr>
                <w:rFonts w:ascii="Times New Roman" w:hAnsi="Times New Roman"/>
                <w:bCs/>
              </w:rPr>
              <w:t>Построение и анализ таблиц и графиков</w:t>
            </w:r>
            <w:r w:rsidR="004F0293" w:rsidRPr="004F0293">
              <w:rPr>
                <w:rFonts w:ascii="Times New Roman" w:hAnsi="Times New Roman"/>
              </w:rPr>
              <w:t>.</w:t>
            </w:r>
          </w:p>
        </w:tc>
        <w:tc>
          <w:tcPr>
            <w:tcW w:w="2409" w:type="dxa"/>
            <w:vAlign w:val="center"/>
          </w:tcPr>
          <w:p w14:paraId="71844C86" w14:textId="144FB950" w:rsidR="004F0293" w:rsidRPr="004F0293" w:rsidRDefault="004F0293" w:rsidP="004F0293">
            <w:pPr>
              <w:suppressAutoHyphens/>
              <w:spacing w:after="0"/>
              <w:jc w:val="center"/>
              <w:rPr>
                <w:rFonts w:ascii="Times New Roman" w:hAnsi="Times New Roman"/>
              </w:rPr>
            </w:pPr>
            <w:r>
              <w:rPr>
                <w:rFonts w:ascii="Times New Roman" w:hAnsi="Times New Roman"/>
              </w:rPr>
              <w:t>4</w:t>
            </w:r>
          </w:p>
        </w:tc>
        <w:tc>
          <w:tcPr>
            <w:tcW w:w="2122" w:type="dxa"/>
            <w:vMerge/>
            <w:vAlign w:val="center"/>
          </w:tcPr>
          <w:p w14:paraId="7B78B23A" w14:textId="77777777" w:rsidR="004F0293" w:rsidRPr="004F0293" w:rsidRDefault="004F0293" w:rsidP="004F0293">
            <w:pPr>
              <w:spacing w:after="0"/>
              <w:jc w:val="center"/>
              <w:rPr>
                <w:rFonts w:ascii="Times New Roman" w:hAnsi="Times New Roman"/>
              </w:rPr>
            </w:pPr>
          </w:p>
        </w:tc>
      </w:tr>
      <w:tr w:rsidR="004F0293" w:rsidRPr="004F0293" w14:paraId="0AB78A1F" w14:textId="77777777" w:rsidTr="004F0293">
        <w:trPr>
          <w:trHeight w:val="131"/>
        </w:trPr>
        <w:tc>
          <w:tcPr>
            <w:tcW w:w="10349" w:type="dxa"/>
            <w:gridSpan w:val="2"/>
          </w:tcPr>
          <w:p w14:paraId="05C29A4D" w14:textId="77777777" w:rsidR="004F0293" w:rsidRPr="004F0293" w:rsidRDefault="004F0293" w:rsidP="004F0293">
            <w:pPr>
              <w:spacing w:after="0"/>
              <w:jc w:val="both"/>
              <w:rPr>
                <w:rFonts w:ascii="Times New Roman" w:hAnsi="Times New Roman"/>
                <w:b/>
              </w:rPr>
            </w:pPr>
            <w:r w:rsidRPr="004F0293">
              <w:rPr>
                <w:rFonts w:ascii="Times New Roman" w:hAnsi="Times New Roman"/>
                <w:b/>
                <w:bCs/>
              </w:rPr>
              <w:t>Раздел 2. Статистические показатели</w:t>
            </w:r>
          </w:p>
        </w:tc>
        <w:tc>
          <w:tcPr>
            <w:tcW w:w="2409" w:type="dxa"/>
            <w:vAlign w:val="center"/>
          </w:tcPr>
          <w:p w14:paraId="15A62D6E" w14:textId="5E59198C" w:rsidR="004F0293" w:rsidRPr="004F0293" w:rsidRDefault="00D05D30" w:rsidP="004F0293">
            <w:pPr>
              <w:suppressAutoHyphens/>
              <w:spacing w:after="0"/>
              <w:jc w:val="center"/>
              <w:rPr>
                <w:rFonts w:ascii="Times New Roman" w:hAnsi="Times New Roman"/>
                <w:b/>
              </w:rPr>
            </w:pPr>
            <w:r>
              <w:rPr>
                <w:rFonts w:ascii="Times New Roman" w:hAnsi="Times New Roman"/>
                <w:b/>
              </w:rPr>
              <w:t>28</w:t>
            </w:r>
            <w:r w:rsidR="001F00D0">
              <w:rPr>
                <w:rFonts w:ascii="Times New Roman" w:hAnsi="Times New Roman"/>
                <w:b/>
              </w:rPr>
              <w:t>/18</w:t>
            </w:r>
          </w:p>
        </w:tc>
        <w:tc>
          <w:tcPr>
            <w:tcW w:w="2122" w:type="dxa"/>
            <w:vAlign w:val="center"/>
          </w:tcPr>
          <w:p w14:paraId="232983F1" w14:textId="77777777" w:rsidR="004F0293" w:rsidRPr="004F0293" w:rsidRDefault="004F0293" w:rsidP="004F0293">
            <w:pPr>
              <w:spacing w:after="0"/>
              <w:jc w:val="center"/>
              <w:rPr>
                <w:rFonts w:ascii="Times New Roman" w:hAnsi="Times New Roman"/>
              </w:rPr>
            </w:pPr>
          </w:p>
        </w:tc>
      </w:tr>
      <w:tr w:rsidR="004F0293" w:rsidRPr="004F0293" w14:paraId="3BB486D7" w14:textId="77777777" w:rsidTr="004F0293">
        <w:trPr>
          <w:trHeight w:val="107"/>
        </w:trPr>
        <w:tc>
          <w:tcPr>
            <w:tcW w:w="2411" w:type="dxa"/>
            <w:vMerge w:val="restart"/>
          </w:tcPr>
          <w:p w14:paraId="3E3A8B5F" w14:textId="77777777" w:rsidR="004F0293" w:rsidRPr="004F0293" w:rsidRDefault="004F0293" w:rsidP="004F0293">
            <w:pPr>
              <w:spacing w:after="0"/>
              <w:rPr>
                <w:rFonts w:ascii="Times New Roman" w:hAnsi="Times New Roman"/>
                <w:b/>
                <w:bCs/>
              </w:rPr>
            </w:pPr>
            <w:r w:rsidRPr="004F0293">
              <w:rPr>
                <w:rFonts w:ascii="Times New Roman" w:hAnsi="Times New Roman"/>
                <w:b/>
              </w:rPr>
              <w:t>Тема 2.1. Абсолютные, относительные, средние величины в статистике</w:t>
            </w:r>
          </w:p>
        </w:tc>
        <w:tc>
          <w:tcPr>
            <w:tcW w:w="7938" w:type="dxa"/>
          </w:tcPr>
          <w:p w14:paraId="6701999F" w14:textId="77777777" w:rsidR="004F0293" w:rsidRPr="004F0293" w:rsidRDefault="004F0293" w:rsidP="004F0293">
            <w:pPr>
              <w:spacing w:after="0"/>
              <w:jc w:val="both"/>
              <w:rPr>
                <w:rFonts w:ascii="Times New Roman" w:hAnsi="Times New Roman"/>
                <w:b/>
              </w:rPr>
            </w:pPr>
            <w:r w:rsidRPr="004F0293">
              <w:rPr>
                <w:rFonts w:ascii="Times New Roman" w:hAnsi="Times New Roman"/>
                <w:b/>
              </w:rPr>
              <w:t>Содержание учебного материала</w:t>
            </w:r>
            <w:r w:rsidRPr="004F0293">
              <w:rPr>
                <w:rFonts w:ascii="Times New Roman" w:hAnsi="Times New Roman"/>
              </w:rPr>
              <w:t xml:space="preserve"> </w:t>
            </w:r>
          </w:p>
        </w:tc>
        <w:tc>
          <w:tcPr>
            <w:tcW w:w="2409" w:type="dxa"/>
            <w:vAlign w:val="center"/>
          </w:tcPr>
          <w:p w14:paraId="436F47FF" w14:textId="77777777" w:rsidR="004F0293" w:rsidRPr="004F0293" w:rsidRDefault="004F0293" w:rsidP="004F0293">
            <w:pPr>
              <w:suppressAutoHyphens/>
              <w:spacing w:after="0"/>
              <w:jc w:val="center"/>
              <w:rPr>
                <w:rFonts w:ascii="Times New Roman" w:hAnsi="Times New Roman"/>
                <w:b/>
              </w:rPr>
            </w:pPr>
            <w:r w:rsidRPr="004F0293">
              <w:rPr>
                <w:rFonts w:ascii="Times New Roman" w:hAnsi="Times New Roman"/>
                <w:b/>
              </w:rPr>
              <w:t>4</w:t>
            </w:r>
          </w:p>
        </w:tc>
        <w:tc>
          <w:tcPr>
            <w:tcW w:w="2122" w:type="dxa"/>
            <w:vMerge w:val="restart"/>
            <w:vAlign w:val="center"/>
          </w:tcPr>
          <w:p w14:paraId="1F29D64F"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230F51EB"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03, ОК 04,</w:t>
            </w:r>
          </w:p>
          <w:p w14:paraId="1DC66736"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p w14:paraId="5F7236FE" w14:textId="77777777" w:rsidR="004F0293" w:rsidRPr="004F0293" w:rsidRDefault="004F0293" w:rsidP="004F0293">
            <w:pPr>
              <w:spacing w:after="0"/>
              <w:jc w:val="center"/>
              <w:rPr>
                <w:rFonts w:ascii="Times New Roman" w:hAnsi="Times New Roman"/>
              </w:rPr>
            </w:pPr>
          </w:p>
        </w:tc>
      </w:tr>
      <w:tr w:rsidR="004F0293" w:rsidRPr="004F0293" w14:paraId="495ED271" w14:textId="77777777" w:rsidTr="004F0293">
        <w:trPr>
          <w:trHeight w:val="461"/>
        </w:trPr>
        <w:tc>
          <w:tcPr>
            <w:tcW w:w="2411" w:type="dxa"/>
            <w:vMerge/>
          </w:tcPr>
          <w:p w14:paraId="17A5B469" w14:textId="77777777" w:rsidR="004F0293" w:rsidRPr="004F0293" w:rsidRDefault="004F0293" w:rsidP="004F0293">
            <w:pPr>
              <w:spacing w:after="0"/>
              <w:rPr>
                <w:rFonts w:ascii="Times New Roman" w:hAnsi="Times New Roman"/>
                <w:b/>
                <w:bCs/>
              </w:rPr>
            </w:pPr>
          </w:p>
        </w:tc>
        <w:tc>
          <w:tcPr>
            <w:tcW w:w="7938" w:type="dxa"/>
          </w:tcPr>
          <w:p w14:paraId="4B06CC80" w14:textId="77777777" w:rsidR="004F0293" w:rsidRPr="004F0293" w:rsidRDefault="004F0293" w:rsidP="004F0293">
            <w:pPr>
              <w:spacing w:after="0"/>
              <w:jc w:val="both"/>
              <w:rPr>
                <w:rFonts w:ascii="Times New Roman" w:hAnsi="Times New Roman"/>
                <w:b/>
              </w:rPr>
            </w:pPr>
            <w:r w:rsidRPr="004F0293">
              <w:rPr>
                <w:rFonts w:ascii="Times New Roman" w:hAnsi="Times New Roman"/>
              </w:rPr>
              <w:t xml:space="preserve">Индивидуальные и сводные абсолютные показатели. Относительные показатели динамики, плана, выполнения плана, структуры, координации, интенсивности и сравнения. Средние величины в статистике: средняя арифметическая, средняя </w:t>
            </w:r>
            <w:proofErr w:type="spellStart"/>
            <w:r w:rsidRPr="004F0293">
              <w:rPr>
                <w:rFonts w:ascii="Times New Roman" w:hAnsi="Times New Roman"/>
              </w:rPr>
              <w:t>квадратическая</w:t>
            </w:r>
            <w:proofErr w:type="spellEnd"/>
            <w:r w:rsidRPr="004F0293">
              <w:rPr>
                <w:rFonts w:ascii="Times New Roman" w:hAnsi="Times New Roman"/>
              </w:rPr>
              <w:t xml:space="preserve">, средняя гармоническая. </w:t>
            </w:r>
          </w:p>
        </w:tc>
        <w:tc>
          <w:tcPr>
            <w:tcW w:w="2409" w:type="dxa"/>
            <w:vAlign w:val="center"/>
          </w:tcPr>
          <w:p w14:paraId="5EE038B8" w14:textId="77777777" w:rsidR="004F0293" w:rsidRPr="004F0293" w:rsidRDefault="004F0293" w:rsidP="004F0293">
            <w:pPr>
              <w:suppressAutoHyphens/>
              <w:spacing w:after="0"/>
              <w:jc w:val="center"/>
              <w:rPr>
                <w:rFonts w:ascii="Times New Roman" w:hAnsi="Times New Roman"/>
              </w:rPr>
            </w:pPr>
            <w:r w:rsidRPr="004F0293">
              <w:rPr>
                <w:rFonts w:ascii="Times New Roman" w:hAnsi="Times New Roman"/>
              </w:rPr>
              <w:t>2</w:t>
            </w:r>
          </w:p>
        </w:tc>
        <w:tc>
          <w:tcPr>
            <w:tcW w:w="2122" w:type="dxa"/>
            <w:vMerge/>
            <w:vAlign w:val="center"/>
          </w:tcPr>
          <w:p w14:paraId="5AECCC19" w14:textId="77777777" w:rsidR="004F0293" w:rsidRPr="004F0293" w:rsidRDefault="004F0293" w:rsidP="004F0293">
            <w:pPr>
              <w:spacing w:after="0"/>
              <w:jc w:val="center"/>
              <w:rPr>
                <w:rFonts w:ascii="Times New Roman" w:hAnsi="Times New Roman"/>
              </w:rPr>
            </w:pPr>
          </w:p>
        </w:tc>
      </w:tr>
      <w:tr w:rsidR="004F0293" w:rsidRPr="004F0293" w14:paraId="28B1BCA1" w14:textId="77777777" w:rsidTr="004F0293">
        <w:trPr>
          <w:trHeight w:val="53"/>
        </w:trPr>
        <w:tc>
          <w:tcPr>
            <w:tcW w:w="2411" w:type="dxa"/>
            <w:vMerge/>
          </w:tcPr>
          <w:p w14:paraId="55BC2073" w14:textId="77777777" w:rsidR="004F0293" w:rsidRPr="004F0293" w:rsidRDefault="004F0293" w:rsidP="004F0293">
            <w:pPr>
              <w:spacing w:after="0"/>
              <w:rPr>
                <w:rFonts w:ascii="Times New Roman" w:hAnsi="Times New Roman"/>
                <w:b/>
                <w:bCs/>
              </w:rPr>
            </w:pPr>
          </w:p>
        </w:tc>
        <w:tc>
          <w:tcPr>
            <w:tcW w:w="7938" w:type="dxa"/>
          </w:tcPr>
          <w:p w14:paraId="2D35CF18" w14:textId="77777777" w:rsidR="004F0293" w:rsidRPr="004F0293" w:rsidRDefault="004F0293" w:rsidP="004F0293">
            <w:pPr>
              <w:spacing w:after="0"/>
              <w:ind w:left="5"/>
              <w:rPr>
                <w:rFonts w:ascii="Times New Roman" w:hAnsi="Times New Roman"/>
                <w:b/>
              </w:rPr>
            </w:pPr>
            <w:r w:rsidRPr="004F0293">
              <w:rPr>
                <w:rFonts w:ascii="Times New Roman" w:hAnsi="Times New Roman"/>
                <w:b/>
              </w:rPr>
              <w:t>В том числе практических занятий</w:t>
            </w:r>
          </w:p>
        </w:tc>
        <w:tc>
          <w:tcPr>
            <w:tcW w:w="2409" w:type="dxa"/>
            <w:vAlign w:val="center"/>
          </w:tcPr>
          <w:p w14:paraId="0456941A" w14:textId="77777777" w:rsidR="004F0293" w:rsidRPr="004F0293" w:rsidRDefault="004F0293" w:rsidP="004F0293">
            <w:pPr>
              <w:suppressAutoHyphens/>
              <w:spacing w:after="0"/>
              <w:jc w:val="center"/>
              <w:rPr>
                <w:rFonts w:ascii="Times New Roman" w:hAnsi="Times New Roman"/>
              </w:rPr>
            </w:pPr>
            <w:r w:rsidRPr="004F0293">
              <w:rPr>
                <w:rFonts w:ascii="Times New Roman" w:hAnsi="Times New Roman"/>
              </w:rPr>
              <w:t>2</w:t>
            </w:r>
          </w:p>
        </w:tc>
        <w:tc>
          <w:tcPr>
            <w:tcW w:w="2122" w:type="dxa"/>
            <w:vMerge/>
            <w:vAlign w:val="center"/>
          </w:tcPr>
          <w:p w14:paraId="087C6EC2" w14:textId="77777777" w:rsidR="004F0293" w:rsidRPr="004F0293" w:rsidRDefault="004F0293" w:rsidP="004F0293">
            <w:pPr>
              <w:spacing w:after="0"/>
              <w:jc w:val="center"/>
              <w:rPr>
                <w:rFonts w:ascii="Times New Roman" w:hAnsi="Times New Roman"/>
              </w:rPr>
            </w:pPr>
          </w:p>
        </w:tc>
      </w:tr>
      <w:tr w:rsidR="004F0293" w:rsidRPr="004F0293" w14:paraId="4F5E800D" w14:textId="77777777" w:rsidTr="004F0293">
        <w:trPr>
          <w:trHeight w:val="461"/>
        </w:trPr>
        <w:tc>
          <w:tcPr>
            <w:tcW w:w="2411" w:type="dxa"/>
            <w:vMerge/>
          </w:tcPr>
          <w:p w14:paraId="459E3026" w14:textId="77777777" w:rsidR="004F0293" w:rsidRPr="004F0293" w:rsidRDefault="004F0293" w:rsidP="004F0293">
            <w:pPr>
              <w:spacing w:after="0"/>
              <w:rPr>
                <w:rFonts w:ascii="Times New Roman" w:hAnsi="Times New Roman"/>
                <w:b/>
                <w:bCs/>
              </w:rPr>
            </w:pPr>
          </w:p>
        </w:tc>
        <w:tc>
          <w:tcPr>
            <w:tcW w:w="7938" w:type="dxa"/>
          </w:tcPr>
          <w:p w14:paraId="60A9FC77" w14:textId="20BBC405" w:rsidR="004F0293" w:rsidRPr="004F0293" w:rsidRDefault="004132F3" w:rsidP="004132F3">
            <w:pPr>
              <w:spacing w:after="0"/>
              <w:ind w:left="5"/>
              <w:rPr>
                <w:rFonts w:ascii="Times New Roman" w:hAnsi="Times New Roman"/>
              </w:rPr>
            </w:pPr>
            <w:r>
              <w:rPr>
                <w:rFonts w:ascii="Times New Roman" w:hAnsi="Times New Roman"/>
              </w:rPr>
              <w:t xml:space="preserve">Практическая работа </w:t>
            </w:r>
            <w:r w:rsidR="004F0293" w:rsidRPr="004F0293">
              <w:rPr>
                <w:rFonts w:ascii="Times New Roman" w:hAnsi="Times New Roman"/>
              </w:rPr>
              <w:t xml:space="preserve">№ </w:t>
            </w:r>
            <w:r>
              <w:rPr>
                <w:rFonts w:ascii="Times New Roman" w:hAnsi="Times New Roman"/>
              </w:rPr>
              <w:t>4</w:t>
            </w:r>
            <w:r w:rsidR="004F0293" w:rsidRPr="004F0293">
              <w:rPr>
                <w:rFonts w:ascii="Times New Roman" w:hAnsi="Times New Roman"/>
              </w:rPr>
              <w:t>. Определение относительных показателей и анализ полученных результатов.</w:t>
            </w:r>
          </w:p>
        </w:tc>
        <w:tc>
          <w:tcPr>
            <w:tcW w:w="2409" w:type="dxa"/>
            <w:vAlign w:val="center"/>
          </w:tcPr>
          <w:p w14:paraId="74475930" w14:textId="51D36FD4" w:rsidR="004F0293" w:rsidRPr="004F0293" w:rsidRDefault="004132F3" w:rsidP="004F0293">
            <w:pPr>
              <w:suppressAutoHyphens/>
              <w:spacing w:after="0"/>
              <w:jc w:val="center"/>
              <w:rPr>
                <w:rFonts w:ascii="Times New Roman" w:hAnsi="Times New Roman"/>
              </w:rPr>
            </w:pPr>
            <w:r>
              <w:rPr>
                <w:rFonts w:ascii="Times New Roman" w:hAnsi="Times New Roman"/>
              </w:rPr>
              <w:t>2</w:t>
            </w:r>
          </w:p>
        </w:tc>
        <w:tc>
          <w:tcPr>
            <w:tcW w:w="2122" w:type="dxa"/>
            <w:vMerge/>
            <w:vAlign w:val="center"/>
          </w:tcPr>
          <w:p w14:paraId="70357F38" w14:textId="77777777" w:rsidR="004F0293" w:rsidRPr="004F0293" w:rsidRDefault="004F0293" w:rsidP="004F0293">
            <w:pPr>
              <w:spacing w:after="0"/>
              <w:jc w:val="center"/>
              <w:rPr>
                <w:rFonts w:ascii="Times New Roman" w:hAnsi="Times New Roman"/>
              </w:rPr>
            </w:pPr>
          </w:p>
        </w:tc>
      </w:tr>
      <w:tr w:rsidR="002669E6" w:rsidRPr="004F0293" w14:paraId="676D3D72" w14:textId="77777777" w:rsidTr="004F0293">
        <w:trPr>
          <w:trHeight w:val="53"/>
        </w:trPr>
        <w:tc>
          <w:tcPr>
            <w:tcW w:w="2411" w:type="dxa"/>
          </w:tcPr>
          <w:p w14:paraId="7673128C" w14:textId="64DB2C68" w:rsidR="002669E6" w:rsidRPr="004F0293" w:rsidRDefault="002669E6" w:rsidP="004F0293">
            <w:pPr>
              <w:spacing w:after="0"/>
              <w:rPr>
                <w:rFonts w:ascii="Times New Roman" w:hAnsi="Times New Roman"/>
                <w:b/>
              </w:rPr>
            </w:pPr>
            <w:r>
              <w:rPr>
                <w:rFonts w:ascii="Times New Roman" w:hAnsi="Times New Roman"/>
                <w:b/>
              </w:rPr>
              <w:t>5 семестр</w:t>
            </w:r>
          </w:p>
        </w:tc>
        <w:tc>
          <w:tcPr>
            <w:tcW w:w="7938" w:type="dxa"/>
          </w:tcPr>
          <w:p w14:paraId="379B8E21" w14:textId="77777777" w:rsidR="002669E6" w:rsidRPr="004F0293" w:rsidRDefault="002669E6" w:rsidP="004F0293">
            <w:pPr>
              <w:spacing w:after="0"/>
              <w:jc w:val="both"/>
              <w:rPr>
                <w:rFonts w:ascii="Times New Roman" w:hAnsi="Times New Roman"/>
                <w:b/>
              </w:rPr>
            </w:pPr>
          </w:p>
        </w:tc>
        <w:tc>
          <w:tcPr>
            <w:tcW w:w="2409" w:type="dxa"/>
            <w:vAlign w:val="center"/>
          </w:tcPr>
          <w:p w14:paraId="65A858D5" w14:textId="018E2A39" w:rsidR="002669E6" w:rsidRPr="004F0293" w:rsidRDefault="00D05D30" w:rsidP="004F0293">
            <w:pPr>
              <w:suppressAutoHyphens/>
              <w:spacing w:after="0"/>
              <w:jc w:val="center"/>
              <w:rPr>
                <w:rFonts w:ascii="Times New Roman" w:hAnsi="Times New Roman"/>
                <w:b/>
              </w:rPr>
            </w:pPr>
            <w:r>
              <w:rPr>
                <w:rFonts w:ascii="Times New Roman" w:hAnsi="Times New Roman"/>
                <w:b/>
              </w:rPr>
              <w:t>26</w:t>
            </w:r>
          </w:p>
        </w:tc>
        <w:tc>
          <w:tcPr>
            <w:tcW w:w="2122" w:type="dxa"/>
            <w:vAlign w:val="center"/>
          </w:tcPr>
          <w:p w14:paraId="0664E336" w14:textId="77777777" w:rsidR="002669E6" w:rsidRPr="004F0293" w:rsidRDefault="002669E6" w:rsidP="004F0293">
            <w:pPr>
              <w:spacing w:after="0"/>
              <w:jc w:val="center"/>
              <w:rPr>
                <w:rFonts w:ascii="Times New Roman" w:hAnsi="Times New Roman"/>
              </w:rPr>
            </w:pPr>
          </w:p>
        </w:tc>
      </w:tr>
      <w:tr w:rsidR="004132F3" w:rsidRPr="004F0293" w14:paraId="061A9281" w14:textId="77777777" w:rsidTr="004F0293">
        <w:trPr>
          <w:trHeight w:val="53"/>
        </w:trPr>
        <w:tc>
          <w:tcPr>
            <w:tcW w:w="2411" w:type="dxa"/>
            <w:vMerge w:val="restart"/>
          </w:tcPr>
          <w:p w14:paraId="77636489" w14:textId="32A37304" w:rsidR="004132F3" w:rsidRPr="004F0293" w:rsidRDefault="004132F3" w:rsidP="002669E6">
            <w:pPr>
              <w:spacing w:after="0"/>
              <w:rPr>
                <w:rFonts w:ascii="Times New Roman" w:hAnsi="Times New Roman"/>
                <w:b/>
                <w:bCs/>
              </w:rPr>
            </w:pPr>
            <w:r w:rsidRPr="004F0293">
              <w:rPr>
                <w:rFonts w:ascii="Times New Roman" w:hAnsi="Times New Roman"/>
                <w:b/>
              </w:rPr>
              <w:t xml:space="preserve">Тема 2.2. </w:t>
            </w:r>
            <w:r>
              <w:rPr>
                <w:rFonts w:ascii="Times New Roman" w:hAnsi="Times New Roman"/>
                <w:b/>
              </w:rPr>
              <w:t>Вариация</w:t>
            </w:r>
            <w:r w:rsidRPr="004F0293">
              <w:rPr>
                <w:rFonts w:ascii="Times New Roman" w:hAnsi="Times New Roman"/>
                <w:b/>
              </w:rPr>
              <w:t xml:space="preserve"> </w:t>
            </w:r>
            <w:r>
              <w:rPr>
                <w:rFonts w:ascii="Times New Roman" w:hAnsi="Times New Roman"/>
                <w:b/>
              </w:rPr>
              <w:t>и вариационный ряд</w:t>
            </w:r>
            <w:r w:rsidRPr="004F0293">
              <w:rPr>
                <w:rFonts w:ascii="Times New Roman" w:hAnsi="Times New Roman"/>
                <w:b/>
              </w:rPr>
              <w:t xml:space="preserve"> </w:t>
            </w:r>
          </w:p>
        </w:tc>
        <w:tc>
          <w:tcPr>
            <w:tcW w:w="7938" w:type="dxa"/>
          </w:tcPr>
          <w:p w14:paraId="3B14D89A" w14:textId="77777777" w:rsidR="004132F3" w:rsidRPr="004F0293" w:rsidRDefault="004132F3" w:rsidP="004F0293">
            <w:pPr>
              <w:spacing w:after="0"/>
              <w:jc w:val="both"/>
              <w:rPr>
                <w:rFonts w:ascii="Times New Roman" w:hAnsi="Times New Roman"/>
                <w:b/>
              </w:rPr>
            </w:pPr>
            <w:r w:rsidRPr="004F0293">
              <w:rPr>
                <w:rFonts w:ascii="Times New Roman" w:hAnsi="Times New Roman"/>
                <w:b/>
              </w:rPr>
              <w:t xml:space="preserve">Содержание учебного материала </w:t>
            </w:r>
          </w:p>
        </w:tc>
        <w:tc>
          <w:tcPr>
            <w:tcW w:w="2409" w:type="dxa"/>
            <w:vAlign w:val="center"/>
          </w:tcPr>
          <w:p w14:paraId="29C6571A" w14:textId="76B4091A" w:rsidR="004132F3" w:rsidRPr="004F0293" w:rsidRDefault="00D05D30" w:rsidP="004F0293">
            <w:pPr>
              <w:suppressAutoHyphens/>
              <w:spacing w:after="0"/>
              <w:jc w:val="center"/>
              <w:rPr>
                <w:rFonts w:ascii="Times New Roman" w:hAnsi="Times New Roman"/>
                <w:b/>
              </w:rPr>
            </w:pPr>
            <w:r>
              <w:rPr>
                <w:rFonts w:ascii="Times New Roman" w:hAnsi="Times New Roman"/>
                <w:b/>
              </w:rPr>
              <w:t>6</w:t>
            </w:r>
          </w:p>
        </w:tc>
        <w:tc>
          <w:tcPr>
            <w:tcW w:w="2122" w:type="dxa"/>
            <w:vMerge w:val="restart"/>
            <w:vAlign w:val="center"/>
          </w:tcPr>
          <w:p w14:paraId="39083B0A" w14:textId="77777777" w:rsidR="004132F3" w:rsidRPr="004F0293" w:rsidRDefault="004132F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0BCDCA20" w14:textId="77777777" w:rsidR="004132F3" w:rsidRPr="004F0293" w:rsidRDefault="004132F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03, ОК 04,</w:t>
            </w:r>
          </w:p>
          <w:p w14:paraId="70CFD8C8" w14:textId="77777777" w:rsidR="004132F3" w:rsidRPr="004F0293" w:rsidRDefault="004132F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p w14:paraId="70BC6278" w14:textId="77777777" w:rsidR="004132F3" w:rsidRPr="004F0293" w:rsidRDefault="004132F3" w:rsidP="004F0293">
            <w:pPr>
              <w:spacing w:after="0"/>
              <w:jc w:val="center"/>
              <w:rPr>
                <w:rFonts w:ascii="Times New Roman" w:hAnsi="Times New Roman"/>
              </w:rPr>
            </w:pPr>
          </w:p>
        </w:tc>
      </w:tr>
      <w:tr w:rsidR="004132F3" w:rsidRPr="004F0293" w14:paraId="3BAFCA5A" w14:textId="77777777" w:rsidTr="004F0293">
        <w:trPr>
          <w:trHeight w:val="461"/>
        </w:trPr>
        <w:tc>
          <w:tcPr>
            <w:tcW w:w="2411" w:type="dxa"/>
            <w:vMerge/>
          </w:tcPr>
          <w:p w14:paraId="44730A8C" w14:textId="77777777" w:rsidR="004132F3" w:rsidRPr="004F0293" w:rsidRDefault="004132F3" w:rsidP="004F0293">
            <w:pPr>
              <w:spacing w:after="0"/>
              <w:rPr>
                <w:rFonts w:ascii="Times New Roman" w:hAnsi="Times New Roman"/>
                <w:b/>
                <w:bCs/>
              </w:rPr>
            </w:pPr>
          </w:p>
        </w:tc>
        <w:tc>
          <w:tcPr>
            <w:tcW w:w="7938" w:type="dxa"/>
          </w:tcPr>
          <w:p w14:paraId="0C6872BB" w14:textId="77777777" w:rsidR="004132F3" w:rsidRPr="004F0293" w:rsidRDefault="004132F3" w:rsidP="004F0293">
            <w:pPr>
              <w:spacing w:after="0"/>
              <w:jc w:val="both"/>
              <w:rPr>
                <w:rFonts w:ascii="Times New Roman" w:hAnsi="Times New Roman"/>
                <w:b/>
              </w:rPr>
            </w:pPr>
            <w:r w:rsidRPr="004F0293">
              <w:rPr>
                <w:rFonts w:ascii="Times New Roman" w:hAnsi="Times New Roman"/>
              </w:rPr>
              <w:t xml:space="preserve">Вариация и ее основные показатели. Структурные характеристики вариационного ряда. Абсолютные и относительные показатели вариации. Мода. Медиана. Мода и медиана в дискретном и интервальном вариационном ряду. Графические способы построения моды и медианы. </w:t>
            </w:r>
          </w:p>
        </w:tc>
        <w:tc>
          <w:tcPr>
            <w:tcW w:w="2409" w:type="dxa"/>
            <w:vAlign w:val="center"/>
          </w:tcPr>
          <w:p w14:paraId="1E06298E" w14:textId="77777777" w:rsidR="004132F3" w:rsidRPr="004F0293" w:rsidRDefault="004132F3" w:rsidP="004F0293">
            <w:pPr>
              <w:suppressAutoHyphens/>
              <w:spacing w:after="0"/>
              <w:jc w:val="center"/>
              <w:rPr>
                <w:rFonts w:ascii="Times New Roman" w:hAnsi="Times New Roman"/>
              </w:rPr>
            </w:pPr>
            <w:r w:rsidRPr="004F0293">
              <w:rPr>
                <w:rFonts w:ascii="Times New Roman" w:hAnsi="Times New Roman"/>
              </w:rPr>
              <w:t>2</w:t>
            </w:r>
          </w:p>
        </w:tc>
        <w:tc>
          <w:tcPr>
            <w:tcW w:w="2122" w:type="dxa"/>
            <w:vMerge/>
            <w:vAlign w:val="center"/>
          </w:tcPr>
          <w:p w14:paraId="6D74FA36" w14:textId="77777777" w:rsidR="004132F3" w:rsidRPr="004F0293" w:rsidRDefault="004132F3" w:rsidP="004F0293">
            <w:pPr>
              <w:spacing w:after="0"/>
              <w:jc w:val="center"/>
              <w:rPr>
                <w:rFonts w:ascii="Times New Roman" w:hAnsi="Times New Roman"/>
              </w:rPr>
            </w:pPr>
          </w:p>
        </w:tc>
      </w:tr>
      <w:tr w:rsidR="004132F3" w:rsidRPr="004F0293" w14:paraId="19456F24" w14:textId="77777777" w:rsidTr="004F0293">
        <w:trPr>
          <w:trHeight w:val="104"/>
        </w:trPr>
        <w:tc>
          <w:tcPr>
            <w:tcW w:w="2411" w:type="dxa"/>
            <w:vMerge/>
          </w:tcPr>
          <w:p w14:paraId="02AEAC74" w14:textId="77777777" w:rsidR="004132F3" w:rsidRPr="004F0293" w:rsidRDefault="004132F3" w:rsidP="004F0293">
            <w:pPr>
              <w:spacing w:after="0"/>
              <w:rPr>
                <w:rFonts w:ascii="Times New Roman" w:hAnsi="Times New Roman"/>
                <w:b/>
              </w:rPr>
            </w:pPr>
          </w:p>
        </w:tc>
        <w:tc>
          <w:tcPr>
            <w:tcW w:w="7938" w:type="dxa"/>
          </w:tcPr>
          <w:p w14:paraId="021A8050" w14:textId="5D43E2A8" w:rsidR="004132F3" w:rsidRPr="004F0293" w:rsidRDefault="004132F3" w:rsidP="004F0293">
            <w:pPr>
              <w:spacing w:after="0"/>
              <w:jc w:val="both"/>
              <w:rPr>
                <w:rFonts w:ascii="Times New Roman" w:hAnsi="Times New Roman"/>
                <w:b/>
              </w:rPr>
            </w:pPr>
            <w:r w:rsidRPr="004F0293">
              <w:rPr>
                <w:rFonts w:ascii="Times New Roman" w:hAnsi="Times New Roman"/>
                <w:b/>
              </w:rPr>
              <w:t>В том числе практических занятий</w:t>
            </w:r>
          </w:p>
        </w:tc>
        <w:tc>
          <w:tcPr>
            <w:tcW w:w="2409" w:type="dxa"/>
            <w:vAlign w:val="center"/>
          </w:tcPr>
          <w:p w14:paraId="4DB929F2" w14:textId="4E4DA4AE" w:rsidR="004132F3" w:rsidRPr="004132F3" w:rsidRDefault="004132F3" w:rsidP="004F0293">
            <w:pPr>
              <w:suppressAutoHyphens/>
              <w:spacing w:after="0"/>
              <w:jc w:val="center"/>
              <w:rPr>
                <w:rFonts w:ascii="Times New Roman" w:hAnsi="Times New Roman"/>
              </w:rPr>
            </w:pPr>
            <w:r w:rsidRPr="004132F3">
              <w:rPr>
                <w:rFonts w:ascii="Times New Roman" w:hAnsi="Times New Roman"/>
              </w:rPr>
              <w:t>4</w:t>
            </w:r>
          </w:p>
        </w:tc>
        <w:tc>
          <w:tcPr>
            <w:tcW w:w="2122" w:type="dxa"/>
            <w:vAlign w:val="center"/>
          </w:tcPr>
          <w:p w14:paraId="538B122F" w14:textId="77777777" w:rsidR="004132F3" w:rsidRPr="004F0293" w:rsidRDefault="004132F3" w:rsidP="004F0293">
            <w:pPr>
              <w:spacing w:after="0"/>
              <w:jc w:val="center"/>
              <w:rPr>
                <w:rFonts w:ascii="Times New Roman" w:hAnsi="Times New Roman"/>
              </w:rPr>
            </w:pPr>
          </w:p>
        </w:tc>
      </w:tr>
      <w:tr w:rsidR="004132F3" w:rsidRPr="004F0293" w14:paraId="61243552" w14:textId="77777777" w:rsidTr="004F0293">
        <w:trPr>
          <w:trHeight w:val="104"/>
        </w:trPr>
        <w:tc>
          <w:tcPr>
            <w:tcW w:w="2411" w:type="dxa"/>
            <w:vMerge/>
          </w:tcPr>
          <w:p w14:paraId="226B0EB7" w14:textId="77777777" w:rsidR="004132F3" w:rsidRPr="004F0293" w:rsidRDefault="004132F3" w:rsidP="004F0293">
            <w:pPr>
              <w:spacing w:after="0"/>
              <w:rPr>
                <w:rFonts w:ascii="Times New Roman" w:hAnsi="Times New Roman"/>
                <w:b/>
              </w:rPr>
            </w:pPr>
          </w:p>
        </w:tc>
        <w:tc>
          <w:tcPr>
            <w:tcW w:w="7938" w:type="dxa"/>
          </w:tcPr>
          <w:p w14:paraId="00204FA9" w14:textId="5DF31954" w:rsidR="004132F3" w:rsidRPr="004132F3" w:rsidRDefault="004132F3" w:rsidP="004F0293">
            <w:pPr>
              <w:spacing w:after="0"/>
              <w:jc w:val="both"/>
              <w:rPr>
                <w:rFonts w:ascii="Times New Roman" w:hAnsi="Times New Roman"/>
              </w:rPr>
            </w:pPr>
            <w:r w:rsidRPr="004132F3">
              <w:rPr>
                <w:rFonts w:ascii="Times New Roman" w:hAnsi="Times New Roman"/>
              </w:rPr>
              <w:t>Практическая работа № 5.Абсолютные и относительные показатели вариации.</w:t>
            </w:r>
          </w:p>
        </w:tc>
        <w:tc>
          <w:tcPr>
            <w:tcW w:w="2409" w:type="dxa"/>
            <w:vAlign w:val="center"/>
          </w:tcPr>
          <w:p w14:paraId="729CBD50" w14:textId="13B38A6B" w:rsidR="004132F3" w:rsidRPr="004132F3" w:rsidRDefault="004132F3" w:rsidP="004F0293">
            <w:pPr>
              <w:suppressAutoHyphens/>
              <w:spacing w:after="0"/>
              <w:jc w:val="center"/>
              <w:rPr>
                <w:rFonts w:ascii="Times New Roman" w:hAnsi="Times New Roman"/>
              </w:rPr>
            </w:pPr>
            <w:r w:rsidRPr="004132F3">
              <w:rPr>
                <w:rFonts w:ascii="Times New Roman" w:hAnsi="Times New Roman"/>
              </w:rPr>
              <w:t>4</w:t>
            </w:r>
          </w:p>
        </w:tc>
        <w:tc>
          <w:tcPr>
            <w:tcW w:w="2122" w:type="dxa"/>
            <w:vAlign w:val="center"/>
          </w:tcPr>
          <w:p w14:paraId="0217ABBD" w14:textId="77777777" w:rsidR="004132F3" w:rsidRPr="004F0293" w:rsidRDefault="004132F3" w:rsidP="004F0293">
            <w:pPr>
              <w:spacing w:after="0"/>
              <w:jc w:val="center"/>
              <w:rPr>
                <w:rFonts w:ascii="Times New Roman" w:hAnsi="Times New Roman"/>
              </w:rPr>
            </w:pPr>
          </w:p>
        </w:tc>
      </w:tr>
      <w:tr w:rsidR="004F0293" w:rsidRPr="004F0293" w14:paraId="6F9EAB54" w14:textId="77777777" w:rsidTr="004F0293">
        <w:trPr>
          <w:trHeight w:val="104"/>
        </w:trPr>
        <w:tc>
          <w:tcPr>
            <w:tcW w:w="2411" w:type="dxa"/>
            <w:vMerge w:val="restart"/>
          </w:tcPr>
          <w:p w14:paraId="61F2A55A" w14:textId="77777777" w:rsidR="004F0293" w:rsidRPr="004F0293" w:rsidRDefault="004F0293" w:rsidP="004F0293">
            <w:pPr>
              <w:spacing w:after="0"/>
              <w:rPr>
                <w:rFonts w:ascii="Times New Roman" w:hAnsi="Times New Roman"/>
                <w:b/>
                <w:bCs/>
              </w:rPr>
            </w:pPr>
            <w:r w:rsidRPr="004F0293">
              <w:rPr>
                <w:rFonts w:ascii="Times New Roman" w:hAnsi="Times New Roman"/>
                <w:b/>
              </w:rPr>
              <w:t xml:space="preserve">Тема 2.3. Виды и </w:t>
            </w:r>
            <w:r w:rsidRPr="004F0293">
              <w:rPr>
                <w:rFonts w:ascii="Times New Roman" w:hAnsi="Times New Roman"/>
                <w:b/>
              </w:rPr>
              <w:lastRenderedPageBreak/>
              <w:t>методы анализа рядов динамики</w:t>
            </w:r>
          </w:p>
        </w:tc>
        <w:tc>
          <w:tcPr>
            <w:tcW w:w="7938" w:type="dxa"/>
          </w:tcPr>
          <w:p w14:paraId="34BE528D" w14:textId="77777777" w:rsidR="004F0293" w:rsidRPr="004F0293" w:rsidRDefault="004F0293" w:rsidP="004F0293">
            <w:pPr>
              <w:spacing w:after="0"/>
              <w:jc w:val="both"/>
              <w:rPr>
                <w:rFonts w:ascii="Times New Roman" w:hAnsi="Times New Roman"/>
              </w:rPr>
            </w:pPr>
            <w:r w:rsidRPr="004F0293">
              <w:rPr>
                <w:rFonts w:ascii="Times New Roman" w:hAnsi="Times New Roman"/>
                <w:b/>
              </w:rPr>
              <w:lastRenderedPageBreak/>
              <w:t>Содержание учебного материала</w:t>
            </w:r>
            <w:r w:rsidRPr="004F0293">
              <w:rPr>
                <w:rFonts w:ascii="Times New Roman" w:hAnsi="Times New Roman"/>
              </w:rPr>
              <w:t xml:space="preserve"> </w:t>
            </w:r>
          </w:p>
        </w:tc>
        <w:tc>
          <w:tcPr>
            <w:tcW w:w="2409" w:type="dxa"/>
            <w:vAlign w:val="center"/>
          </w:tcPr>
          <w:p w14:paraId="0471B16F" w14:textId="7AD00B80" w:rsidR="004F0293" w:rsidRPr="004F0293" w:rsidRDefault="00D05D30" w:rsidP="004F0293">
            <w:pPr>
              <w:suppressAutoHyphens/>
              <w:spacing w:after="0"/>
              <w:jc w:val="center"/>
              <w:rPr>
                <w:rFonts w:ascii="Times New Roman" w:hAnsi="Times New Roman"/>
                <w:b/>
              </w:rPr>
            </w:pPr>
            <w:r>
              <w:rPr>
                <w:rFonts w:ascii="Times New Roman" w:hAnsi="Times New Roman"/>
                <w:b/>
              </w:rPr>
              <w:t>8</w:t>
            </w:r>
          </w:p>
        </w:tc>
        <w:tc>
          <w:tcPr>
            <w:tcW w:w="2122" w:type="dxa"/>
            <w:vMerge w:val="restart"/>
            <w:vAlign w:val="center"/>
          </w:tcPr>
          <w:p w14:paraId="18B0AA5F"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4C84B715"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lastRenderedPageBreak/>
              <w:t>ОК</w:t>
            </w:r>
            <w:proofErr w:type="gramEnd"/>
            <w:r w:rsidRPr="004F0293">
              <w:rPr>
                <w:rFonts w:ascii="Times New Roman" w:hAnsi="Times New Roman"/>
              </w:rPr>
              <w:t xml:space="preserve"> 03, ОК 04,</w:t>
            </w:r>
          </w:p>
          <w:p w14:paraId="1A707FCA" w14:textId="77777777" w:rsidR="004F0293" w:rsidRPr="004F0293" w:rsidRDefault="004F0293" w:rsidP="004F029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p w14:paraId="68E33615" w14:textId="77777777" w:rsidR="004F0293" w:rsidRPr="004F0293" w:rsidRDefault="004F0293" w:rsidP="004F0293">
            <w:pPr>
              <w:spacing w:after="0"/>
              <w:jc w:val="center"/>
              <w:rPr>
                <w:rFonts w:ascii="Times New Roman" w:hAnsi="Times New Roman"/>
              </w:rPr>
            </w:pPr>
          </w:p>
        </w:tc>
      </w:tr>
      <w:tr w:rsidR="004F0293" w:rsidRPr="004F0293" w14:paraId="039A86FF" w14:textId="77777777" w:rsidTr="004F0293">
        <w:trPr>
          <w:trHeight w:val="461"/>
        </w:trPr>
        <w:tc>
          <w:tcPr>
            <w:tcW w:w="2411" w:type="dxa"/>
            <w:vMerge/>
          </w:tcPr>
          <w:p w14:paraId="351F9E57" w14:textId="77777777" w:rsidR="004F0293" w:rsidRPr="004F0293" w:rsidRDefault="004F0293" w:rsidP="004F0293">
            <w:pPr>
              <w:spacing w:after="0"/>
              <w:rPr>
                <w:rFonts w:ascii="Times New Roman" w:hAnsi="Times New Roman"/>
                <w:b/>
                <w:bCs/>
              </w:rPr>
            </w:pPr>
          </w:p>
        </w:tc>
        <w:tc>
          <w:tcPr>
            <w:tcW w:w="7938" w:type="dxa"/>
          </w:tcPr>
          <w:p w14:paraId="190A4DF1" w14:textId="77777777" w:rsidR="004F0293" w:rsidRPr="004F0293" w:rsidRDefault="004F0293" w:rsidP="004F0293">
            <w:pPr>
              <w:spacing w:after="0"/>
              <w:ind w:left="5"/>
              <w:jc w:val="both"/>
              <w:rPr>
                <w:rFonts w:ascii="Times New Roman" w:hAnsi="Times New Roman"/>
              </w:rPr>
            </w:pPr>
            <w:r w:rsidRPr="004F0293">
              <w:rPr>
                <w:rFonts w:ascii="Times New Roman" w:hAnsi="Times New Roman"/>
              </w:rPr>
              <w:t>Ряды динамики, их виды. Показатели изменения уровней рядов динамики. Методы анализа основной тенденции в рядах динамики. Сезонные колебания. Индексы сезонных колебаний и сезонная волна. Относительные показатели динамики, планового задания, выполнения плана, структуры, координации, интенсивности и сравнения. Их графическое изображение.</w:t>
            </w:r>
          </w:p>
        </w:tc>
        <w:tc>
          <w:tcPr>
            <w:tcW w:w="2409" w:type="dxa"/>
            <w:vAlign w:val="center"/>
          </w:tcPr>
          <w:p w14:paraId="3B5CE454" w14:textId="77777777" w:rsidR="004F0293" w:rsidRPr="004F0293" w:rsidRDefault="004F0293" w:rsidP="004F0293">
            <w:pPr>
              <w:suppressAutoHyphens/>
              <w:spacing w:after="0"/>
              <w:jc w:val="center"/>
              <w:rPr>
                <w:rFonts w:ascii="Times New Roman" w:hAnsi="Times New Roman"/>
              </w:rPr>
            </w:pPr>
            <w:r w:rsidRPr="004F0293">
              <w:rPr>
                <w:rFonts w:ascii="Times New Roman" w:hAnsi="Times New Roman"/>
              </w:rPr>
              <w:t>2</w:t>
            </w:r>
          </w:p>
        </w:tc>
        <w:tc>
          <w:tcPr>
            <w:tcW w:w="2122" w:type="dxa"/>
            <w:vMerge/>
            <w:vAlign w:val="center"/>
          </w:tcPr>
          <w:p w14:paraId="75B032D2" w14:textId="77777777" w:rsidR="004F0293" w:rsidRPr="004F0293" w:rsidRDefault="004F0293" w:rsidP="004F0293">
            <w:pPr>
              <w:spacing w:after="0"/>
              <w:jc w:val="center"/>
              <w:rPr>
                <w:rFonts w:ascii="Times New Roman" w:hAnsi="Times New Roman"/>
              </w:rPr>
            </w:pPr>
          </w:p>
        </w:tc>
      </w:tr>
      <w:tr w:rsidR="004132F3" w:rsidRPr="004F0293" w14:paraId="67E5E0DC" w14:textId="77777777" w:rsidTr="004F0293">
        <w:trPr>
          <w:trHeight w:val="172"/>
        </w:trPr>
        <w:tc>
          <w:tcPr>
            <w:tcW w:w="2411" w:type="dxa"/>
            <w:vMerge/>
          </w:tcPr>
          <w:p w14:paraId="5A399CE8" w14:textId="77777777" w:rsidR="004132F3" w:rsidRPr="004F0293" w:rsidRDefault="004132F3" w:rsidP="004132F3">
            <w:pPr>
              <w:spacing w:after="0"/>
              <w:rPr>
                <w:rFonts w:ascii="Times New Roman" w:hAnsi="Times New Roman"/>
                <w:b/>
                <w:bCs/>
              </w:rPr>
            </w:pPr>
          </w:p>
        </w:tc>
        <w:tc>
          <w:tcPr>
            <w:tcW w:w="7938" w:type="dxa"/>
          </w:tcPr>
          <w:p w14:paraId="6F4559ED" w14:textId="37918D5E" w:rsidR="004132F3" w:rsidRPr="004F0293" w:rsidRDefault="004132F3" w:rsidP="004132F3">
            <w:pPr>
              <w:spacing w:after="0"/>
              <w:ind w:left="5"/>
              <w:rPr>
                <w:rFonts w:ascii="Times New Roman" w:hAnsi="Times New Roman"/>
                <w:b/>
              </w:rPr>
            </w:pPr>
            <w:r w:rsidRPr="004F0293">
              <w:rPr>
                <w:rFonts w:ascii="Times New Roman" w:hAnsi="Times New Roman"/>
                <w:b/>
              </w:rPr>
              <w:t>В том числе практических занятий</w:t>
            </w:r>
          </w:p>
        </w:tc>
        <w:tc>
          <w:tcPr>
            <w:tcW w:w="2409" w:type="dxa"/>
            <w:vAlign w:val="center"/>
          </w:tcPr>
          <w:p w14:paraId="5297DDA5" w14:textId="64115FAC" w:rsidR="004132F3" w:rsidRPr="004F0293" w:rsidRDefault="00D05D30" w:rsidP="004132F3">
            <w:pPr>
              <w:suppressAutoHyphens/>
              <w:spacing w:after="0"/>
              <w:jc w:val="center"/>
              <w:rPr>
                <w:rFonts w:ascii="Times New Roman" w:hAnsi="Times New Roman"/>
              </w:rPr>
            </w:pPr>
            <w:r>
              <w:rPr>
                <w:rFonts w:ascii="Times New Roman" w:hAnsi="Times New Roman"/>
              </w:rPr>
              <w:t>6</w:t>
            </w:r>
          </w:p>
        </w:tc>
        <w:tc>
          <w:tcPr>
            <w:tcW w:w="2122" w:type="dxa"/>
            <w:vMerge/>
            <w:vAlign w:val="center"/>
          </w:tcPr>
          <w:p w14:paraId="271EE938" w14:textId="77777777" w:rsidR="004132F3" w:rsidRPr="004F0293" w:rsidRDefault="004132F3" w:rsidP="004132F3">
            <w:pPr>
              <w:spacing w:after="0"/>
              <w:jc w:val="center"/>
              <w:rPr>
                <w:rFonts w:ascii="Times New Roman" w:hAnsi="Times New Roman"/>
              </w:rPr>
            </w:pPr>
          </w:p>
        </w:tc>
      </w:tr>
      <w:tr w:rsidR="004132F3" w:rsidRPr="004F0293" w14:paraId="51228533" w14:textId="77777777" w:rsidTr="004F0293">
        <w:trPr>
          <w:trHeight w:val="461"/>
        </w:trPr>
        <w:tc>
          <w:tcPr>
            <w:tcW w:w="2411" w:type="dxa"/>
            <w:vMerge/>
          </w:tcPr>
          <w:p w14:paraId="78F037C1" w14:textId="77777777" w:rsidR="004132F3" w:rsidRPr="004F0293" w:rsidRDefault="004132F3" w:rsidP="004132F3">
            <w:pPr>
              <w:spacing w:after="0"/>
              <w:rPr>
                <w:rFonts w:ascii="Times New Roman" w:hAnsi="Times New Roman"/>
                <w:b/>
                <w:bCs/>
              </w:rPr>
            </w:pPr>
          </w:p>
        </w:tc>
        <w:tc>
          <w:tcPr>
            <w:tcW w:w="7938" w:type="dxa"/>
          </w:tcPr>
          <w:p w14:paraId="3297CD2B" w14:textId="4108E489" w:rsidR="004132F3" w:rsidRPr="004F0293" w:rsidRDefault="004132F3" w:rsidP="004132F3">
            <w:pPr>
              <w:spacing w:after="0"/>
              <w:jc w:val="both"/>
              <w:rPr>
                <w:rFonts w:ascii="Times New Roman" w:hAnsi="Times New Roman"/>
              </w:rPr>
            </w:pPr>
            <w:r w:rsidRPr="004132F3">
              <w:rPr>
                <w:rFonts w:ascii="Times New Roman" w:hAnsi="Times New Roman"/>
              </w:rPr>
              <w:t xml:space="preserve">Практическая работа № </w:t>
            </w:r>
            <w:r>
              <w:rPr>
                <w:rFonts w:ascii="Times New Roman" w:hAnsi="Times New Roman"/>
              </w:rPr>
              <w:t>6</w:t>
            </w:r>
            <w:r w:rsidRPr="004132F3">
              <w:rPr>
                <w:rFonts w:ascii="Times New Roman" w:hAnsi="Times New Roman"/>
              </w:rPr>
              <w:t xml:space="preserve">. </w:t>
            </w:r>
            <w:r w:rsidRPr="004F0293">
              <w:rPr>
                <w:rFonts w:ascii="Times New Roman" w:hAnsi="Times New Roman"/>
              </w:rPr>
              <w:t>Анализ динамики изучаемого явления. Применение различных методов для выявления тенденции развития явления в рядах</w:t>
            </w:r>
          </w:p>
        </w:tc>
        <w:tc>
          <w:tcPr>
            <w:tcW w:w="2409" w:type="dxa"/>
            <w:vAlign w:val="center"/>
          </w:tcPr>
          <w:p w14:paraId="04A6AD63" w14:textId="6A4CA870" w:rsidR="004132F3" w:rsidRPr="004F0293" w:rsidRDefault="004132F3" w:rsidP="004132F3">
            <w:pPr>
              <w:suppressAutoHyphens/>
              <w:spacing w:after="0"/>
              <w:jc w:val="center"/>
              <w:rPr>
                <w:rFonts w:ascii="Times New Roman" w:hAnsi="Times New Roman"/>
              </w:rPr>
            </w:pPr>
            <w:r>
              <w:rPr>
                <w:rFonts w:ascii="Times New Roman" w:hAnsi="Times New Roman"/>
              </w:rPr>
              <w:t>6</w:t>
            </w:r>
          </w:p>
        </w:tc>
        <w:tc>
          <w:tcPr>
            <w:tcW w:w="2122" w:type="dxa"/>
            <w:vMerge/>
            <w:vAlign w:val="center"/>
          </w:tcPr>
          <w:p w14:paraId="09565C60" w14:textId="77777777" w:rsidR="004132F3" w:rsidRPr="004F0293" w:rsidRDefault="004132F3" w:rsidP="004132F3">
            <w:pPr>
              <w:spacing w:after="0"/>
              <w:jc w:val="center"/>
              <w:rPr>
                <w:rFonts w:ascii="Times New Roman" w:hAnsi="Times New Roman"/>
              </w:rPr>
            </w:pPr>
          </w:p>
        </w:tc>
      </w:tr>
      <w:tr w:rsidR="004132F3" w:rsidRPr="004F0293" w14:paraId="67CECB57" w14:textId="77777777" w:rsidTr="004F0293">
        <w:trPr>
          <w:trHeight w:val="53"/>
        </w:trPr>
        <w:tc>
          <w:tcPr>
            <w:tcW w:w="2411" w:type="dxa"/>
            <w:vMerge w:val="restart"/>
          </w:tcPr>
          <w:p w14:paraId="345CC374" w14:textId="77777777" w:rsidR="004132F3" w:rsidRPr="004F0293" w:rsidRDefault="004132F3" w:rsidP="004132F3">
            <w:pPr>
              <w:spacing w:after="0"/>
              <w:rPr>
                <w:rFonts w:ascii="Times New Roman" w:hAnsi="Times New Roman"/>
                <w:b/>
                <w:bCs/>
              </w:rPr>
            </w:pPr>
            <w:r w:rsidRPr="004F0293">
              <w:rPr>
                <w:rFonts w:ascii="Times New Roman" w:hAnsi="Times New Roman"/>
                <w:b/>
              </w:rPr>
              <w:t>Тема 2.4. Выборочное наблюдение в статистике</w:t>
            </w:r>
          </w:p>
        </w:tc>
        <w:tc>
          <w:tcPr>
            <w:tcW w:w="7938" w:type="dxa"/>
          </w:tcPr>
          <w:p w14:paraId="65C30F62" w14:textId="77777777" w:rsidR="004132F3" w:rsidRPr="004F0293" w:rsidRDefault="004132F3" w:rsidP="004132F3">
            <w:pPr>
              <w:spacing w:after="0"/>
              <w:jc w:val="both"/>
              <w:rPr>
                <w:rFonts w:ascii="Times New Roman" w:hAnsi="Times New Roman"/>
                <w:b/>
              </w:rPr>
            </w:pPr>
            <w:r w:rsidRPr="004F0293">
              <w:rPr>
                <w:rFonts w:ascii="Times New Roman" w:hAnsi="Times New Roman"/>
                <w:b/>
              </w:rPr>
              <w:t>Содержание учебного материала</w:t>
            </w:r>
            <w:r w:rsidRPr="004F0293">
              <w:rPr>
                <w:rFonts w:ascii="Times New Roman" w:hAnsi="Times New Roman"/>
              </w:rPr>
              <w:t xml:space="preserve"> </w:t>
            </w:r>
          </w:p>
        </w:tc>
        <w:tc>
          <w:tcPr>
            <w:tcW w:w="2409" w:type="dxa"/>
            <w:vAlign w:val="center"/>
          </w:tcPr>
          <w:p w14:paraId="0731FF11" w14:textId="644AC816" w:rsidR="004132F3" w:rsidRPr="004F0293" w:rsidRDefault="00D05D30" w:rsidP="004132F3">
            <w:pPr>
              <w:suppressAutoHyphens/>
              <w:spacing w:after="0"/>
              <w:jc w:val="center"/>
              <w:rPr>
                <w:rFonts w:ascii="Times New Roman" w:hAnsi="Times New Roman"/>
                <w:b/>
              </w:rPr>
            </w:pPr>
            <w:r>
              <w:rPr>
                <w:rFonts w:ascii="Times New Roman" w:hAnsi="Times New Roman"/>
                <w:b/>
              </w:rPr>
              <w:t>8</w:t>
            </w:r>
          </w:p>
        </w:tc>
        <w:tc>
          <w:tcPr>
            <w:tcW w:w="2122" w:type="dxa"/>
            <w:vMerge w:val="restart"/>
            <w:vAlign w:val="center"/>
          </w:tcPr>
          <w:p w14:paraId="2412E833" w14:textId="77777777" w:rsidR="004132F3" w:rsidRPr="004F0293" w:rsidRDefault="004132F3" w:rsidP="004132F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0462A8C6" w14:textId="77777777" w:rsidR="004132F3" w:rsidRPr="004F0293" w:rsidRDefault="004132F3" w:rsidP="004132F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03, ОК 04,</w:t>
            </w:r>
          </w:p>
          <w:p w14:paraId="57F168E7" w14:textId="77777777" w:rsidR="004132F3" w:rsidRPr="004F0293" w:rsidRDefault="004132F3" w:rsidP="004132F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p w14:paraId="63524FDD" w14:textId="77777777" w:rsidR="004132F3" w:rsidRPr="004F0293" w:rsidRDefault="004132F3" w:rsidP="004132F3">
            <w:pPr>
              <w:spacing w:after="0"/>
              <w:jc w:val="center"/>
              <w:rPr>
                <w:rFonts w:ascii="Times New Roman" w:hAnsi="Times New Roman"/>
              </w:rPr>
            </w:pPr>
          </w:p>
        </w:tc>
      </w:tr>
      <w:tr w:rsidR="004132F3" w:rsidRPr="004F0293" w14:paraId="48E60324" w14:textId="77777777" w:rsidTr="004F0293">
        <w:trPr>
          <w:trHeight w:val="461"/>
        </w:trPr>
        <w:tc>
          <w:tcPr>
            <w:tcW w:w="2411" w:type="dxa"/>
            <w:vMerge/>
          </w:tcPr>
          <w:p w14:paraId="035BC4B1" w14:textId="77777777" w:rsidR="004132F3" w:rsidRPr="004F0293" w:rsidRDefault="004132F3" w:rsidP="004132F3">
            <w:pPr>
              <w:spacing w:after="0"/>
              <w:jc w:val="both"/>
              <w:rPr>
                <w:rFonts w:ascii="Times New Roman" w:hAnsi="Times New Roman"/>
                <w:b/>
                <w:bCs/>
              </w:rPr>
            </w:pPr>
          </w:p>
        </w:tc>
        <w:tc>
          <w:tcPr>
            <w:tcW w:w="7938" w:type="dxa"/>
          </w:tcPr>
          <w:p w14:paraId="729565FB" w14:textId="77777777" w:rsidR="004132F3" w:rsidRPr="004F0293" w:rsidRDefault="004132F3" w:rsidP="004132F3">
            <w:pPr>
              <w:spacing w:after="0"/>
              <w:jc w:val="both"/>
              <w:rPr>
                <w:rFonts w:ascii="Times New Roman" w:hAnsi="Times New Roman"/>
                <w:b/>
              </w:rPr>
            </w:pPr>
            <w:r w:rsidRPr="004F0293">
              <w:rPr>
                <w:rFonts w:ascii="Times New Roman" w:hAnsi="Times New Roman"/>
              </w:rPr>
              <w:t xml:space="preserve">Выборочное наблюдение. Виды выборки. Генеральная и выборочная совокупности. Ошибка выборочного наблюдения. Распространение результатов выборочного наблюдения на генеральную совокупность. </w:t>
            </w:r>
          </w:p>
        </w:tc>
        <w:tc>
          <w:tcPr>
            <w:tcW w:w="2409" w:type="dxa"/>
            <w:vAlign w:val="center"/>
          </w:tcPr>
          <w:p w14:paraId="68764A6A" w14:textId="77777777" w:rsidR="004132F3" w:rsidRPr="004F0293" w:rsidRDefault="004132F3" w:rsidP="004132F3">
            <w:pPr>
              <w:suppressAutoHyphens/>
              <w:spacing w:after="0"/>
              <w:jc w:val="center"/>
              <w:rPr>
                <w:rFonts w:ascii="Times New Roman" w:hAnsi="Times New Roman"/>
              </w:rPr>
            </w:pPr>
            <w:r w:rsidRPr="004F0293">
              <w:rPr>
                <w:rFonts w:ascii="Times New Roman" w:hAnsi="Times New Roman"/>
              </w:rPr>
              <w:t>2</w:t>
            </w:r>
          </w:p>
        </w:tc>
        <w:tc>
          <w:tcPr>
            <w:tcW w:w="2122" w:type="dxa"/>
            <w:vMerge/>
            <w:vAlign w:val="center"/>
          </w:tcPr>
          <w:p w14:paraId="1D11A4A5" w14:textId="77777777" w:rsidR="004132F3" w:rsidRPr="004F0293" w:rsidRDefault="004132F3" w:rsidP="004132F3">
            <w:pPr>
              <w:spacing w:after="0"/>
              <w:jc w:val="center"/>
              <w:rPr>
                <w:rFonts w:ascii="Times New Roman" w:hAnsi="Times New Roman"/>
              </w:rPr>
            </w:pPr>
          </w:p>
        </w:tc>
      </w:tr>
      <w:tr w:rsidR="004132F3" w:rsidRPr="004F0293" w14:paraId="6642BBDB" w14:textId="77777777" w:rsidTr="004F0293">
        <w:trPr>
          <w:trHeight w:val="216"/>
        </w:trPr>
        <w:tc>
          <w:tcPr>
            <w:tcW w:w="2411" w:type="dxa"/>
            <w:vMerge/>
          </w:tcPr>
          <w:p w14:paraId="3B135492" w14:textId="77777777" w:rsidR="004132F3" w:rsidRPr="004F0293" w:rsidRDefault="004132F3" w:rsidP="004132F3">
            <w:pPr>
              <w:spacing w:after="0"/>
              <w:jc w:val="both"/>
              <w:rPr>
                <w:rFonts w:ascii="Times New Roman" w:hAnsi="Times New Roman"/>
                <w:b/>
                <w:bCs/>
              </w:rPr>
            </w:pPr>
          </w:p>
        </w:tc>
        <w:tc>
          <w:tcPr>
            <w:tcW w:w="7938" w:type="dxa"/>
          </w:tcPr>
          <w:p w14:paraId="6FA02C5E" w14:textId="77777777" w:rsidR="004132F3" w:rsidRPr="004F0293" w:rsidRDefault="004132F3" w:rsidP="004132F3">
            <w:pPr>
              <w:spacing w:after="0"/>
              <w:jc w:val="both"/>
              <w:rPr>
                <w:rFonts w:ascii="Times New Roman" w:hAnsi="Times New Roman"/>
                <w:b/>
              </w:rPr>
            </w:pPr>
            <w:r w:rsidRPr="004F0293">
              <w:rPr>
                <w:rFonts w:ascii="Times New Roman" w:hAnsi="Times New Roman"/>
                <w:b/>
              </w:rPr>
              <w:t>В том числе практических занятий</w:t>
            </w:r>
          </w:p>
        </w:tc>
        <w:tc>
          <w:tcPr>
            <w:tcW w:w="2409" w:type="dxa"/>
            <w:vAlign w:val="center"/>
          </w:tcPr>
          <w:p w14:paraId="6ED30F5A" w14:textId="060BE655" w:rsidR="004132F3" w:rsidRPr="004F0293" w:rsidRDefault="00D05D30" w:rsidP="004132F3">
            <w:pPr>
              <w:suppressAutoHyphens/>
              <w:spacing w:after="0"/>
              <w:jc w:val="center"/>
              <w:rPr>
                <w:rFonts w:ascii="Times New Roman" w:hAnsi="Times New Roman"/>
              </w:rPr>
            </w:pPr>
            <w:r>
              <w:rPr>
                <w:rFonts w:ascii="Times New Roman" w:hAnsi="Times New Roman"/>
              </w:rPr>
              <w:t>6</w:t>
            </w:r>
          </w:p>
        </w:tc>
        <w:tc>
          <w:tcPr>
            <w:tcW w:w="2122" w:type="dxa"/>
            <w:vMerge/>
            <w:vAlign w:val="center"/>
          </w:tcPr>
          <w:p w14:paraId="3200DD9E" w14:textId="77777777" w:rsidR="004132F3" w:rsidRPr="004F0293" w:rsidRDefault="004132F3" w:rsidP="004132F3">
            <w:pPr>
              <w:spacing w:after="0"/>
              <w:jc w:val="center"/>
              <w:rPr>
                <w:rFonts w:ascii="Times New Roman" w:hAnsi="Times New Roman"/>
              </w:rPr>
            </w:pPr>
          </w:p>
        </w:tc>
      </w:tr>
      <w:tr w:rsidR="004132F3" w:rsidRPr="004F0293" w14:paraId="33F272ED" w14:textId="77777777" w:rsidTr="004F0293">
        <w:trPr>
          <w:trHeight w:val="205"/>
        </w:trPr>
        <w:tc>
          <w:tcPr>
            <w:tcW w:w="2411" w:type="dxa"/>
            <w:vMerge/>
          </w:tcPr>
          <w:p w14:paraId="292DA903" w14:textId="77777777" w:rsidR="004132F3" w:rsidRPr="004F0293" w:rsidRDefault="004132F3" w:rsidP="004132F3">
            <w:pPr>
              <w:spacing w:after="0"/>
              <w:jc w:val="both"/>
              <w:rPr>
                <w:rFonts w:ascii="Times New Roman" w:hAnsi="Times New Roman"/>
                <w:b/>
                <w:bCs/>
              </w:rPr>
            </w:pPr>
          </w:p>
        </w:tc>
        <w:tc>
          <w:tcPr>
            <w:tcW w:w="7938" w:type="dxa"/>
          </w:tcPr>
          <w:p w14:paraId="57B99382" w14:textId="2621DD0C" w:rsidR="004132F3" w:rsidRPr="004F0293" w:rsidRDefault="004132F3" w:rsidP="004132F3">
            <w:pPr>
              <w:spacing w:after="0"/>
              <w:jc w:val="both"/>
              <w:rPr>
                <w:rFonts w:ascii="Times New Roman" w:hAnsi="Times New Roman"/>
                <w:b/>
              </w:rPr>
            </w:pPr>
            <w:r w:rsidRPr="004132F3">
              <w:rPr>
                <w:rFonts w:ascii="Times New Roman" w:hAnsi="Times New Roman"/>
              </w:rPr>
              <w:t xml:space="preserve">Практическая работа № </w:t>
            </w:r>
            <w:r>
              <w:rPr>
                <w:rFonts w:ascii="Times New Roman" w:hAnsi="Times New Roman"/>
              </w:rPr>
              <w:t>7.</w:t>
            </w:r>
            <w:r w:rsidRPr="004F0293">
              <w:rPr>
                <w:rFonts w:ascii="Times New Roman" w:hAnsi="Times New Roman"/>
              </w:rPr>
              <w:t xml:space="preserve"> Ошибки выборочного наблюдения. Корректировка выборки.</w:t>
            </w:r>
          </w:p>
        </w:tc>
        <w:tc>
          <w:tcPr>
            <w:tcW w:w="2409" w:type="dxa"/>
            <w:vAlign w:val="center"/>
          </w:tcPr>
          <w:p w14:paraId="055CBDA5" w14:textId="44256C50" w:rsidR="004132F3" w:rsidRPr="004F0293" w:rsidRDefault="004132F3" w:rsidP="004132F3">
            <w:pPr>
              <w:suppressAutoHyphens/>
              <w:spacing w:after="0"/>
              <w:jc w:val="center"/>
              <w:rPr>
                <w:rFonts w:ascii="Times New Roman" w:hAnsi="Times New Roman"/>
              </w:rPr>
            </w:pPr>
            <w:r>
              <w:rPr>
                <w:rFonts w:ascii="Times New Roman" w:hAnsi="Times New Roman"/>
              </w:rPr>
              <w:t>6</w:t>
            </w:r>
          </w:p>
        </w:tc>
        <w:tc>
          <w:tcPr>
            <w:tcW w:w="2122" w:type="dxa"/>
            <w:vMerge/>
            <w:vAlign w:val="center"/>
          </w:tcPr>
          <w:p w14:paraId="51E40722" w14:textId="77777777" w:rsidR="004132F3" w:rsidRPr="004F0293" w:rsidRDefault="004132F3" w:rsidP="004132F3">
            <w:pPr>
              <w:spacing w:after="0"/>
              <w:jc w:val="center"/>
              <w:rPr>
                <w:rFonts w:ascii="Times New Roman" w:hAnsi="Times New Roman"/>
              </w:rPr>
            </w:pPr>
          </w:p>
        </w:tc>
      </w:tr>
      <w:tr w:rsidR="004132F3" w:rsidRPr="004F0293" w14:paraId="15C8F56C" w14:textId="77777777" w:rsidTr="004F0293">
        <w:trPr>
          <w:trHeight w:val="97"/>
        </w:trPr>
        <w:tc>
          <w:tcPr>
            <w:tcW w:w="2411" w:type="dxa"/>
            <w:vMerge w:val="restart"/>
          </w:tcPr>
          <w:p w14:paraId="772FC430" w14:textId="77777777" w:rsidR="004132F3" w:rsidRPr="004F0293" w:rsidRDefault="004132F3" w:rsidP="004132F3">
            <w:pPr>
              <w:spacing w:after="0"/>
              <w:rPr>
                <w:rFonts w:ascii="Times New Roman" w:hAnsi="Times New Roman"/>
                <w:b/>
              </w:rPr>
            </w:pPr>
            <w:r w:rsidRPr="004F0293">
              <w:rPr>
                <w:rFonts w:ascii="Times New Roman" w:hAnsi="Times New Roman"/>
                <w:b/>
              </w:rPr>
              <w:t>Тема 2.5. Корреляционно-</w:t>
            </w:r>
          </w:p>
          <w:p w14:paraId="7E865A52" w14:textId="77777777" w:rsidR="004132F3" w:rsidRPr="004F0293" w:rsidRDefault="004132F3" w:rsidP="004132F3">
            <w:pPr>
              <w:spacing w:after="0"/>
              <w:rPr>
                <w:rFonts w:ascii="Times New Roman" w:hAnsi="Times New Roman"/>
                <w:b/>
              </w:rPr>
            </w:pPr>
            <w:r w:rsidRPr="004F0293">
              <w:rPr>
                <w:rFonts w:ascii="Times New Roman" w:hAnsi="Times New Roman"/>
                <w:b/>
              </w:rPr>
              <w:t>регрессионный</w:t>
            </w:r>
          </w:p>
          <w:p w14:paraId="034409C8" w14:textId="77777777" w:rsidR="004132F3" w:rsidRPr="004F0293" w:rsidRDefault="004132F3" w:rsidP="004132F3">
            <w:pPr>
              <w:spacing w:after="0"/>
              <w:rPr>
                <w:rFonts w:ascii="Times New Roman" w:hAnsi="Times New Roman"/>
                <w:b/>
                <w:bCs/>
              </w:rPr>
            </w:pPr>
            <w:r w:rsidRPr="004F0293">
              <w:rPr>
                <w:rFonts w:ascii="Times New Roman" w:hAnsi="Times New Roman"/>
                <w:b/>
              </w:rPr>
              <w:t>анализ</w:t>
            </w:r>
          </w:p>
        </w:tc>
        <w:tc>
          <w:tcPr>
            <w:tcW w:w="7938" w:type="dxa"/>
          </w:tcPr>
          <w:p w14:paraId="6437F939" w14:textId="77777777" w:rsidR="004132F3" w:rsidRPr="004F0293" w:rsidRDefault="004132F3" w:rsidP="004132F3">
            <w:pPr>
              <w:spacing w:after="0"/>
              <w:jc w:val="both"/>
              <w:rPr>
                <w:rFonts w:ascii="Times New Roman" w:hAnsi="Times New Roman"/>
                <w:b/>
              </w:rPr>
            </w:pPr>
            <w:r w:rsidRPr="004F0293">
              <w:rPr>
                <w:rFonts w:ascii="Times New Roman" w:hAnsi="Times New Roman"/>
                <w:b/>
              </w:rPr>
              <w:t>Содержание учебного материала</w:t>
            </w:r>
            <w:r w:rsidRPr="004F0293">
              <w:rPr>
                <w:rFonts w:ascii="Times New Roman" w:hAnsi="Times New Roman"/>
              </w:rPr>
              <w:t xml:space="preserve"> </w:t>
            </w:r>
          </w:p>
        </w:tc>
        <w:tc>
          <w:tcPr>
            <w:tcW w:w="2409" w:type="dxa"/>
            <w:vAlign w:val="center"/>
          </w:tcPr>
          <w:p w14:paraId="5260E90F" w14:textId="5E204394" w:rsidR="004132F3" w:rsidRPr="004F0293" w:rsidRDefault="00D05D30" w:rsidP="004132F3">
            <w:pPr>
              <w:suppressAutoHyphens/>
              <w:spacing w:after="0"/>
              <w:jc w:val="center"/>
              <w:rPr>
                <w:rFonts w:ascii="Times New Roman" w:hAnsi="Times New Roman"/>
                <w:b/>
              </w:rPr>
            </w:pPr>
            <w:r>
              <w:rPr>
                <w:rFonts w:ascii="Times New Roman" w:hAnsi="Times New Roman"/>
                <w:b/>
              </w:rPr>
              <w:t>2</w:t>
            </w:r>
          </w:p>
        </w:tc>
        <w:tc>
          <w:tcPr>
            <w:tcW w:w="2122" w:type="dxa"/>
            <w:vMerge w:val="restart"/>
            <w:vAlign w:val="center"/>
          </w:tcPr>
          <w:p w14:paraId="6AD9BDC3" w14:textId="77777777" w:rsidR="004132F3" w:rsidRPr="004F0293" w:rsidRDefault="004132F3" w:rsidP="004132F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01, ОК 02, </w:t>
            </w:r>
          </w:p>
          <w:p w14:paraId="3E51CF76" w14:textId="77777777" w:rsidR="004132F3" w:rsidRPr="004F0293" w:rsidRDefault="004132F3" w:rsidP="004132F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03, ОК 04,</w:t>
            </w:r>
          </w:p>
          <w:p w14:paraId="6390B1D0" w14:textId="77777777" w:rsidR="004132F3" w:rsidRPr="004F0293" w:rsidRDefault="004132F3" w:rsidP="004132F3">
            <w:pPr>
              <w:spacing w:after="0"/>
              <w:jc w:val="center"/>
              <w:rPr>
                <w:rFonts w:ascii="Times New Roman" w:hAnsi="Times New Roman"/>
              </w:rPr>
            </w:pPr>
            <w:proofErr w:type="gramStart"/>
            <w:r w:rsidRPr="004F0293">
              <w:rPr>
                <w:rFonts w:ascii="Times New Roman" w:hAnsi="Times New Roman"/>
              </w:rPr>
              <w:t>ОК</w:t>
            </w:r>
            <w:proofErr w:type="gramEnd"/>
            <w:r w:rsidRPr="004F0293">
              <w:rPr>
                <w:rFonts w:ascii="Times New Roman" w:hAnsi="Times New Roman"/>
              </w:rPr>
              <w:t xml:space="preserve"> 05, ОК 09</w:t>
            </w:r>
          </w:p>
          <w:p w14:paraId="4102717F" w14:textId="77777777" w:rsidR="004132F3" w:rsidRPr="004F0293" w:rsidRDefault="004132F3" w:rsidP="004132F3">
            <w:pPr>
              <w:spacing w:after="0"/>
              <w:jc w:val="center"/>
              <w:rPr>
                <w:rFonts w:ascii="Times New Roman" w:hAnsi="Times New Roman"/>
              </w:rPr>
            </w:pPr>
          </w:p>
        </w:tc>
      </w:tr>
      <w:tr w:rsidR="004132F3" w:rsidRPr="004F0293" w14:paraId="52275B66" w14:textId="77777777" w:rsidTr="004F0293">
        <w:trPr>
          <w:trHeight w:val="461"/>
        </w:trPr>
        <w:tc>
          <w:tcPr>
            <w:tcW w:w="2411" w:type="dxa"/>
            <w:vMerge/>
          </w:tcPr>
          <w:p w14:paraId="597BF35E" w14:textId="77777777" w:rsidR="004132F3" w:rsidRPr="004F0293" w:rsidRDefault="004132F3" w:rsidP="004132F3">
            <w:pPr>
              <w:spacing w:after="0"/>
              <w:jc w:val="both"/>
              <w:rPr>
                <w:rFonts w:ascii="Times New Roman" w:hAnsi="Times New Roman"/>
                <w:b/>
                <w:bCs/>
              </w:rPr>
            </w:pPr>
          </w:p>
        </w:tc>
        <w:tc>
          <w:tcPr>
            <w:tcW w:w="7938" w:type="dxa"/>
          </w:tcPr>
          <w:p w14:paraId="033453C4" w14:textId="77777777" w:rsidR="004132F3" w:rsidRPr="004F0293" w:rsidRDefault="004132F3" w:rsidP="004132F3">
            <w:pPr>
              <w:spacing w:after="0"/>
              <w:jc w:val="both"/>
              <w:rPr>
                <w:rFonts w:ascii="Times New Roman" w:hAnsi="Times New Roman"/>
                <w:b/>
              </w:rPr>
            </w:pPr>
            <w:r w:rsidRPr="004F0293">
              <w:rPr>
                <w:rFonts w:ascii="Times New Roman" w:hAnsi="Times New Roman"/>
              </w:rPr>
              <w:t>Причинно-следственные связи между явлениями. Виды связей. Качественный анализ изучаемого явления. Построение модели связи. Интерпретация результатов. Корреляция. Корреляционн</w:t>
            </w:r>
            <w:proofErr w:type="gramStart"/>
            <w:r w:rsidRPr="004F0293">
              <w:rPr>
                <w:rFonts w:ascii="Times New Roman" w:hAnsi="Times New Roman"/>
              </w:rPr>
              <w:t>о-</w:t>
            </w:r>
            <w:proofErr w:type="gramEnd"/>
            <w:r w:rsidRPr="004F0293">
              <w:rPr>
                <w:rFonts w:ascii="Times New Roman" w:hAnsi="Times New Roman"/>
              </w:rPr>
              <w:t xml:space="preserve"> регрессивный анализ. Уравнение регрессии. Коэффициенты регрессии. Адекватность моделей, построение на основе уравнения регрессии. Интерпретация моделей регрессии.</w:t>
            </w:r>
          </w:p>
        </w:tc>
        <w:tc>
          <w:tcPr>
            <w:tcW w:w="2409" w:type="dxa"/>
            <w:vAlign w:val="center"/>
          </w:tcPr>
          <w:p w14:paraId="097E27ED" w14:textId="3171EBE6" w:rsidR="004132F3" w:rsidRPr="004F0293" w:rsidRDefault="004132F3" w:rsidP="004132F3">
            <w:pPr>
              <w:suppressAutoHyphens/>
              <w:spacing w:after="0"/>
              <w:jc w:val="center"/>
              <w:rPr>
                <w:rFonts w:ascii="Times New Roman" w:hAnsi="Times New Roman"/>
              </w:rPr>
            </w:pPr>
            <w:r>
              <w:rPr>
                <w:rFonts w:ascii="Times New Roman" w:hAnsi="Times New Roman"/>
              </w:rPr>
              <w:t>2</w:t>
            </w:r>
          </w:p>
        </w:tc>
        <w:tc>
          <w:tcPr>
            <w:tcW w:w="2122" w:type="dxa"/>
            <w:vMerge/>
            <w:vAlign w:val="center"/>
          </w:tcPr>
          <w:p w14:paraId="47CE5889" w14:textId="77777777" w:rsidR="004132F3" w:rsidRPr="004F0293" w:rsidRDefault="004132F3" w:rsidP="004132F3">
            <w:pPr>
              <w:spacing w:after="0"/>
              <w:jc w:val="center"/>
              <w:rPr>
                <w:rFonts w:ascii="Times New Roman" w:hAnsi="Times New Roman"/>
              </w:rPr>
            </w:pPr>
          </w:p>
        </w:tc>
      </w:tr>
      <w:tr w:rsidR="004132F3" w:rsidRPr="004F0293" w14:paraId="559715DB" w14:textId="77777777" w:rsidTr="004F0293">
        <w:trPr>
          <w:trHeight w:val="20"/>
        </w:trPr>
        <w:tc>
          <w:tcPr>
            <w:tcW w:w="10349" w:type="dxa"/>
            <w:gridSpan w:val="2"/>
          </w:tcPr>
          <w:p w14:paraId="5E718410" w14:textId="43E440D7" w:rsidR="004132F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Самостоятельная работа</w:t>
            </w:r>
            <w:r w:rsidR="001F00D0">
              <w:rPr>
                <w:rFonts w:ascii="Times New Roman" w:hAnsi="Times New Roman"/>
                <w:b/>
                <w:bCs/>
              </w:rPr>
              <w:t>:</w:t>
            </w:r>
          </w:p>
          <w:p w14:paraId="1F1619A5" w14:textId="11FB861E" w:rsidR="001F00D0" w:rsidRPr="001F00D0" w:rsidRDefault="001F00D0"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1F00D0">
              <w:rPr>
                <w:rFonts w:ascii="Times New Roman" w:hAnsi="Times New Roman"/>
                <w:bCs/>
              </w:rPr>
              <w:t xml:space="preserve">Составление конспектов, сравнительных таблиц, </w:t>
            </w:r>
            <w:r w:rsidR="008B26D9">
              <w:rPr>
                <w:rFonts w:ascii="Times New Roman" w:hAnsi="Times New Roman"/>
                <w:bCs/>
              </w:rPr>
              <w:t xml:space="preserve">схем, </w:t>
            </w:r>
            <w:bookmarkStart w:id="2" w:name="_GoBack"/>
            <w:bookmarkEnd w:id="2"/>
            <w:r w:rsidRPr="001F00D0">
              <w:rPr>
                <w:rFonts w:ascii="Times New Roman" w:hAnsi="Times New Roman"/>
                <w:bCs/>
              </w:rPr>
              <w:t>решение задач</w:t>
            </w:r>
          </w:p>
        </w:tc>
        <w:tc>
          <w:tcPr>
            <w:tcW w:w="2409" w:type="dxa"/>
            <w:shd w:val="clear" w:color="auto" w:fill="auto"/>
            <w:vAlign w:val="center"/>
          </w:tcPr>
          <w:p w14:paraId="2DE2A1F7" w14:textId="2A1C0367"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6</w:t>
            </w:r>
          </w:p>
        </w:tc>
        <w:tc>
          <w:tcPr>
            <w:tcW w:w="2122" w:type="dxa"/>
            <w:shd w:val="clear" w:color="auto" w:fill="auto"/>
            <w:vAlign w:val="center"/>
          </w:tcPr>
          <w:p w14:paraId="6A6C3E18" w14:textId="77777777"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4132F3" w:rsidRPr="004F0293" w14:paraId="7605B2EA" w14:textId="77777777" w:rsidTr="004F0293">
        <w:trPr>
          <w:trHeight w:val="20"/>
        </w:trPr>
        <w:tc>
          <w:tcPr>
            <w:tcW w:w="10349" w:type="dxa"/>
            <w:gridSpan w:val="2"/>
          </w:tcPr>
          <w:p w14:paraId="4AEA283A" w14:textId="4065E557"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Комплексный дифференцированный зачет</w:t>
            </w:r>
          </w:p>
        </w:tc>
        <w:tc>
          <w:tcPr>
            <w:tcW w:w="2409" w:type="dxa"/>
            <w:shd w:val="clear" w:color="auto" w:fill="auto"/>
            <w:vAlign w:val="center"/>
          </w:tcPr>
          <w:p w14:paraId="1416208D" w14:textId="77777777"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4F0293">
              <w:rPr>
                <w:rFonts w:ascii="Times New Roman" w:hAnsi="Times New Roman"/>
                <w:b/>
                <w:bCs/>
              </w:rPr>
              <w:t>2</w:t>
            </w:r>
          </w:p>
        </w:tc>
        <w:tc>
          <w:tcPr>
            <w:tcW w:w="2122" w:type="dxa"/>
            <w:shd w:val="clear" w:color="auto" w:fill="auto"/>
            <w:vAlign w:val="center"/>
          </w:tcPr>
          <w:p w14:paraId="2FEB6EC8" w14:textId="77777777"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4132F3" w:rsidRPr="004F0293" w14:paraId="6DB2A0E4" w14:textId="77777777" w:rsidTr="004F0293">
        <w:trPr>
          <w:trHeight w:val="20"/>
        </w:trPr>
        <w:tc>
          <w:tcPr>
            <w:tcW w:w="10349" w:type="dxa"/>
            <w:gridSpan w:val="2"/>
          </w:tcPr>
          <w:p w14:paraId="53ADA70E" w14:textId="77777777"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4F0293">
              <w:rPr>
                <w:rFonts w:ascii="Times New Roman" w:hAnsi="Times New Roman"/>
                <w:b/>
                <w:bCs/>
              </w:rPr>
              <w:t>Всего:</w:t>
            </w:r>
          </w:p>
        </w:tc>
        <w:tc>
          <w:tcPr>
            <w:tcW w:w="2409" w:type="dxa"/>
            <w:shd w:val="clear" w:color="auto" w:fill="auto"/>
            <w:vAlign w:val="center"/>
          </w:tcPr>
          <w:p w14:paraId="47EE9B3A" w14:textId="1F9FB5B9"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54</w:t>
            </w:r>
          </w:p>
        </w:tc>
        <w:tc>
          <w:tcPr>
            <w:tcW w:w="2122" w:type="dxa"/>
            <w:shd w:val="clear" w:color="auto" w:fill="auto"/>
            <w:vAlign w:val="center"/>
          </w:tcPr>
          <w:p w14:paraId="27C5E36D" w14:textId="77777777" w:rsidR="004132F3" w:rsidRPr="004F0293" w:rsidRDefault="004132F3" w:rsidP="00413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bl>
    <w:p w14:paraId="08BD4DC4" w14:textId="77777777" w:rsidR="003344DE" w:rsidRDefault="003344DE" w:rsidP="00AB1898">
      <w:pPr>
        <w:rPr>
          <w:lang w:eastAsia="en-US"/>
        </w:rPr>
      </w:pPr>
    </w:p>
    <w:p w14:paraId="2E3B9AE8" w14:textId="77777777" w:rsidR="004F0293" w:rsidRDefault="004F0293" w:rsidP="00AB1898">
      <w:pPr>
        <w:rPr>
          <w:lang w:eastAsia="en-US"/>
        </w:rPr>
      </w:pPr>
    </w:p>
    <w:p w14:paraId="3F4FF272" w14:textId="77777777" w:rsidR="004F0293" w:rsidRPr="00AB1898" w:rsidRDefault="004F0293" w:rsidP="00AB1898">
      <w:pPr>
        <w:rPr>
          <w:lang w:eastAsia="en-US"/>
        </w:rPr>
        <w:sectPr w:rsidR="004F0293" w:rsidRPr="00AB189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5B2D83A2" w14:textId="13895D15" w:rsidR="00AC56B4" w:rsidRDefault="00AD4193" w:rsidP="00EC0E2A">
      <w:pPr>
        <w:suppressAutoHyphens/>
        <w:spacing w:after="0" w:line="360" w:lineRule="auto"/>
        <w:ind w:firstLine="660"/>
        <w:jc w:val="both"/>
        <w:rPr>
          <w:rFonts w:ascii="Times New Roman" w:hAnsi="Times New Roman"/>
          <w:sz w:val="24"/>
          <w:szCs w:val="24"/>
        </w:rPr>
      </w:pPr>
      <w:r w:rsidRPr="00B61AF5">
        <w:rPr>
          <w:rFonts w:ascii="Times New Roman" w:hAnsi="Times New Roman"/>
          <w:b/>
          <w:bCs/>
          <w:sz w:val="24"/>
          <w:szCs w:val="24"/>
        </w:rPr>
        <w:t xml:space="preserve"> </w:t>
      </w:r>
      <w:r w:rsidR="003344DE" w:rsidRPr="00B61AF5">
        <w:rPr>
          <w:rFonts w:ascii="Times New Roman" w:hAnsi="Times New Roman"/>
          <w:b/>
          <w:bCs/>
          <w:sz w:val="24"/>
          <w:szCs w:val="24"/>
        </w:rPr>
        <w:t>3.1.</w:t>
      </w:r>
      <w:r w:rsidR="003344DE" w:rsidRPr="00B61AF5">
        <w:rPr>
          <w:rFonts w:ascii="Times New Roman" w:hAnsi="Times New Roman"/>
          <w:bCs/>
          <w:sz w:val="24"/>
          <w:szCs w:val="24"/>
        </w:rPr>
        <w:t xml:space="preserve"> </w:t>
      </w:r>
      <w:r w:rsidR="00AC56B4" w:rsidRPr="00AC56B4">
        <w:rPr>
          <w:rFonts w:ascii="Times New Roman" w:hAnsi="Times New Roman"/>
          <w:sz w:val="24"/>
          <w:szCs w:val="24"/>
        </w:rPr>
        <w:t xml:space="preserve">Для реализации программы учебной дисциплины предусмотрен кабинет </w:t>
      </w:r>
      <w:r w:rsidR="001F00D0">
        <w:rPr>
          <w:rFonts w:ascii="Times New Roman" w:hAnsi="Times New Roman"/>
          <w:sz w:val="24"/>
          <w:szCs w:val="24"/>
        </w:rPr>
        <w:t>статистики</w:t>
      </w:r>
      <w:r w:rsidR="00AC56B4" w:rsidRPr="00AC56B4">
        <w:rPr>
          <w:rFonts w:ascii="Times New Roman" w:hAnsi="Times New Roman"/>
          <w:sz w:val="24"/>
          <w:szCs w:val="24"/>
        </w:rPr>
        <w:t xml:space="preserve">. Оборудование кабинета: </w:t>
      </w:r>
      <w:r w:rsidR="001F00D0" w:rsidRPr="001F00D0">
        <w:rPr>
          <w:rFonts w:ascii="Times New Roman" w:hAnsi="Times New Roman"/>
          <w:sz w:val="24"/>
          <w:szCs w:val="24"/>
        </w:rPr>
        <w:t>Доска ученическая, персональный компьютер, проектор, стол преподавателя, стул преподавателя</w:t>
      </w:r>
      <w:proofErr w:type="gramStart"/>
      <w:r w:rsidR="001F00D0" w:rsidRPr="001F00D0">
        <w:rPr>
          <w:rFonts w:ascii="Times New Roman" w:hAnsi="Times New Roman"/>
          <w:sz w:val="24"/>
          <w:szCs w:val="24"/>
        </w:rPr>
        <w:t>.</w:t>
      </w:r>
      <w:proofErr w:type="gramEnd"/>
      <w:r w:rsidR="001F00D0" w:rsidRPr="001F00D0">
        <w:rPr>
          <w:rFonts w:ascii="Times New Roman" w:hAnsi="Times New Roman"/>
          <w:sz w:val="24"/>
          <w:szCs w:val="24"/>
        </w:rPr>
        <w:t xml:space="preserve"> </w:t>
      </w:r>
      <w:proofErr w:type="gramStart"/>
      <w:r w:rsidR="001F00D0" w:rsidRPr="001F00D0">
        <w:rPr>
          <w:rFonts w:ascii="Times New Roman" w:hAnsi="Times New Roman"/>
          <w:sz w:val="24"/>
          <w:szCs w:val="24"/>
        </w:rPr>
        <w:t>к</w:t>
      </w:r>
      <w:proofErr w:type="gramEnd"/>
      <w:r w:rsidR="001F00D0" w:rsidRPr="001F00D0">
        <w:rPr>
          <w:rFonts w:ascii="Times New Roman" w:hAnsi="Times New Roman"/>
          <w:sz w:val="24"/>
          <w:szCs w:val="24"/>
        </w:rPr>
        <w:t>омплект ученической мебели, огнетушитель; учебно-наглядные пособия.</w:t>
      </w:r>
    </w:p>
    <w:p w14:paraId="26B62788" w14:textId="7C1FD608" w:rsidR="003344DE" w:rsidRPr="00CB3613" w:rsidRDefault="003344DE" w:rsidP="00AC56B4">
      <w:pPr>
        <w:suppressAutoHyphens/>
        <w:spacing w:after="0"/>
        <w:ind w:firstLine="660"/>
        <w:jc w:val="both"/>
        <w:rPr>
          <w:rFonts w:ascii="Times New Roman" w:hAnsi="Times New Roman"/>
          <w:b/>
          <w:bCs/>
          <w:sz w:val="24"/>
          <w:szCs w:val="24"/>
        </w:rPr>
      </w:pPr>
      <w:r w:rsidRPr="00CB3613">
        <w:rPr>
          <w:rFonts w:ascii="Times New Roman" w:hAnsi="Times New Roman"/>
          <w:b/>
          <w:bCs/>
          <w:sz w:val="24"/>
          <w:szCs w:val="24"/>
        </w:rPr>
        <w:t>3.2. Информационное обеспечение реализации программы</w:t>
      </w:r>
    </w:p>
    <w:p w14:paraId="1390B4ED" w14:textId="43756004" w:rsidR="00A35129" w:rsidRDefault="00902D45" w:rsidP="003344DE">
      <w:pPr>
        <w:ind w:left="284"/>
        <w:contextualSpacing/>
        <w:rPr>
          <w:rFonts w:ascii="Times New Roman" w:hAnsi="Times New Roman"/>
          <w:b/>
          <w:sz w:val="24"/>
          <w:szCs w:val="24"/>
        </w:rPr>
      </w:pPr>
      <w:r>
        <w:rPr>
          <w:rFonts w:ascii="Times New Roman" w:hAnsi="Times New Roman"/>
          <w:b/>
          <w:sz w:val="24"/>
          <w:szCs w:val="24"/>
        </w:rPr>
        <w:t>3.2.1 Основные издания:</w:t>
      </w:r>
    </w:p>
    <w:p w14:paraId="25763256" w14:textId="77777777" w:rsidR="001F00D0" w:rsidRPr="00BD0939" w:rsidRDefault="001F00D0" w:rsidP="001F00D0">
      <w:pPr>
        <w:pStyle w:val="a5"/>
        <w:numPr>
          <w:ilvl w:val="0"/>
          <w:numId w:val="20"/>
        </w:numPr>
        <w:spacing w:after="160" w:line="259" w:lineRule="auto"/>
        <w:ind w:left="0" w:firstLine="426"/>
        <w:jc w:val="both"/>
        <w:rPr>
          <w:bCs/>
          <w:szCs w:val="24"/>
        </w:rPr>
      </w:pPr>
      <w:r w:rsidRPr="00BD0939">
        <w:rPr>
          <w:bCs/>
          <w:szCs w:val="24"/>
        </w:rPr>
        <w:t>Долгова, В. Н.  Статистика</w:t>
      </w:r>
      <w:proofErr w:type="gramStart"/>
      <w:r w:rsidRPr="00BD0939">
        <w:rPr>
          <w:bCs/>
          <w:szCs w:val="24"/>
        </w:rPr>
        <w:t xml:space="preserve"> :</w:t>
      </w:r>
      <w:proofErr w:type="gramEnd"/>
      <w:r w:rsidRPr="00BD0939">
        <w:rPr>
          <w:bCs/>
          <w:szCs w:val="24"/>
        </w:rPr>
        <w:t xml:space="preserve"> учебник и практикум для среднего профессионального образования / В. Н. Долгова, Т. Ю. Медведева. — Москва</w:t>
      </w:r>
      <w:proofErr w:type="gramStart"/>
      <w:r w:rsidRPr="00BD0939">
        <w:rPr>
          <w:bCs/>
          <w:szCs w:val="24"/>
        </w:rPr>
        <w:t xml:space="preserve"> :</w:t>
      </w:r>
      <w:proofErr w:type="gramEnd"/>
      <w:r w:rsidRPr="00BD0939">
        <w:rPr>
          <w:bCs/>
          <w:szCs w:val="24"/>
        </w:rPr>
        <w:t xml:space="preserve"> Издательство </w:t>
      </w:r>
      <w:proofErr w:type="spellStart"/>
      <w:r w:rsidRPr="00BD0939">
        <w:rPr>
          <w:bCs/>
          <w:szCs w:val="24"/>
        </w:rPr>
        <w:t>Юрайт</w:t>
      </w:r>
      <w:proofErr w:type="spellEnd"/>
      <w:r w:rsidRPr="00BD0939">
        <w:rPr>
          <w:bCs/>
          <w:szCs w:val="24"/>
        </w:rPr>
        <w:t>, 2022. — 245 с. — (Профессиональное образование). — ISBN 978-5-534-02972-7. — Текст</w:t>
      </w:r>
      <w:proofErr w:type="gramStart"/>
      <w:r w:rsidRPr="00BD0939">
        <w:rPr>
          <w:bCs/>
          <w:szCs w:val="24"/>
        </w:rPr>
        <w:t xml:space="preserve"> :</w:t>
      </w:r>
      <w:proofErr w:type="gramEnd"/>
      <w:r w:rsidRPr="00BD0939">
        <w:rPr>
          <w:bCs/>
          <w:szCs w:val="24"/>
        </w:rPr>
        <w:t xml:space="preserve"> электронный // Образовательная платформа </w:t>
      </w:r>
      <w:proofErr w:type="spellStart"/>
      <w:r w:rsidRPr="00BD0939">
        <w:rPr>
          <w:bCs/>
          <w:szCs w:val="24"/>
        </w:rPr>
        <w:t>Юрайт</w:t>
      </w:r>
      <w:proofErr w:type="spellEnd"/>
      <w:r w:rsidRPr="00BD0939">
        <w:rPr>
          <w:bCs/>
          <w:szCs w:val="24"/>
        </w:rPr>
        <w:t xml:space="preserve"> [сайт]. — URL: </w:t>
      </w:r>
      <w:hyperlink r:id="rId11" w:history="1">
        <w:r w:rsidRPr="00BD0939">
          <w:rPr>
            <w:rStyle w:val="a3"/>
            <w:bCs/>
            <w:szCs w:val="24"/>
          </w:rPr>
          <w:t>https://urait.ru/bcode/489930</w:t>
        </w:r>
      </w:hyperlink>
    </w:p>
    <w:p w14:paraId="4275E1D6" w14:textId="77777777" w:rsidR="001F00D0" w:rsidRPr="00BD0939" w:rsidRDefault="001F00D0" w:rsidP="001F00D0">
      <w:pPr>
        <w:pStyle w:val="a5"/>
        <w:numPr>
          <w:ilvl w:val="0"/>
          <w:numId w:val="20"/>
        </w:numPr>
        <w:spacing w:after="160" w:line="259" w:lineRule="auto"/>
        <w:ind w:left="0" w:firstLine="426"/>
        <w:jc w:val="both"/>
        <w:rPr>
          <w:bCs/>
          <w:szCs w:val="24"/>
        </w:rPr>
      </w:pPr>
      <w:r w:rsidRPr="00BD0939">
        <w:rPr>
          <w:bCs/>
          <w:szCs w:val="24"/>
        </w:rPr>
        <w:t>Статистика</w:t>
      </w:r>
      <w:proofErr w:type="gramStart"/>
      <w:r w:rsidRPr="00BD0939">
        <w:rPr>
          <w:bCs/>
          <w:szCs w:val="24"/>
        </w:rPr>
        <w:t xml:space="preserve"> :</w:t>
      </w:r>
      <w:proofErr w:type="gramEnd"/>
      <w:r w:rsidRPr="00BD0939">
        <w:rPr>
          <w:bCs/>
          <w:szCs w:val="24"/>
        </w:rPr>
        <w:t xml:space="preserve"> учебник и практикум для среднего профессионального образования / под редакцией И. И. Елисеевой. — 3-е изд., </w:t>
      </w:r>
      <w:proofErr w:type="spellStart"/>
      <w:r w:rsidRPr="00BD0939">
        <w:rPr>
          <w:bCs/>
          <w:szCs w:val="24"/>
        </w:rPr>
        <w:t>перераб</w:t>
      </w:r>
      <w:proofErr w:type="spellEnd"/>
      <w:r w:rsidRPr="00BD0939">
        <w:rPr>
          <w:bCs/>
          <w:szCs w:val="24"/>
        </w:rPr>
        <w:t xml:space="preserve">. и доп. — Москва : Издательство </w:t>
      </w:r>
      <w:proofErr w:type="spellStart"/>
      <w:r w:rsidRPr="00BD0939">
        <w:rPr>
          <w:bCs/>
          <w:szCs w:val="24"/>
        </w:rPr>
        <w:t>Юрайт</w:t>
      </w:r>
      <w:proofErr w:type="spellEnd"/>
      <w:r w:rsidRPr="00BD0939">
        <w:rPr>
          <w:bCs/>
          <w:szCs w:val="24"/>
        </w:rPr>
        <w:t>, 2022. — 361 с. — (Профессиональное образование). — ISBN 978-5-534-04660-1. — Текст</w:t>
      </w:r>
      <w:proofErr w:type="gramStart"/>
      <w:r w:rsidRPr="00BD0939">
        <w:rPr>
          <w:bCs/>
          <w:szCs w:val="24"/>
        </w:rPr>
        <w:t xml:space="preserve"> :</w:t>
      </w:r>
      <w:proofErr w:type="gramEnd"/>
      <w:r w:rsidRPr="00BD0939">
        <w:rPr>
          <w:bCs/>
          <w:szCs w:val="24"/>
        </w:rPr>
        <w:t xml:space="preserve"> электронный // Образовательная платформа </w:t>
      </w:r>
      <w:proofErr w:type="spellStart"/>
      <w:r w:rsidRPr="00BD0939">
        <w:rPr>
          <w:bCs/>
          <w:szCs w:val="24"/>
        </w:rPr>
        <w:t>Юрайт</w:t>
      </w:r>
      <w:proofErr w:type="spellEnd"/>
      <w:r w:rsidRPr="00BD0939">
        <w:rPr>
          <w:bCs/>
          <w:szCs w:val="24"/>
        </w:rPr>
        <w:t xml:space="preserve"> [сайт]. — URL: </w:t>
      </w:r>
      <w:hyperlink r:id="rId12" w:history="1">
        <w:r w:rsidRPr="00BD0939">
          <w:rPr>
            <w:rStyle w:val="a3"/>
            <w:bCs/>
            <w:szCs w:val="24"/>
          </w:rPr>
          <w:t>https://urait.ru/bcode/489832</w:t>
        </w:r>
      </w:hyperlink>
    </w:p>
    <w:p w14:paraId="3F65AB5B" w14:textId="77777777" w:rsidR="001F00D0" w:rsidRPr="00BD0939" w:rsidRDefault="001F00D0" w:rsidP="001F00D0">
      <w:pPr>
        <w:pStyle w:val="a5"/>
        <w:numPr>
          <w:ilvl w:val="0"/>
          <w:numId w:val="20"/>
        </w:numPr>
        <w:spacing w:after="160" w:line="259" w:lineRule="auto"/>
        <w:ind w:left="0" w:firstLine="426"/>
        <w:jc w:val="both"/>
        <w:rPr>
          <w:bCs/>
          <w:szCs w:val="24"/>
        </w:rPr>
      </w:pPr>
      <w:r w:rsidRPr="00BD0939">
        <w:rPr>
          <w:bCs/>
          <w:szCs w:val="24"/>
        </w:rPr>
        <w:t xml:space="preserve">Яковлев, В. Б.  Статистика. Расчеты в </w:t>
      </w:r>
      <w:proofErr w:type="spellStart"/>
      <w:r w:rsidRPr="00BD0939">
        <w:rPr>
          <w:bCs/>
          <w:szCs w:val="24"/>
        </w:rPr>
        <w:t>Microsoft</w:t>
      </w:r>
      <w:proofErr w:type="spellEnd"/>
      <w:r w:rsidRPr="00BD0939">
        <w:rPr>
          <w:bCs/>
          <w:szCs w:val="24"/>
        </w:rPr>
        <w:t xml:space="preserve"> </w:t>
      </w:r>
      <w:proofErr w:type="spellStart"/>
      <w:r w:rsidRPr="00BD0939">
        <w:rPr>
          <w:bCs/>
          <w:szCs w:val="24"/>
        </w:rPr>
        <w:t>Excel</w:t>
      </w:r>
      <w:proofErr w:type="spellEnd"/>
      <w:proofErr w:type="gramStart"/>
      <w:r w:rsidRPr="00BD0939">
        <w:rPr>
          <w:bCs/>
          <w:szCs w:val="24"/>
        </w:rPr>
        <w:t xml:space="preserve"> :</w:t>
      </w:r>
      <w:proofErr w:type="gramEnd"/>
      <w:r w:rsidRPr="00BD0939">
        <w:rPr>
          <w:bCs/>
          <w:szCs w:val="24"/>
        </w:rPr>
        <w:t xml:space="preserve"> учебное пособие для среднего профессионального образования / В. Б. Яковлев. — 2-е изд., </w:t>
      </w:r>
      <w:proofErr w:type="spellStart"/>
      <w:r w:rsidRPr="00BD0939">
        <w:rPr>
          <w:bCs/>
          <w:szCs w:val="24"/>
        </w:rPr>
        <w:t>испр</w:t>
      </w:r>
      <w:proofErr w:type="spellEnd"/>
      <w:r w:rsidRPr="00BD0939">
        <w:rPr>
          <w:bCs/>
          <w:szCs w:val="24"/>
        </w:rPr>
        <w:t xml:space="preserve">. и доп. — Москва : Издательство </w:t>
      </w:r>
      <w:proofErr w:type="spellStart"/>
      <w:r w:rsidRPr="00BD0939">
        <w:rPr>
          <w:bCs/>
          <w:szCs w:val="24"/>
        </w:rPr>
        <w:t>Юрайт</w:t>
      </w:r>
      <w:proofErr w:type="spellEnd"/>
      <w:r w:rsidRPr="00BD0939">
        <w:rPr>
          <w:bCs/>
          <w:szCs w:val="24"/>
        </w:rPr>
        <w:t>, 2022. — 353 с. — (Профессиональное образование). — ISBN 978-5-534-02551-4. — Текст</w:t>
      </w:r>
      <w:proofErr w:type="gramStart"/>
      <w:r w:rsidRPr="00BD0939">
        <w:rPr>
          <w:bCs/>
          <w:szCs w:val="24"/>
        </w:rPr>
        <w:t xml:space="preserve"> :</w:t>
      </w:r>
      <w:proofErr w:type="gramEnd"/>
      <w:r w:rsidRPr="00BD0939">
        <w:rPr>
          <w:bCs/>
          <w:szCs w:val="24"/>
        </w:rPr>
        <w:t xml:space="preserve"> электронный // Образовательная платформа </w:t>
      </w:r>
      <w:proofErr w:type="spellStart"/>
      <w:r w:rsidRPr="00BD0939">
        <w:rPr>
          <w:bCs/>
          <w:szCs w:val="24"/>
        </w:rPr>
        <w:t>Юрайт</w:t>
      </w:r>
      <w:proofErr w:type="spellEnd"/>
      <w:r w:rsidRPr="00BD0939">
        <w:rPr>
          <w:bCs/>
          <w:szCs w:val="24"/>
        </w:rPr>
        <w:t xml:space="preserve"> [сайт]. — URL: </w:t>
      </w:r>
      <w:hyperlink r:id="rId13" w:history="1">
        <w:r w:rsidRPr="00BD0939">
          <w:rPr>
            <w:rStyle w:val="a3"/>
            <w:bCs/>
            <w:szCs w:val="24"/>
          </w:rPr>
          <w:t>https://urait.ru/bcode/491973</w:t>
        </w:r>
      </w:hyperlink>
    </w:p>
    <w:p w14:paraId="3A6B8904" w14:textId="77777777" w:rsidR="001F00D0" w:rsidRPr="00BD0939" w:rsidRDefault="001F00D0" w:rsidP="001F00D0">
      <w:pPr>
        <w:pStyle w:val="a5"/>
        <w:numPr>
          <w:ilvl w:val="0"/>
          <w:numId w:val="20"/>
        </w:numPr>
        <w:spacing w:after="160" w:line="259" w:lineRule="auto"/>
        <w:ind w:left="0" w:firstLine="426"/>
        <w:jc w:val="both"/>
        <w:rPr>
          <w:bCs/>
          <w:szCs w:val="24"/>
        </w:rPr>
      </w:pPr>
      <w:r w:rsidRPr="00BD0939">
        <w:rPr>
          <w:bCs/>
          <w:szCs w:val="24"/>
        </w:rPr>
        <w:t>Дмитриева, О. В., Статистика</w:t>
      </w:r>
      <w:proofErr w:type="gramStart"/>
      <w:r w:rsidRPr="00BD0939">
        <w:rPr>
          <w:bCs/>
          <w:szCs w:val="24"/>
        </w:rPr>
        <w:t xml:space="preserve"> :</w:t>
      </w:r>
      <w:proofErr w:type="gramEnd"/>
      <w:r w:rsidRPr="00BD0939">
        <w:rPr>
          <w:bCs/>
          <w:szCs w:val="24"/>
        </w:rPr>
        <w:t xml:space="preserve"> учебник / О. В. Дмитриева. — Москва</w:t>
      </w:r>
      <w:proofErr w:type="gramStart"/>
      <w:r w:rsidRPr="00BD0939">
        <w:rPr>
          <w:bCs/>
          <w:szCs w:val="24"/>
        </w:rPr>
        <w:t xml:space="preserve"> :</w:t>
      </w:r>
      <w:proofErr w:type="gramEnd"/>
      <w:r w:rsidRPr="00BD0939">
        <w:rPr>
          <w:bCs/>
          <w:szCs w:val="24"/>
        </w:rPr>
        <w:t xml:space="preserve"> </w:t>
      </w:r>
      <w:proofErr w:type="spellStart"/>
      <w:r w:rsidRPr="00BD0939">
        <w:rPr>
          <w:bCs/>
          <w:szCs w:val="24"/>
        </w:rPr>
        <w:t>КноРус</w:t>
      </w:r>
      <w:proofErr w:type="spellEnd"/>
      <w:r w:rsidRPr="00BD0939">
        <w:rPr>
          <w:bCs/>
          <w:szCs w:val="24"/>
        </w:rPr>
        <w:t xml:space="preserve">, 2022. — 322 с. — ISBN 978-5-406-11081-2. — </w:t>
      </w:r>
      <w:hyperlink r:id="rId14" w:history="1">
        <w:r w:rsidRPr="00BD0939">
          <w:rPr>
            <w:rStyle w:val="a3"/>
            <w:bCs/>
            <w:szCs w:val="24"/>
          </w:rPr>
          <w:t>URL:https://book.ru/book/947722</w:t>
        </w:r>
      </w:hyperlink>
      <w:r w:rsidRPr="00BD0939">
        <w:rPr>
          <w:bCs/>
          <w:szCs w:val="24"/>
        </w:rPr>
        <w:t xml:space="preserve"> — Текст</w:t>
      </w:r>
      <w:proofErr w:type="gramStart"/>
      <w:r w:rsidRPr="00BD0939">
        <w:rPr>
          <w:bCs/>
          <w:szCs w:val="24"/>
        </w:rPr>
        <w:t xml:space="preserve"> :</w:t>
      </w:r>
      <w:proofErr w:type="gramEnd"/>
      <w:r w:rsidRPr="00BD0939">
        <w:rPr>
          <w:bCs/>
          <w:szCs w:val="24"/>
        </w:rPr>
        <w:t xml:space="preserve"> электронный.</w:t>
      </w:r>
    </w:p>
    <w:p w14:paraId="4A7438D1" w14:textId="17541E7D" w:rsidR="001F00D0" w:rsidRPr="001F00D0" w:rsidRDefault="001F00D0" w:rsidP="001F00D0">
      <w:pPr>
        <w:spacing w:after="160" w:line="259" w:lineRule="auto"/>
        <w:jc w:val="both"/>
        <w:rPr>
          <w:rFonts w:ascii="Times New Roman" w:hAnsi="Times New Roman"/>
          <w:b/>
          <w:bCs/>
          <w:sz w:val="24"/>
          <w:szCs w:val="24"/>
        </w:rPr>
      </w:pPr>
      <w:r w:rsidRPr="001F00D0">
        <w:rPr>
          <w:rFonts w:ascii="Times New Roman" w:hAnsi="Times New Roman"/>
          <w:b/>
          <w:bCs/>
          <w:sz w:val="24"/>
          <w:szCs w:val="24"/>
        </w:rPr>
        <w:t xml:space="preserve">3.2.2 </w:t>
      </w:r>
      <w:r w:rsidRPr="001F00D0">
        <w:rPr>
          <w:rFonts w:ascii="Times New Roman" w:hAnsi="Times New Roman"/>
          <w:b/>
          <w:bCs/>
          <w:sz w:val="24"/>
          <w:szCs w:val="24"/>
        </w:rPr>
        <w:t xml:space="preserve">Дополнительные источники </w:t>
      </w:r>
    </w:p>
    <w:p w14:paraId="67B48603" w14:textId="77777777" w:rsidR="001F00D0" w:rsidRPr="00BD0939" w:rsidRDefault="001F00D0" w:rsidP="001F00D0">
      <w:pPr>
        <w:spacing w:after="160" w:line="259" w:lineRule="auto"/>
        <w:jc w:val="both"/>
        <w:rPr>
          <w:rFonts w:ascii="Times New Roman" w:hAnsi="Times New Roman"/>
          <w:bCs/>
          <w:sz w:val="24"/>
          <w:szCs w:val="24"/>
        </w:rPr>
      </w:pPr>
      <w:r w:rsidRPr="00BD0939">
        <w:rPr>
          <w:rFonts w:ascii="Times New Roman" w:hAnsi="Times New Roman"/>
          <w:bCs/>
          <w:sz w:val="24"/>
          <w:szCs w:val="24"/>
        </w:rPr>
        <w:t>1. https://rosstat.gov.ru/ - официальный сайт Федеральной службы государственной статистики</w:t>
      </w:r>
    </w:p>
    <w:p w14:paraId="13860400" w14:textId="77777777" w:rsidR="001F00D0" w:rsidRPr="00BD0939" w:rsidRDefault="001F00D0" w:rsidP="001F00D0">
      <w:pPr>
        <w:spacing w:after="160" w:line="259" w:lineRule="auto"/>
        <w:jc w:val="both"/>
        <w:rPr>
          <w:rFonts w:ascii="Times New Roman" w:hAnsi="Times New Roman"/>
          <w:bCs/>
          <w:sz w:val="24"/>
          <w:szCs w:val="24"/>
        </w:rPr>
      </w:pPr>
      <w:r w:rsidRPr="00BD0939">
        <w:rPr>
          <w:rFonts w:ascii="Times New Roman" w:hAnsi="Times New Roman"/>
          <w:bCs/>
          <w:sz w:val="24"/>
          <w:szCs w:val="24"/>
        </w:rPr>
        <w:t>2. https://www.fedstat.ru/ - официальный сайт ЕМИСС Государственная статистика</w:t>
      </w:r>
    </w:p>
    <w:p w14:paraId="35DCF633" w14:textId="73254DC6" w:rsidR="00902D45" w:rsidRPr="00AC56B4" w:rsidRDefault="00902D45" w:rsidP="00EC0E2A">
      <w:pPr>
        <w:pStyle w:val="a5"/>
        <w:numPr>
          <w:ilvl w:val="0"/>
          <w:numId w:val="16"/>
        </w:numPr>
        <w:spacing w:after="160" w:line="259" w:lineRule="auto"/>
        <w:ind w:left="0" w:firstLine="567"/>
        <w:jc w:val="both"/>
        <w:rPr>
          <w:rFonts w:eastAsiaTheme="majorEastAsia" w:cstheme="majorBidi"/>
          <w:b/>
          <w:szCs w:val="24"/>
        </w:rPr>
      </w:pPr>
      <w:r w:rsidRPr="00AC56B4">
        <w:rPr>
          <w:b/>
          <w:szCs w:val="24"/>
        </w:rPr>
        <w:br w:type="page"/>
      </w:r>
    </w:p>
    <w:p w14:paraId="3A9A806E" w14:textId="2D5BCD3A" w:rsidR="00A35129" w:rsidRPr="00D21F35" w:rsidRDefault="00A35129" w:rsidP="00E93B82">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p w14:paraId="435774A6" w14:textId="39179B1F" w:rsidR="00A35129" w:rsidRDefault="00A35129" w:rsidP="00A35129">
      <w:pPr>
        <w:spacing w:line="360" w:lineRule="auto"/>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1F00D0" w:rsidRPr="001F00D0" w14:paraId="5D796AB4" w14:textId="77777777" w:rsidTr="000D35CB">
        <w:tc>
          <w:tcPr>
            <w:tcW w:w="1832" w:type="pct"/>
          </w:tcPr>
          <w:p w14:paraId="0A0037AF" w14:textId="3CC9F053" w:rsidR="001F00D0" w:rsidRPr="001F00D0" w:rsidRDefault="001F00D0" w:rsidP="001F00D0">
            <w:pPr>
              <w:spacing w:after="0"/>
              <w:jc w:val="center"/>
              <w:rPr>
                <w:rFonts w:ascii="Times New Roman" w:hAnsi="Times New Roman"/>
                <w:b/>
                <w:bCs/>
                <w:iCs/>
              </w:rPr>
            </w:pPr>
            <w:r w:rsidRPr="001F00D0">
              <w:rPr>
                <w:rFonts w:ascii="Times New Roman" w:hAnsi="Times New Roman"/>
                <w:b/>
                <w:bCs/>
                <w:iCs/>
              </w:rPr>
              <w:t>Результаты обучения</w:t>
            </w:r>
          </w:p>
        </w:tc>
        <w:tc>
          <w:tcPr>
            <w:tcW w:w="1741" w:type="pct"/>
          </w:tcPr>
          <w:p w14:paraId="4564E640" w14:textId="77777777" w:rsidR="001F00D0" w:rsidRPr="001F00D0" w:rsidRDefault="001F00D0" w:rsidP="001F00D0">
            <w:pPr>
              <w:spacing w:after="0"/>
              <w:jc w:val="center"/>
              <w:rPr>
                <w:rFonts w:ascii="Times New Roman" w:hAnsi="Times New Roman"/>
                <w:b/>
                <w:bCs/>
                <w:iCs/>
              </w:rPr>
            </w:pPr>
            <w:r w:rsidRPr="001F00D0">
              <w:rPr>
                <w:rFonts w:ascii="Times New Roman" w:hAnsi="Times New Roman"/>
                <w:b/>
                <w:bCs/>
                <w:iCs/>
              </w:rPr>
              <w:t>Критерии оценки</w:t>
            </w:r>
          </w:p>
        </w:tc>
        <w:tc>
          <w:tcPr>
            <w:tcW w:w="1427" w:type="pct"/>
          </w:tcPr>
          <w:p w14:paraId="4AE20F7F" w14:textId="77777777" w:rsidR="001F00D0" w:rsidRPr="001F00D0" w:rsidRDefault="001F00D0" w:rsidP="001F00D0">
            <w:pPr>
              <w:spacing w:after="0"/>
              <w:jc w:val="center"/>
              <w:rPr>
                <w:rFonts w:ascii="Times New Roman" w:hAnsi="Times New Roman"/>
                <w:b/>
                <w:bCs/>
                <w:iCs/>
              </w:rPr>
            </w:pPr>
            <w:r w:rsidRPr="001F00D0">
              <w:rPr>
                <w:rFonts w:ascii="Times New Roman" w:hAnsi="Times New Roman"/>
                <w:b/>
                <w:bCs/>
                <w:iCs/>
              </w:rPr>
              <w:t>Методы оценки</w:t>
            </w:r>
          </w:p>
        </w:tc>
      </w:tr>
      <w:tr w:rsidR="001F00D0" w:rsidRPr="001F00D0" w14:paraId="021ECB76" w14:textId="77777777" w:rsidTr="000D35CB">
        <w:tc>
          <w:tcPr>
            <w:tcW w:w="5000" w:type="pct"/>
            <w:gridSpan w:val="3"/>
            <w:vAlign w:val="center"/>
          </w:tcPr>
          <w:p w14:paraId="15FF66FE" w14:textId="77777777" w:rsidR="001F00D0" w:rsidRPr="001F00D0" w:rsidRDefault="001F00D0" w:rsidP="001F00D0">
            <w:pPr>
              <w:spacing w:after="0"/>
              <w:jc w:val="center"/>
              <w:rPr>
                <w:rFonts w:ascii="Times New Roman" w:hAnsi="Times New Roman"/>
              </w:rPr>
            </w:pPr>
            <w:r w:rsidRPr="001F00D0">
              <w:rPr>
                <w:rFonts w:ascii="Times New Roman" w:hAnsi="Times New Roman"/>
                <w:b/>
                <w:bCs/>
              </w:rPr>
              <w:t>Перечень знаний, осваиваемых в рамках дисциплины</w:t>
            </w:r>
          </w:p>
        </w:tc>
      </w:tr>
      <w:tr w:rsidR="001F00D0" w:rsidRPr="001F00D0" w14:paraId="0DCEED2F" w14:textId="77777777" w:rsidTr="000D35CB">
        <w:tc>
          <w:tcPr>
            <w:tcW w:w="1832" w:type="pct"/>
          </w:tcPr>
          <w:p w14:paraId="72700F48" w14:textId="77777777" w:rsidR="001F00D0" w:rsidRPr="001F00D0" w:rsidRDefault="001F00D0" w:rsidP="001F00D0">
            <w:pPr>
              <w:spacing w:after="0"/>
              <w:jc w:val="both"/>
              <w:rPr>
                <w:rFonts w:ascii="Times New Roman" w:hAnsi="Times New Roman"/>
                <w:u w:val="single"/>
              </w:rPr>
            </w:pPr>
            <w:r w:rsidRPr="001F00D0">
              <w:rPr>
                <w:rFonts w:ascii="Times New Roman" w:hAnsi="Times New Roman"/>
                <w:u w:val="single"/>
              </w:rPr>
              <w:t>Знать:</w:t>
            </w:r>
          </w:p>
          <w:p w14:paraId="50073DCF"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предмет, метод и задачи статистики; </w:t>
            </w:r>
          </w:p>
          <w:p w14:paraId="40DB1A52"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общие основы статистической науки; </w:t>
            </w:r>
          </w:p>
          <w:p w14:paraId="308D99C0"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принципы организации государственной статистики; </w:t>
            </w:r>
          </w:p>
          <w:p w14:paraId="43502C0C"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современные тенденции развития статистического учета; </w:t>
            </w:r>
          </w:p>
          <w:p w14:paraId="75B6A544"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основные способы сбора, обработки, анализа и наглядного представления информации; </w:t>
            </w:r>
          </w:p>
          <w:p w14:paraId="7AEF2AE5"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основные формы и виды действующей статистической отчетности;</w:t>
            </w:r>
          </w:p>
          <w:p w14:paraId="444D8382"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технику расчета статистических показателей, характеризующих социально-экономические явления</w:t>
            </w:r>
          </w:p>
        </w:tc>
        <w:tc>
          <w:tcPr>
            <w:tcW w:w="1741" w:type="pct"/>
          </w:tcPr>
          <w:p w14:paraId="6CBAF6DA"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знания предмета, методов и задач статистики; </w:t>
            </w:r>
          </w:p>
          <w:p w14:paraId="5B9D0739"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знания основ статистической науки; </w:t>
            </w:r>
          </w:p>
          <w:p w14:paraId="322B03A1"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знания принципов организации государственной статистики; </w:t>
            </w:r>
          </w:p>
          <w:p w14:paraId="3736FCDF"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знания современных тенденций развития статистического учета; </w:t>
            </w:r>
          </w:p>
          <w:p w14:paraId="538FD87E"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знания способов сбора, обработки, анализа и наглядного представления информации; </w:t>
            </w:r>
          </w:p>
          <w:p w14:paraId="50713FAD"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демонстрирует знания основных форм и видов действующей статистической отчетности;</w:t>
            </w:r>
          </w:p>
          <w:p w14:paraId="23A4AAE3"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демонстрирует знания по технике расчета статистических показателей, характеризующих социально-экономические явления</w:t>
            </w:r>
          </w:p>
        </w:tc>
        <w:tc>
          <w:tcPr>
            <w:tcW w:w="1427" w:type="pct"/>
            <w:vAlign w:val="center"/>
          </w:tcPr>
          <w:p w14:paraId="7F3C9489" w14:textId="77777777" w:rsidR="001F00D0" w:rsidRPr="001F00D0" w:rsidRDefault="001F00D0" w:rsidP="001F00D0">
            <w:pPr>
              <w:spacing w:after="0"/>
              <w:jc w:val="center"/>
              <w:rPr>
                <w:rFonts w:ascii="Times New Roman" w:hAnsi="Times New Roman"/>
              </w:rPr>
            </w:pPr>
            <w:r w:rsidRPr="001F00D0">
              <w:rPr>
                <w:rFonts w:ascii="Times New Roman" w:hAnsi="Times New Roman"/>
              </w:rPr>
              <w:t>Устный опрос.</w:t>
            </w:r>
          </w:p>
          <w:p w14:paraId="521B5650" w14:textId="77777777" w:rsidR="001F00D0" w:rsidRPr="001F00D0" w:rsidRDefault="001F00D0" w:rsidP="001F00D0">
            <w:pPr>
              <w:spacing w:after="0"/>
              <w:jc w:val="center"/>
              <w:rPr>
                <w:rFonts w:ascii="Times New Roman" w:hAnsi="Times New Roman"/>
              </w:rPr>
            </w:pPr>
            <w:r w:rsidRPr="001F00D0">
              <w:rPr>
                <w:rFonts w:ascii="Times New Roman" w:hAnsi="Times New Roman"/>
              </w:rPr>
              <w:t>Тестирование.</w:t>
            </w:r>
          </w:p>
          <w:p w14:paraId="43B4E556" w14:textId="77777777" w:rsidR="001F00D0" w:rsidRPr="001F00D0" w:rsidRDefault="001F00D0" w:rsidP="001F00D0">
            <w:pPr>
              <w:spacing w:after="0"/>
              <w:jc w:val="center"/>
              <w:rPr>
                <w:rFonts w:ascii="Times New Roman" w:hAnsi="Times New Roman"/>
              </w:rPr>
            </w:pPr>
            <w:r w:rsidRPr="001F00D0">
              <w:rPr>
                <w:rFonts w:ascii="Times New Roman" w:hAnsi="Times New Roman"/>
              </w:rPr>
              <w:t>Оценка выполнения практического задания.</w:t>
            </w:r>
          </w:p>
        </w:tc>
      </w:tr>
      <w:tr w:rsidR="001F00D0" w:rsidRPr="001F00D0" w14:paraId="527105AC" w14:textId="77777777" w:rsidTr="000D35CB">
        <w:trPr>
          <w:trHeight w:val="64"/>
        </w:trPr>
        <w:tc>
          <w:tcPr>
            <w:tcW w:w="5000" w:type="pct"/>
            <w:gridSpan w:val="3"/>
            <w:vAlign w:val="center"/>
          </w:tcPr>
          <w:p w14:paraId="566DEEDA" w14:textId="77777777" w:rsidR="001F00D0" w:rsidRPr="001F00D0" w:rsidRDefault="001F00D0" w:rsidP="001F00D0">
            <w:pPr>
              <w:spacing w:after="0"/>
              <w:jc w:val="center"/>
              <w:rPr>
                <w:rFonts w:ascii="Times New Roman" w:hAnsi="Times New Roman"/>
                <w:bCs/>
                <w:i/>
              </w:rPr>
            </w:pPr>
            <w:r w:rsidRPr="001F00D0">
              <w:rPr>
                <w:rFonts w:ascii="Times New Roman" w:hAnsi="Times New Roman"/>
                <w:b/>
                <w:bCs/>
              </w:rPr>
              <w:t>Перечень умений, осваиваемых в рамках дисциплины</w:t>
            </w:r>
          </w:p>
        </w:tc>
      </w:tr>
      <w:tr w:rsidR="001F00D0" w:rsidRPr="001F00D0" w14:paraId="5391212D" w14:textId="77777777" w:rsidTr="000D35CB">
        <w:trPr>
          <w:trHeight w:val="896"/>
        </w:trPr>
        <w:tc>
          <w:tcPr>
            <w:tcW w:w="1832" w:type="pct"/>
          </w:tcPr>
          <w:p w14:paraId="54F38793" w14:textId="77777777" w:rsidR="001F00D0" w:rsidRPr="001F00D0" w:rsidRDefault="001F00D0" w:rsidP="001F00D0">
            <w:pPr>
              <w:spacing w:after="0"/>
              <w:jc w:val="both"/>
              <w:rPr>
                <w:rFonts w:ascii="Times New Roman" w:hAnsi="Times New Roman"/>
                <w:u w:val="single"/>
              </w:rPr>
            </w:pPr>
            <w:r w:rsidRPr="001F00D0">
              <w:rPr>
                <w:rFonts w:ascii="Times New Roman" w:hAnsi="Times New Roman"/>
                <w:u w:val="single"/>
              </w:rPr>
              <w:t>Уметь:</w:t>
            </w:r>
          </w:p>
          <w:p w14:paraId="1DA5086B"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собирать и регистрировать статистическую информацию; </w:t>
            </w:r>
          </w:p>
          <w:p w14:paraId="5F40A791"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проводить первичную обработку и контроль материалов наблюдения; </w:t>
            </w:r>
          </w:p>
          <w:p w14:paraId="4E695671"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выполнять расчеты статистических показателей и формулировать основные выводы; </w:t>
            </w:r>
          </w:p>
          <w:p w14:paraId="3A26150D"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осуществлять комплексный анализ изучаемых социально-экономических явлений и процессов, в т. ч. с использованием вычислительной техники</w:t>
            </w:r>
          </w:p>
        </w:tc>
        <w:tc>
          <w:tcPr>
            <w:tcW w:w="1741" w:type="pct"/>
          </w:tcPr>
          <w:p w14:paraId="6202720E"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умение собирать и регистрировать статистическую информацию; </w:t>
            </w:r>
          </w:p>
          <w:p w14:paraId="12DE773A"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умение проводить первичную обработку и контроль материалов наблюдения; </w:t>
            </w:r>
          </w:p>
          <w:p w14:paraId="7B90B45F"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 xml:space="preserve">демонстрирует умение выполнять расчеты статистических показателей и формулировать основные выводы; </w:t>
            </w:r>
          </w:p>
          <w:p w14:paraId="7964AB93" w14:textId="77777777" w:rsidR="001F00D0" w:rsidRPr="001F00D0" w:rsidRDefault="001F00D0" w:rsidP="001F00D0">
            <w:pPr>
              <w:spacing w:after="0"/>
              <w:jc w:val="both"/>
              <w:rPr>
                <w:rFonts w:ascii="Times New Roman" w:hAnsi="Times New Roman"/>
                <w:bCs/>
              </w:rPr>
            </w:pPr>
            <w:r w:rsidRPr="001F00D0">
              <w:rPr>
                <w:rFonts w:ascii="Times New Roman" w:hAnsi="Times New Roman"/>
                <w:bCs/>
              </w:rPr>
              <w:t>демонстрирует умение осуществлять комплексный анализ изучаемых социально-экономических явлений и процессов, в т. ч. с использованием вычислительной техники</w:t>
            </w:r>
          </w:p>
        </w:tc>
        <w:tc>
          <w:tcPr>
            <w:tcW w:w="1427" w:type="pct"/>
            <w:vAlign w:val="center"/>
          </w:tcPr>
          <w:p w14:paraId="26172B67" w14:textId="77777777" w:rsidR="001F00D0" w:rsidRPr="001F00D0" w:rsidRDefault="001F00D0" w:rsidP="001F00D0">
            <w:pPr>
              <w:spacing w:after="0"/>
              <w:jc w:val="center"/>
              <w:rPr>
                <w:rFonts w:ascii="Times New Roman" w:hAnsi="Times New Roman"/>
              </w:rPr>
            </w:pPr>
            <w:r w:rsidRPr="001F00D0">
              <w:rPr>
                <w:rFonts w:ascii="Times New Roman" w:hAnsi="Times New Roman"/>
              </w:rPr>
              <w:t>Экспертное наблюдение и оценивание выполнения индивидуальных и групповых заданий.</w:t>
            </w:r>
          </w:p>
          <w:p w14:paraId="61E8D1C7" w14:textId="77777777" w:rsidR="001F00D0" w:rsidRPr="001F00D0" w:rsidRDefault="001F00D0" w:rsidP="001F00D0">
            <w:pPr>
              <w:spacing w:after="0"/>
              <w:jc w:val="center"/>
              <w:rPr>
                <w:rFonts w:ascii="Times New Roman" w:hAnsi="Times New Roman"/>
              </w:rPr>
            </w:pPr>
            <w:r w:rsidRPr="001F00D0">
              <w:rPr>
                <w:rFonts w:ascii="Times New Roman" w:hAnsi="Times New Roman"/>
              </w:rPr>
              <w:t>Оценка результата выполнения практических работ.</w:t>
            </w:r>
          </w:p>
          <w:p w14:paraId="3BC4A472" w14:textId="77777777" w:rsidR="001F00D0" w:rsidRPr="001F00D0" w:rsidRDefault="001F00D0" w:rsidP="001F00D0">
            <w:pPr>
              <w:spacing w:after="0"/>
              <w:jc w:val="center"/>
              <w:rPr>
                <w:rFonts w:ascii="Times New Roman" w:hAnsi="Times New Roman"/>
              </w:rPr>
            </w:pPr>
            <w:r w:rsidRPr="001F00D0">
              <w:rPr>
                <w:rFonts w:ascii="Times New Roman" w:hAnsi="Times New Roman"/>
              </w:rPr>
              <w:t>Текущий контроль в форме собеседования, решения ситуационных задач</w:t>
            </w:r>
          </w:p>
          <w:p w14:paraId="01E58B80" w14:textId="77777777" w:rsidR="001F00D0" w:rsidRPr="001F00D0" w:rsidRDefault="001F00D0" w:rsidP="001F00D0">
            <w:pPr>
              <w:spacing w:after="0"/>
              <w:jc w:val="center"/>
              <w:rPr>
                <w:rFonts w:ascii="Times New Roman" w:hAnsi="Times New Roman"/>
              </w:rPr>
            </w:pPr>
          </w:p>
          <w:p w14:paraId="5E25580F" w14:textId="77777777" w:rsidR="001F00D0" w:rsidRPr="001F00D0" w:rsidRDefault="001F00D0" w:rsidP="001F00D0">
            <w:pPr>
              <w:spacing w:after="0"/>
              <w:jc w:val="both"/>
              <w:rPr>
                <w:rFonts w:ascii="Times New Roman" w:hAnsi="Times New Roman"/>
                <w:iCs/>
              </w:rPr>
            </w:pPr>
          </w:p>
          <w:p w14:paraId="59B017E2" w14:textId="77777777" w:rsidR="001F00D0" w:rsidRPr="001F00D0" w:rsidRDefault="001F00D0" w:rsidP="001F00D0">
            <w:pPr>
              <w:spacing w:after="0"/>
              <w:rPr>
                <w:rFonts w:ascii="Times New Roman" w:hAnsi="Times New Roman"/>
                <w:bCs/>
                <w:i/>
              </w:rPr>
            </w:pPr>
          </w:p>
        </w:tc>
      </w:tr>
    </w:tbl>
    <w:p w14:paraId="00532B72" w14:textId="15110877" w:rsidR="00560DBC" w:rsidRDefault="00560DBC" w:rsidP="001F00D0">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7FBBD7" w14:textId="77777777" w:rsidR="00094618" w:rsidRDefault="00094618" w:rsidP="007E1D80">
      <w:pPr>
        <w:spacing w:after="0" w:line="240" w:lineRule="auto"/>
      </w:pPr>
      <w:r>
        <w:separator/>
      </w:r>
    </w:p>
  </w:endnote>
  <w:endnote w:type="continuationSeparator" w:id="0">
    <w:p w14:paraId="699C6579" w14:textId="77777777" w:rsidR="00094618" w:rsidRDefault="00094618"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8B26D9">
          <w:rPr>
            <w:noProof/>
          </w:rPr>
          <w:t>7</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E63B8" w14:textId="77777777" w:rsidR="00094618" w:rsidRDefault="00094618" w:rsidP="007E1D80">
      <w:pPr>
        <w:spacing w:after="0" w:line="240" w:lineRule="auto"/>
      </w:pPr>
      <w:r>
        <w:separator/>
      </w:r>
    </w:p>
  </w:footnote>
  <w:footnote w:type="continuationSeparator" w:id="0">
    <w:p w14:paraId="393B1D26" w14:textId="77777777" w:rsidR="00094618" w:rsidRDefault="00094618"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955CB3"/>
    <w:multiLevelType w:val="hybridMultilevel"/>
    <w:tmpl w:val="1A4C32C0"/>
    <w:lvl w:ilvl="0" w:tplc="FF3A20E8">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0E03CC"/>
    <w:multiLevelType w:val="multilevel"/>
    <w:tmpl w:val="61E6238C"/>
    <w:lvl w:ilvl="0">
      <w:start w:val="1"/>
      <w:numFmt w:val="decimal"/>
      <w:lvlText w:val="%1."/>
      <w:lvlJc w:val="left"/>
      <w:pPr>
        <w:ind w:left="420" w:hanging="360"/>
      </w:pPr>
      <w:rPr>
        <w:rFonts w:hint="default"/>
      </w:rPr>
    </w:lvl>
    <w:lvl w:ilvl="1">
      <w:start w:val="1"/>
      <w:numFmt w:val="decimal"/>
      <w:suff w:val="space"/>
      <w:lvlText w:val="%2."/>
      <w:lvlJc w:val="left"/>
      <w:pPr>
        <w:ind w:left="1129" w:hanging="420"/>
      </w:pPr>
      <w:rPr>
        <w:rFonts w:hint="default"/>
        <w:i w:val="0"/>
      </w:rPr>
    </w:lvl>
    <w:lvl w:ilvl="2">
      <w:start w:val="1"/>
      <w:numFmt w:val="decimal"/>
      <w:isLgl/>
      <w:lvlText w:val="%1.%2.%3."/>
      <w:lvlJc w:val="left"/>
      <w:pPr>
        <w:ind w:left="2078"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736" w:hanging="1080"/>
      </w:pPr>
      <w:rPr>
        <w:rFonts w:hint="default"/>
      </w:rPr>
    </w:lvl>
    <w:lvl w:ilvl="5">
      <w:start w:val="1"/>
      <w:numFmt w:val="decimal"/>
      <w:isLgl/>
      <w:lvlText w:val="%1.%2.%3.%4.%5.%6."/>
      <w:lvlJc w:val="left"/>
      <w:pPr>
        <w:ind w:left="4385" w:hanging="1080"/>
      </w:pPr>
      <w:rPr>
        <w:rFonts w:hint="default"/>
      </w:rPr>
    </w:lvl>
    <w:lvl w:ilvl="6">
      <w:start w:val="1"/>
      <w:numFmt w:val="decimal"/>
      <w:isLgl/>
      <w:lvlText w:val="%1.%2.%3.%4.%5.%6.%7."/>
      <w:lvlJc w:val="left"/>
      <w:pPr>
        <w:ind w:left="5394" w:hanging="1440"/>
      </w:pPr>
      <w:rPr>
        <w:rFonts w:hint="default"/>
      </w:rPr>
    </w:lvl>
    <w:lvl w:ilvl="7">
      <w:start w:val="1"/>
      <w:numFmt w:val="decimal"/>
      <w:isLgl/>
      <w:lvlText w:val="%1.%2.%3.%4.%5.%6.%7.%8."/>
      <w:lvlJc w:val="left"/>
      <w:pPr>
        <w:ind w:left="6043" w:hanging="1440"/>
      </w:pPr>
      <w:rPr>
        <w:rFonts w:hint="default"/>
      </w:rPr>
    </w:lvl>
    <w:lvl w:ilvl="8">
      <w:start w:val="1"/>
      <w:numFmt w:val="decimal"/>
      <w:isLgl/>
      <w:lvlText w:val="%1.%2.%3.%4.%5.%6.%7.%8.%9."/>
      <w:lvlJc w:val="left"/>
      <w:pPr>
        <w:ind w:left="7052" w:hanging="1800"/>
      </w:pPr>
      <w:rPr>
        <w:rFonts w:hint="default"/>
      </w:rPr>
    </w:lvl>
  </w:abstractNum>
  <w:abstractNum w:abstractNumId="9">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43224334"/>
    <w:multiLevelType w:val="hybridMultilevel"/>
    <w:tmpl w:val="DE52A4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866A39"/>
    <w:multiLevelType w:val="multilevel"/>
    <w:tmpl w:val="60CE3F06"/>
    <w:lvl w:ilvl="0">
      <w:start w:val="1"/>
      <w:numFmt w:val="decimal"/>
      <w:lvlText w:val="%1."/>
      <w:lvlJc w:val="left"/>
      <w:pPr>
        <w:ind w:left="420" w:hanging="360"/>
      </w:pPr>
      <w:rPr>
        <w:rFonts w:hint="default"/>
      </w:rPr>
    </w:lvl>
    <w:lvl w:ilvl="1">
      <w:start w:val="1"/>
      <w:numFmt w:val="decimal"/>
      <w:suff w:val="space"/>
      <w:lvlText w:val="%2."/>
      <w:lvlJc w:val="left"/>
      <w:pPr>
        <w:ind w:left="1129" w:hanging="420"/>
      </w:pPr>
      <w:rPr>
        <w:rFonts w:hint="default"/>
      </w:rPr>
    </w:lvl>
    <w:lvl w:ilvl="2">
      <w:start w:val="1"/>
      <w:numFmt w:val="decimal"/>
      <w:isLgl/>
      <w:lvlText w:val="%1.%2.%3."/>
      <w:lvlJc w:val="left"/>
      <w:pPr>
        <w:ind w:left="2078"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736" w:hanging="1080"/>
      </w:pPr>
      <w:rPr>
        <w:rFonts w:hint="default"/>
      </w:rPr>
    </w:lvl>
    <w:lvl w:ilvl="5">
      <w:start w:val="1"/>
      <w:numFmt w:val="decimal"/>
      <w:isLgl/>
      <w:lvlText w:val="%1.%2.%3.%4.%5.%6."/>
      <w:lvlJc w:val="left"/>
      <w:pPr>
        <w:ind w:left="4385" w:hanging="1080"/>
      </w:pPr>
      <w:rPr>
        <w:rFonts w:hint="default"/>
      </w:rPr>
    </w:lvl>
    <w:lvl w:ilvl="6">
      <w:start w:val="1"/>
      <w:numFmt w:val="decimal"/>
      <w:isLgl/>
      <w:lvlText w:val="%1.%2.%3.%4.%5.%6.%7."/>
      <w:lvlJc w:val="left"/>
      <w:pPr>
        <w:ind w:left="5394" w:hanging="1440"/>
      </w:pPr>
      <w:rPr>
        <w:rFonts w:hint="default"/>
      </w:rPr>
    </w:lvl>
    <w:lvl w:ilvl="7">
      <w:start w:val="1"/>
      <w:numFmt w:val="decimal"/>
      <w:isLgl/>
      <w:lvlText w:val="%1.%2.%3.%4.%5.%6.%7.%8."/>
      <w:lvlJc w:val="left"/>
      <w:pPr>
        <w:ind w:left="6043" w:hanging="1440"/>
      </w:pPr>
      <w:rPr>
        <w:rFonts w:hint="default"/>
      </w:rPr>
    </w:lvl>
    <w:lvl w:ilvl="8">
      <w:start w:val="1"/>
      <w:numFmt w:val="decimal"/>
      <w:isLgl/>
      <w:lvlText w:val="%1.%2.%3.%4.%5.%6.%7.%8.%9."/>
      <w:lvlJc w:val="left"/>
      <w:pPr>
        <w:ind w:left="7052" w:hanging="1800"/>
      </w:pPr>
      <w:rPr>
        <w:rFonts w:hint="default"/>
      </w:rPr>
    </w:lvl>
  </w:abstractNum>
  <w:abstractNum w:abstractNumId="12">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3">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4">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5">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8">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3"/>
  </w:num>
  <w:num w:numId="5">
    <w:abstractNumId w:val="1"/>
  </w:num>
  <w:num w:numId="6">
    <w:abstractNumId w:val="9"/>
  </w:num>
  <w:num w:numId="7">
    <w:abstractNumId w:val="4"/>
  </w:num>
  <w:num w:numId="8">
    <w:abstractNumId w:val="0"/>
  </w:num>
  <w:num w:numId="9">
    <w:abstractNumId w:val="13"/>
  </w:num>
  <w:num w:numId="10">
    <w:abstractNumId w:val="12"/>
  </w:num>
  <w:num w:numId="11">
    <w:abstractNumId w:val="5"/>
  </w:num>
  <w:num w:numId="12">
    <w:abstractNumId w:val="17"/>
  </w:num>
  <w:num w:numId="13">
    <w:abstractNumId w:val="16"/>
  </w:num>
  <w:num w:numId="14">
    <w:abstractNumId w:val="2"/>
  </w:num>
  <w:num w:numId="15">
    <w:abstractNumId w:val="15"/>
  </w:num>
  <w:num w:numId="16">
    <w:abstractNumId w:val="7"/>
  </w:num>
  <w:num w:numId="17">
    <w:abstractNumId w:val="11"/>
  </w:num>
  <w:num w:numId="18">
    <w:abstractNumId w:val="6"/>
  </w:num>
  <w:num w:numId="19">
    <w:abstractNumId w:val="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272CC"/>
    <w:rsid w:val="00031F1B"/>
    <w:rsid w:val="000379FF"/>
    <w:rsid w:val="00075657"/>
    <w:rsid w:val="00094618"/>
    <w:rsid w:val="000A2239"/>
    <w:rsid w:val="000C6AA9"/>
    <w:rsid w:val="000D74B9"/>
    <w:rsid w:val="000E0503"/>
    <w:rsid w:val="00103BE4"/>
    <w:rsid w:val="00114D3A"/>
    <w:rsid w:val="001204C9"/>
    <w:rsid w:val="00127D58"/>
    <w:rsid w:val="001316CA"/>
    <w:rsid w:val="001B173F"/>
    <w:rsid w:val="001C53F4"/>
    <w:rsid w:val="001F00D0"/>
    <w:rsid w:val="0020134B"/>
    <w:rsid w:val="0021013B"/>
    <w:rsid w:val="00216E22"/>
    <w:rsid w:val="00257231"/>
    <w:rsid w:val="002669E6"/>
    <w:rsid w:val="00295D3B"/>
    <w:rsid w:val="002B7A3F"/>
    <w:rsid w:val="002F4479"/>
    <w:rsid w:val="00323893"/>
    <w:rsid w:val="003344DE"/>
    <w:rsid w:val="00373D95"/>
    <w:rsid w:val="003A5DBD"/>
    <w:rsid w:val="003F4ECD"/>
    <w:rsid w:val="004113A5"/>
    <w:rsid w:val="004132F3"/>
    <w:rsid w:val="00415ADC"/>
    <w:rsid w:val="0041781E"/>
    <w:rsid w:val="00422BD2"/>
    <w:rsid w:val="00435FE4"/>
    <w:rsid w:val="0044345E"/>
    <w:rsid w:val="00446714"/>
    <w:rsid w:val="00450837"/>
    <w:rsid w:val="00474D14"/>
    <w:rsid w:val="004A6A7A"/>
    <w:rsid w:val="004B6BCE"/>
    <w:rsid w:val="004C3D45"/>
    <w:rsid w:val="004F0293"/>
    <w:rsid w:val="004F051D"/>
    <w:rsid w:val="004F2BBF"/>
    <w:rsid w:val="00502C89"/>
    <w:rsid w:val="00560DBC"/>
    <w:rsid w:val="00583F46"/>
    <w:rsid w:val="00594F43"/>
    <w:rsid w:val="005A17D4"/>
    <w:rsid w:val="005A2139"/>
    <w:rsid w:val="005A4284"/>
    <w:rsid w:val="005D330F"/>
    <w:rsid w:val="005F44B0"/>
    <w:rsid w:val="00616497"/>
    <w:rsid w:val="00630DBB"/>
    <w:rsid w:val="00663721"/>
    <w:rsid w:val="00667F28"/>
    <w:rsid w:val="00694EF7"/>
    <w:rsid w:val="006E1A5D"/>
    <w:rsid w:val="0075234C"/>
    <w:rsid w:val="00774BF7"/>
    <w:rsid w:val="007B4023"/>
    <w:rsid w:val="007D347F"/>
    <w:rsid w:val="007D676F"/>
    <w:rsid w:val="007E1D80"/>
    <w:rsid w:val="007F3204"/>
    <w:rsid w:val="00854238"/>
    <w:rsid w:val="008A0E59"/>
    <w:rsid w:val="008A2617"/>
    <w:rsid w:val="008B26D9"/>
    <w:rsid w:val="008E47A2"/>
    <w:rsid w:val="00902D45"/>
    <w:rsid w:val="0090651B"/>
    <w:rsid w:val="00910BD5"/>
    <w:rsid w:val="009145A2"/>
    <w:rsid w:val="00940833"/>
    <w:rsid w:val="00954555"/>
    <w:rsid w:val="009748EA"/>
    <w:rsid w:val="0099257E"/>
    <w:rsid w:val="009A1AEE"/>
    <w:rsid w:val="009E60AC"/>
    <w:rsid w:val="00A049AB"/>
    <w:rsid w:val="00A158D2"/>
    <w:rsid w:val="00A35129"/>
    <w:rsid w:val="00A45A28"/>
    <w:rsid w:val="00A76FDE"/>
    <w:rsid w:val="00A7762E"/>
    <w:rsid w:val="00A81EAA"/>
    <w:rsid w:val="00AA1061"/>
    <w:rsid w:val="00AA22C4"/>
    <w:rsid w:val="00AB1898"/>
    <w:rsid w:val="00AC56B4"/>
    <w:rsid w:val="00AD4193"/>
    <w:rsid w:val="00AD6E01"/>
    <w:rsid w:val="00B0256B"/>
    <w:rsid w:val="00B61AF5"/>
    <w:rsid w:val="00B85EB0"/>
    <w:rsid w:val="00B97AA5"/>
    <w:rsid w:val="00BF18CA"/>
    <w:rsid w:val="00BF1B87"/>
    <w:rsid w:val="00C131E8"/>
    <w:rsid w:val="00C42D49"/>
    <w:rsid w:val="00C45D5A"/>
    <w:rsid w:val="00C47E01"/>
    <w:rsid w:val="00C82464"/>
    <w:rsid w:val="00C92A11"/>
    <w:rsid w:val="00C95B9F"/>
    <w:rsid w:val="00CA5A3C"/>
    <w:rsid w:val="00CB3613"/>
    <w:rsid w:val="00CC5FE0"/>
    <w:rsid w:val="00CC63F7"/>
    <w:rsid w:val="00CF44E5"/>
    <w:rsid w:val="00CF6558"/>
    <w:rsid w:val="00D05D30"/>
    <w:rsid w:val="00D0630D"/>
    <w:rsid w:val="00D21F35"/>
    <w:rsid w:val="00D2534F"/>
    <w:rsid w:val="00D3185D"/>
    <w:rsid w:val="00D34601"/>
    <w:rsid w:val="00D4067A"/>
    <w:rsid w:val="00D54AA8"/>
    <w:rsid w:val="00D8104A"/>
    <w:rsid w:val="00DA448D"/>
    <w:rsid w:val="00DB3BF9"/>
    <w:rsid w:val="00DD1041"/>
    <w:rsid w:val="00DE4A2D"/>
    <w:rsid w:val="00DF70D6"/>
    <w:rsid w:val="00E3152F"/>
    <w:rsid w:val="00E32B66"/>
    <w:rsid w:val="00E34788"/>
    <w:rsid w:val="00E81CBC"/>
    <w:rsid w:val="00E93B82"/>
    <w:rsid w:val="00EA22BD"/>
    <w:rsid w:val="00EC0E2A"/>
    <w:rsid w:val="00EE69CF"/>
    <w:rsid w:val="00F03460"/>
    <w:rsid w:val="00F04928"/>
    <w:rsid w:val="00F13291"/>
    <w:rsid w:val="00F52E5F"/>
    <w:rsid w:val="00F85C2B"/>
    <w:rsid w:val="00F9093A"/>
    <w:rsid w:val="00F93089"/>
    <w:rsid w:val="00FA6125"/>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EC0E2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 w:type="character" w:customStyle="1" w:styleId="30">
    <w:name w:val="Заголовок 3 Знак"/>
    <w:basedOn w:val="a0"/>
    <w:link w:val="3"/>
    <w:uiPriority w:val="99"/>
    <w:rsid w:val="00EC0E2A"/>
    <w:rPr>
      <w:rFonts w:asciiTheme="majorHAnsi" w:eastAsiaTheme="majorEastAsia" w:hAnsiTheme="majorHAnsi" w:cstheme="majorBidi"/>
      <w:b/>
      <w:bCs/>
      <w:color w:val="5B9BD5" w:themeColor="accent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EC0E2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 w:type="character" w:customStyle="1" w:styleId="30">
    <w:name w:val="Заголовок 3 Знак"/>
    <w:basedOn w:val="a0"/>
    <w:link w:val="3"/>
    <w:uiPriority w:val="99"/>
    <w:rsid w:val="00EC0E2A"/>
    <w:rPr>
      <w:rFonts w:asciiTheme="majorHAnsi" w:eastAsiaTheme="majorEastAsia" w:hAnsiTheme="majorHAnsi" w:cstheme="majorBidi"/>
      <w:b/>
      <w:bCs/>
      <w:color w:val="5B9BD5" w:themeColor="accent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91973"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8983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993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URL:https://book.ru/book/9477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D3B08-604F-414F-AC6F-33095A5C8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9</Pages>
  <Words>1823</Words>
  <Characters>10392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25</cp:revision>
  <cp:lastPrinted>2024-07-08T06:04:00Z</cp:lastPrinted>
  <dcterms:created xsi:type="dcterms:W3CDTF">2023-02-08T17:41:00Z</dcterms:created>
  <dcterms:modified xsi:type="dcterms:W3CDTF">2024-09-20T08:56:00Z</dcterms:modified>
</cp:coreProperties>
</file>