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0F3" w:rsidRPr="000F50F3" w:rsidRDefault="000F50F3" w:rsidP="000F50F3">
      <w:pPr>
        <w:spacing w:after="0" w:line="240" w:lineRule="auto"/>
        <w:ind w:left="0" w:right="0" w:firstLine="0"/>
        <w:jc w:val="center"/>
        <w:rPr>
          <w:rFonts w:ascii="Times New Roman" w:hAnsi="Times New Roman" w:cs="Times New Roman"/>
          <w:b/>
          <w:color w:val="auto"/>
          <w:szCs w:val="28"/>
          <w:lang w:eastAsia="en-US"/>
        </w:rPr>
      </w:pPr>
      <w:r w:rsidRPr="000F50F3">
        <w:rPr>
          <w:rFonts w:ascii="Times New Roman" w:hAnsi="Times New Roman" w:cs="Times New Roman"/>
          <w:b/>
          <w:color w:val="auto"/>
          <w:szCs w:val="28"/>
          <w:lang w:eastAsia="en-US"/>
        </w:rPr>
        <w:t>МИНИСТЕРСТВО ОБРАЗОВАНИЯ И НАУКИ</w:t>
      </w:r>
    </w:p>
    <w:p w:rsidR="000F50F3" w:rsidRPr="000F50F3" w:rsidRDefault="000F50F3" w:rsidP="000F50F3">
      <w:pPr>
        <w:spacing w:after="0" w:line="240" w:lineRule="auto"/>
        <w:ind w:left="0" w:right="0" w:firstLine="0"/>
        <w:jc w:val="center"/>
        <w:rPr>
          <w:rFonts w:ascii="Times New Roman" w:hAnsi="Times New Roman" w:cs="Times New Roman"/>
          <w:b/>
          <w:color w:val="auto"/>
          <w:szCs w:val="28"/>
          <w:lang w:eastAsia="en-US"/>
        </w:rPr>
      </w:pPr>
      <w:r w:rsidRPr="000F50F3">
        <w:rPr>
          <w:rFonts w:ascii="Times New Roman" w:hAnsi="Times New Roman" w:cs="Times New Roman"/>
          <w:b/>
          <w:color w:val="auto"/>
          <w:szCs w:val="28"/>
          <w:lang w:eastAsia="en-US"/>
        </w:rPr>
        <w:t>НИЖЕГОРОДСКОЙ ОБЛАСТИ</w:t>
      </w:r>
    </w:p>
    <w:p w:rsidR="000F50F3" w:rsidRPr="000F50F3" w:rsidRDefault="000F50F3" w:rsidP="000F50F3">
      <w:pPr>
        <w:spacing w:after="0" w:line="240" w:lineRule="auto"/>
        <w:ind w:left="0" w:right="0" w:firstLine="0"/>
        <w:jc w:val="center"/>
        <w:rPr>
          <w:rFonts w:ascii="Times New Roman" w:hAnsi="Times New Roman" w:cs="Times New Roman"/>
          <w:b/>
          <w:color w:val="auto"/>
          <w:szCs w:val="28"/>
          <w:lang w:eastAsia="en-US"/>
        </w:rPr>
      </w:pPr>
      <w:r w:rsidRPr="000F50F3">
        <w:rPr>
          <w:rFonts w:ascii="Times New Roman" w:hAnsi="Times New Roman" w:cs="Times New Roman"/>
          <w:b/>
          <w:color w:val="auto"/>
          <w:szCs w:val="28"/>
          <w:lang w:eastAsia="en-US"/>
        </w:rPr>
        <w:t>Государственное бюджетное профессиональное</w:t>
      </w:r>
    </w:p>
    <w:p w:rsidR="000F50F3" w:rsidRPr="000F50F3" w:rsidRDefault="000F50F3" w:rsidP="000F50F3">
      <w:pPr>
        <w:spacing w:after="0" w:line="240" w:lineRule="auto"/>
        <w:ind w:left="0" w:right="0" w:firstLine="0"/>
        <w:jc w:val="center"/>
        <w:rPr>
          <w:rFonts w:ascii="Times New Roman" w:hAnsi="Times New Roman" w:cs="Times New Roman"/>
          <w:b/>
          <w:color w:val="auto"/>
          <w:szCs w:val="28"/>
          <w:lang w:eastAsia="en-US"/>
        </w:rPr>
      </w:pPr>
      <w:r w:rsidRPr="000F50F3">
        <w:rPr>
          <w:rFonts w:ascii="Times New Roman" w:hAnsi="Times New Roman" w:cs="Times New Roman"/>
          <w:b/>
          <w:color w:val="auto"/>
          <w:szCs w:val="28"/>
          <w:lang w:eastAsia="en-US"/>
        </w:rPr>
        <w:t>образовательное учреждение</w:t>
      </w:r>
    </w:p>
    <w:p w:rsidR="000F50F3" w:rsidRPr="000F50F3" w:rsidRDefault="000F50F3" w:rsidP="000F50F3">
      <w:pPr>
        <w:spacing w:after="0" w:line="240" w:lineRule="auto"/>
        <w:ind w:left="0" w:right="0" w:firstLine="0"/>
        <w:jc w:val="center"/>
        <w:rPr>
          <w:rFonts w:ascii="Times New Roman" w:hAnsi="Times New Roman" w:cs="Times New Roman"/>
          <w:b/>
          <w:color w:val="auto"/>
          <w:szCs w:val="28"/>
          <w:lang w:eastAsia="en-US"/>
        </w:rPr>
      </w:pPr>
      <w:r w:rsidRPr="000F50F3">
        <w:rPr>
          <w:rFonts w:ascii="Times New Roman" w:hAnsi="Times New Roman" w:cs="Times New Roman"/>
          <w:b/>
          <w:color w:val="auto"/>
          <w:szCs w:val="28"/>
          <w:lang w:eastAsia="en-US"/>
        </w:rPr>
        <w:t>«НИЖЕГОРОДСКИЙ КОЛЛЕДЖ МАЛОГО БИЗНЕСА»</w:t>
      </w:r>
    </w:p>
    <w:p w:rsidR="000F50F3" w:rsidRPr="000F50F3" w:rsidRDefault="000F50F3" w:rsidP="000F50F3">
      <w:pPr>
        <w:spacing w:after="200" w:line="276" w:lineRule="auto"/>
        <w:ind w:left="0" w:right="0" w:firstLine="0"/>
        <w:jc w:val="center"/>
        <w:rPr>
          <w:rFonts w:ascii="Times New Roman" w:hAnsi="Times New Roman" w:cs="Times New Roman"/>
          <w:color w:val="auto"/>
          <w:sz w:val="24"/>
          <w:szCs w:val="24"/>
          <w:lang w:eastAsia="en-US"/>
        </w:rPr>
      </w:pPr>
    </w:p>
    <w:p w:rsidR="000F50F3" w:rsidRPr="000F50F3" w:rsidRDefault="000F50F3" w:rsidP="000F50F3">
      <w:pPr>
        <w:spacing w:after="200" w:line="276" w:lineRule="auto"/>
        <w:ind w:left="0" w:right="0" w:firstLine="0"/>
        <w:jc w:val="center"/>
        <w:rPr>
          <w:rFonts w:ascii="Times New Roman" w:hAnsi="Times New Roman" w:cs="Times New Roman"/>
          <w:color w:val="auto"/>
          <w:sz w:val="24"/>
          <w:szCs w:val="24"/>
          <w:lang w:eastAsia="en-US"/>
        </w:rPr>
      </w:pPr>
    </w:p>
    <w:p w:rsidR="000F50F3" w:rsidRPr="000F50F3" w:rsidRDefault="000F50F3" w:rsidP="000F50F3">
      <w:pPr>
        <w:spacing w:after="200" w:line="276" w:lineRule="auto"/>
        <w:ind w:left="0" w:right="0" w:firstLine="0"/>
        <w:jc w:val="center"/>
        <w:rPr>
          <w:rFonts w:ascii="Times New Roman" w:hAnsi="Times New Roman" w:cs="Times New Roman"/>
          <w:color w:val="auto"/>
          <w:sz w:val="24"/>
          <w:szCs w:val="24"/>
          <w:lang w:eastAsia="en-US"/>
        </w:rPr>
      </w:pPr>
    </w:p>
    <w:p w:rsidR="000F50F3" w:rsidRPr="000F50F3" w:rsidRDefault="000F50F3" w:rsidP="000F50F3">
      <w:pPr>
        <w:spacing w:after="200" w:line="276" w:lineRule="auto"/>
        <w:ind w:left="0" w:right="0" w:firstLine="0"/>
        <w:jc w:val="center"/>
        <w:rPr>
          <w:rFonts w:ascii="Times New Roman" w:hAnsi="Times New Roman" w:cs="Times New Roman"/>
          <w:color w:val="auto"/>
          <w:sz w:val="24"/>
          <w:szCs w:val="24"/>
          <w:lang w:eastAsia="en-US"/>
        </w:rPr>
      </w:pPr>
    </w:p>
    <w:p w:rsidR="000F50F3" w:rsidRPr="000F50F3" w:rsidRDefault="000F50F3" w:rsidP="000F50F3">
      <w:pPr>
        <w:spacing w:after="200" w:line="276" w:lineRule="auto"/>
        <w:ind w:left="0" w:right="0" w:firstLine="0"/>
        <w:jc w:val="center"/>
        <w:rPr>
          <w:rFonts w:ascii="Times New Roman" w:hAnsi="Times New Roman" w:cs="Times New Roman"/>
          <w:color w:val="auto"/>
          <w:sz w:val="24"/>
          <w:szCs w:val="24"/>
          <w:lang w:eastAsia="en-US"/>
        </w:rPr>
      </w:pPr>
    </w:p>
    <w:p w:rsidR="000F50F3" w:rsidRPr="000F50F3" w:rsidRDefault="000F50F3" w:rsidP="000F50F3">
      <w:pPr>
        <w:spacing w:after="200" w:line="276" w:lineRule="auto"/>
        <w:ind w:left="0" w:right="0" w:firstLine="0"/>
        <w:jc w:val="center"/>
        <w:rPr>
          <w:rFonts w:ascii="Times New Roman" w:hAnsi="Times New Roman" w:cs="Times New Roman"/>
          <w:color w:val="auto"/>
          <w:sz w:val="24"/>
          <w:szCs w:val="24"/>
          <w:lang w:eastAsia="en-US"/>
        </w:rPr>
      </w:pPr>
    </w:p>
    <w:p w:rsidR="000F50F3" w:rsidRPr="000F50F3" w:rsidRDefault="000F50F3" w:rsidP="000F50F3">
      <w:pPr>
        <w:spacing w:after="200" w:line="276" w:lineRule="auto"/>
        <w:ind w:left="0" w:right="0" w:firstLine="0"/>
        <w:jc w:val="center"/>
        <w:rPr>
          <w:rFonts w:ascii="Times New Roman" w:hAnsi="Times New Roman" w:cs="Times New Roman"/>
          <w:color w:val="auto"/>
          <w:szCs w:val="28"/>
          <w:lang w:eastAsia="en-US"/>
        </w:rPr>
      </w:pPr>
    </w:p>
    <w:p w:rsidR="000F50F3" w:rsidRPr="000F50F3" w:rsidRDefault="000F50F3" w:rsidP="000F50F3">
      <w:pPr>
        <w:spacing w:after="200" w:line="276" w:lineRule="auto"/>
        <w:ind w:left="0" w:right="0" w:firstLine="0"/>
        <w:jc w:val="center"/>
        <w:rPr>
          <w:rFonts w:ascii="Times New Roman" w:hAnsi="Times New Roman" w:cs="Times New Roman"/>
          <w:color w:val="auto"/>
          <w:szCs w:val="28"/>
          <w:lang w:eastAsia="en-US"/>
        </w:rPr>
      </w:pPr>
    </w:p>
    <w:p w:rsidR="000F50F3" w:rsidRPr="000F50F3" w:rsidRDefault="000F50F3" w:rsidP="000F50F3">
      <w:pPr>
        <w:spacing w:after="200" w:line="276" w:lineRule="auto"/>
        <w:ind w:left="0" w:right="0" w:firstLine="0"/>
        <w:jc w:val="center"/>
        <w:rPr>
          <w:rFonts w:ascii="Times New Roman" w:hAnsi="Times New Roman" w:cs="Times New Roman"/>
          <w:color w:val="auto"/>
          <w:szCs w:val="28"/>
          <w:lang w:eastAsia="en-US"/>
        </w:rPr>
      </w:pPr>
    </w:p>
    <w:p w:rsidR="000F50F3" w:rsidRPr="000F50F3" w:rsidRDefault="000F50F3" w:rsidP="000F50F3">
      <w:pPr>
        <w:spacing w:after="200" w:line="276" w:lineRule="auto"/>
        <w:ind w:left="0" w:right="0" w:firstLine="0"/>
        <w:jc w:val="center"/>
        <w:rPr>
          <w:rFonts w:ascii="Times New Roman" w:hAnsi="Times New Roman" w:cs="Times New Roman"/>
          <w:color w:val="auto"/>
          <w:szCs w:val="28"/>
          <w:lang w:eastAsia="en-US"/>
        </w:rPr>
      </w:pPr>
      <w:r w:rsidRPr="000F50F3">
        <w:rPr>
          <w:rFonts w:ascii="Times New Roman" w:hAnsi="Times New Roman" w:cs="Times New Roman"/>
          <w:color w:val="auto"/>
          <w:szCs w:val="28"/>
          <w:lang w:eastAsia="en-US"/>
        </w:rPr>
        <w:t>Рабочая программа учебной дисциплины</w:t>
      </w:r>
    </w:p>
    <w:p w:rsidR="000F50F3" w:rsidRPr="000F50F3" w:rsidRDefault="000F50F3" w:rsidP="000F50F3">
      <w:pPr>
        <w:spacing w:after="200" w:line="276" w:lineRule="auto"/>
        <w:ind w:left="0" w:right="0" w:firstLine="0"/>
        <w:jc w:val="center"/>
        <w:rPr>
          <w:rFonts w:ascii="Times New Roman" w:hAnsi="Times New Roman" w:cs="Times New Roman"/>
          <w:color w:val="auto"/>
          <w:szCs w:val="28"/>
          <w:lang w:eastAsia="en-US"/>
        </w:rPr>
      </w:pPr>
      <w:r w:rsidRPr="000F50F3">
        <w:rPr>
          <w:rFonts w:ascii="Times New Roman" w:hAnsi="Times New Roman" w:cs="Times New Roman"/>
          <w:color w:val="auto"/>
          <w:szCs w:val="28"/>
          <w:lang w:eastAsia="en-US"/>
        </w:rPr>
        <w:t>ООД. 07 Математика</w:t>
      </w:r>
    </w:p>
    <w:p w:rsidR="000F50F3" w:rsidRPr="000F50F3" w:rsidRDefault="000F50F3" w:rsidP="002B5950">
      <w:pPr>
        <w:spacing w:after="200" w:line="276" w:lineRule="auto"/>
        <w:ind w:left="0" w:right="0" w:firstLine="0"/>
        <w:jc w:val="center"/>
        <w:rPr>
          <w:rFonts w:ascii="Times New Roman" w:hAnsi="Times New Roman" w:cs="Times New Roman"/>
          <w:color w:val="auto"/>
          <w:szCs w:val="28"/>
          <w:lang w:eastAsia="en-US"/>
        </w:rPr>
      </w:pPr>
      <w:r w:rsidRPr="000F50F3">
        <w:rPr>
          <w:rFonts w:ascii="Times New Roman" w:hAnsi="Times New Roman" w:cs="Times New Roman"/>
          <w:color w:val="auto"/>
          <w:szCs w:val="28"/>
          <w:lang w:eastAsia="en-US"/>
        </w:rPr>
        <w:t>для специальност</w:t>
      </w:r>
      <w:r w:rsidR="002B5950">
        <w:rPr>
          <w:rFonts w:ascii="Times New Roman" w:hAnsi="Times New Roman" w:cs="Times New Roman"/>
          <w:color w:val="auto"/>
          <w:szCs w:val="28"/>
          <w:lang w:eastAsia="en-US"/>
        </w:rPr>
        <w:t>и</w:t>
      </w:r>
      <w:r w:rsidRPr="000F50F3">
        <w:rPr>
          <w:rFonts w:ascii="Times New Roman" w:hAnsi="Times New Roman" w:cs="Times New Roman"/>
          <w:color w:val="auto"/>
          <w:szCs w:val="28"/>
          <w:lang w:eastAsia="en-US"/>
        </w:rPr>
        <w:t xml:space="preserve"> СПО</w:t>
      </w:r>
    </w:p>
    <w:p w:rsidR="000F50F3" w:rsidRPr="000F50F3" w:rsidRDefault="000F50F3" w:rsidP="000F50F3">
      <w:pPr>
        <w:spacing w:after="200" w:line="276" w:lineRule="auto"/>
        <w:ind w:left="0" w:right="0" w:firstLine="0"/>
        <w:jc w:val="center"/>
        <w:rPr>
          <w:rFonts w:ascii="Times New Roman" w:hAnsi="Times New Roman" w:cs="Times New Roman"/>
          <w:color w:val="auto"/>
          <w:szCs w:val="28"/>
          <w:lang w:eastAsia="en-US"/>
        </w:rPr>
      </w:pPr>
      <w:r w:rsidRPr="000F50F3">
        <w:rPr>
          <w:rFonts w:ascii="Times New Roman" w:hAnsi="Times New Roman" w:cs="Times New Roman"/>
          <w:color w:val="auto"/>
          <w:szCs w:val="28"/>
          <w:lang w:eastAsia="en-US"/>
        </w:rPr>
        <w:t>38.02.03 Операционная деятельность в логистике</w:t>
      </w:r>
    </w:p>
    <w:p w:rsidR="008052C3" w:rsidRDefault="00731051">
      <w:pPr>
        <w:spacing w:after="0" w:line="259" w:lineRule="auto"/>
        <w:ind w:left="0" w:right="200" w:firstLine="0"/>
        <w:jc w:val="right"/>
      </w:pPr>
      <w:r>
        <w:rPr>
          <w:sz w:val="22"/>
        </w:rPr>
        <w:t xml:space="preserve"> </w:t>
      </w:r>
    </w:p>
    <w:p w:rsidR="008052C3" w:rsidRDefault="008052C3">
      <w:pPr>
        <w:spacing w:after="98" w:line="259" w:lineRule="auto"/>
        <w:ind w:left="23" w:right="0" w:firstLine="0"/>
        <w:jc w:val="left"/>
      </w:pPr>
    </w:p>
    <w:p w:rsidR="008052C3" w:rsidRDefault="00731051">
      <w:pPr>
        <w:spacing w:after="131"/>
        <w:ind w:right="242"/>
        <w:jc w:val="right"/>
      </w:pPr>
      <w:r>
        <w:rPr>
          <w:rFonts w:ascii="Times New Roman" w:eastAsia="Times New Roman" w:hAnsi="Times New Roman" w:cs="Times New Roman"/>
          <w:color w:val="333333"/>
          <w:sz w:val="22"/>
        </w:rPr>
        <w:t xml:space="preserve"> </w:t>
      </w:r>
    </w:p>
    <w:p w:rsidR="008052C3" w:rsidRDefault="00731051">
      <w:pPr>
        <w:spacing w:after="0" w:line="259" w:lineRule="auto"/>
        <w:ind w:left="23" w:right="0" w:firstLine="0"/>
        <w:jc w:val="left"/>
        <w:rPr>
          <w:sz w:val="32"/>
        </w:rPr>
      </w:pPr>
      <w:r>
        <w:rPr>
          <w:sz w:val="32"/>
        </w:rPr>
        <w:t xml:space="preserve"> </w:t>
      </w:r>
      <w:r w:rsidR="000F50F3">
        <w:rPr>
          <w:sz w:val="32"/>
        </w:rPr>
        <w:t xml:space="preserve">                                                   </w:t>
      </w:r>
    </w:p>
    <w:p w:rsidR="000F50F3" w:rsidRDefault="000F50F3">
      <w:pPr>
        <w:spacing w:after="0" w:line="259" w:lineRule="auto"/>
        <w:ind w:left="23" w:right="0" w:firstLine="0"/>
        <w:jc w:val="left"/>
        <w:rPr>
          <w:sz w:val="32"/>
        </w:rPr>
      </w:pPr>
    </w:p>
    <w:p w:rsidR="000F50F3" w:rsidRDefault="000F50F3">
      <w:pPr>
        <w:spacing w:after="0" w:line="259" w:lineRule="auto"/>
        <w:ind w:left="23" w:right="0" w:firstLine="0"/>
        <w:jc w:val="left"/>
        <w:rPr>
          <w:sz w:val="32"/>
        </w:rPr>
      </w:pPr>
    </w:p>
    <w:p w:rsidR="000F50F3" w:rsidRDefault="000F50F3">
      <w:pPr>
        <w:spacing w:after="0" w:line="259" w:lineRule="auto"/>
        <w:ind w:left="23" w:right="0" w:firstLine="0"/>
        <w:jc w:val="left"/>
        <w:rPr>
          <w:sz w:val="32"/>
        </w:rPr>
      </w:pPr>
    </w:p>
    <w:p w:rsidR="000F50F3" w:rsidRDefault="000F50F3">
      <w:pPr>
        <w:spacing w:after="0" w:line="259" w:lineRule="auto"/>
        <w:ind w:left="23" w:right="0" w:firstLine="0"/>
        <w:jc w:val="left"/>
        <w:rPr>
          <w:sz w:val="32"/>
        </w:rPr>
      </w:pPr>
    </w:p>
    <w:p w:rsidR="000F50F3" w:rsidRDefault="000F50F3">
      <w:pPr>
        <w:spacing w:after="0" w:line="259" w:lineRule="auto"/>
        <w:ind w:left="23" w:right="0" w:firstLine="0"/>
        <w:jc w:val="left"/>
        <w:rPr>
          <w:sz w:val="32"/>
        </w:rPr>
      </w:pPr>
    </w:p>
    <w:p w:rsidR="000F50F3" w:rsidRDefault="000F50F3">
      <w:pPr>
        <w:spacing w:after="0" w:line="259" w:lineRule="auto"/>
        <w:ind w:left="23" w:right="0" w:firstLine="0"/>
        <w:jc w:val="left"/>
        <w:rPr>
          <w:sz w:val="32"/>
        </w:rPr>
      </w:pPr>
    </w:p>
    <w:p w:rsidR="000F50F3" w:rsidRPr="000F50F3" w:rsidRDefault="000F50F3" w:rsidP="000F50F3">
      <w:pPr>
        <w:spacing w:after="200" w:line="276" w:lineRule="auto"/>
        <w:ind w:left="0" w:right="0" w:firstLine="0"/>
        <w:jc w:val="center"/>
        <w:rPr>
          <w:rFonts w:ascii="Times New Roman" w:hAnsi="Times New Roman" w:cs="Times New Roman"/>
          <w:color w:val="auto"/>
          <w:szCs w:val="28"/>
          <w:lang w:eastAsia="en-US"/>
        </w:rPr>
      </w:pPr>
      <w:r w:rsidRPr="000F50F3">
        <w:rPr>
          <w:rFonts w:ascii="Times New Roman" w:hAnsi="Times New Roman" w:cs="Times New Roman"/>
          <w:color w:val="auto"/>
          <w:szCs w:val="28"/>
          <w:lang w:eastAsia="en-US"/>
        </w:rPr>
        <w:t>Нижний Новгород</w:t>
      </w:r>
    </w:p>
    <w:p w:rsidR="000F50F3" w:rsidRPr="000F50F3" w:rsidRDefault="000F50F3" w:rsidP="000F50F3">
      <w:pPr>
        <w:spacing w:after="200" w:line="276" w:lineRule="auto"/>
        <w:ind w:left="0" w:right="0" w:firstLine="0"/>
        <w:jc w:val="center"/>
        <w:rPr>
          <w:rFonts w:ascii="Times New Roman" w:hAnsi="Times New Roman" w:cs="Times New Roman"/>
          <w:color w:val="auto"/>
          <w:szCs w:val="28"/>
          <w:lang w:eastAsia="en-US"/>
        </w:rPr>
      </w:pPr>
      <w:r w:rsidRPr="000F50F3">
        <w:rPr>
          <w:rFonts w:ascii="Times New Roman" w:hAnsi="Times New Roman" w:cs="Times New Roman"/>
          <w:color w:val="auto"/>
          <w:szCs w:val="28"/>
          <w:lang w:eastAsia="en-US"/>
        </w:rPr>
        <w:t>2023</w:t>
      </w:r>
    </w:p>
    <w:p w:rsidR="005A5F80" w:rsidRPr="005A5F80" w:rsidRDefault="00731051" w:rsidP="005A5F80">
      <w:pPr>
        <w:jc w:val="center"/>
        <w:rPr>
          <w:rFonts w:ascii="Times New Roman" w:hAnsi="Times New Roman" w:cs="Times New Roman"/>
          <w:b/>
          <w:color w:val="auto"/>
          <w:sz w:val="24"/>
          <w:szCs w:val="24"/>
          <w:lang w:eastAsia="en-US"/>
        </w:rPr>
      </w:pPr>
      <w:r>
        <w:rPr>
          <w:rFonts w:ascii="Times New Roman" w:eastAsia="Times New Roman" w:hAnsi="Times New Roman" w:cs="Times New Roman"/>
          <w:b/>
        </w:rPr>
        <w:lastRenderedPageBreak/>
        <w:t xml:space="preserve"> </w:t>
      </w:r>
      <w:r>
        <w:rPr>
          <w:rFonts w:ascii="Times New Roman" w:eastAsia="Times New Roman" w:hAnsi="Times New Roman" w:cs="Times New Roman"/>
          <w:b/>
        </w:rPr>
        <w:tab/>
      </w:r>
      <w:r>
        <w:t xml:space="preserve"> </w:t>
      </w:r>
      <w:r w:rsidR="005A5F80" w:rsidRPr="005A5F80">
        <w:rPr>
          <w:rFonts w:ascii="Times New Roman" w:hAnsi="Times New Roman" w:cs="Times New Roman"/>
          <w:b/>
          <w:color w:val="auto"/>
          <w:sz w:val="24"/>
          <w:szCs w:val="24"/>
          <w:lang w:eastAsia="en-US"/>
        </w:rPr>
        <w:t>СОДЕРЖАНИЕ</w:t>
      </w:r>
    </w:p>
    <w:p w:rsidR="005A5F80" w:rsidRPr="005A5F80" w:rsidRDefault="005A5F80" w:rsidP="005A5F80">
      <w:pPr>
        <w:spacing w:after="200" w:line="276" w:lineRule="auto"/>
        <w:ind w:left="0" w:right="0" w:firstLine="0"/>
        <w:jc w:val="center"/>
        <w:rPr>
          <w:rFonts w:ascii="Times New Roman" w:hAnsi="Times New Roman" w:cs="Times New Roman"/>
          <w:color w:val="auto"/>
          <w:sz w:val="24"/>
          <w:szCs w:val="24"/>
          <w:lang w:eastAsia="en-US"/>
        </w:rPr>
      </w:pPr>
    </w:p>
    <w:p w:rsidR="005A5F80" w:rsidRPr="005A5F80" w:rsidRDefault="005A5F80" w:rsidP="0059603D">
      <w:pPr>
        <w:spacing w:after="200" w:line="276" w:lineRule="auto"/>
        <w:ind w:left="0" w:right="0" w:firstLine="0"/>
        <w:jc w:val="left"/>
        <w:rPr>
          <w:rFonts w:ascii="Times New Roman" w:hAnsi="Times New Roman" w:cs="Times New Roman"/>
          <w:color w:val="auto"/>
          <w:szCs w:val="28"/>
          <w:lang w:eastAsia="en-US"/>
        </w:rPr>
      </w:pPr>
      <w:r w:rsidRPr="005A5F80">
        <w:rPr>
          <w:rFonts w:ascii="Times New Roman" w:hAnsi="Times New Roman" w:cs="Times New Roman"/>
          <w:color w:val="auto"/>
          <w:szCs w:val="28"/>
          <w:lang w:val="en-US" w:eastAsia="en-US"/>
        </w:rPr>
        <w:t>I</w:t>
      </w:r>
      <w:r w:rsidRPr="005A5F80">
        <w:rPr>
          <w:rFonts w:ascii="Times New Roman" w:hAnsi="Times New Roman" w:cs="Times New Roman"/>
          <w:color w:val="auto"/>
          <w:szCs w:val="28"/>
          <w:lang w:eastAsia="en-US"/>
        </w:rPr>
        <w:t xml:space="preserve"> Общая характерист</w:t>
      </w:r>
      <w:r w:rsidR="0059603D">
        <w:rPr>
          <w:rFonts w:ascii="Times New Roman" w:hAnsi="Times New Roman" w:cs="Times New Roman"/>
          <w:color w:val="auto"/>
          <w:szCs w:val="28"/>
          <w:lang w:eastAsia="en-US"/>
        </w:rPr>
        <w:t>ика рабочей программы……………………</w:t>
      </w:r>
      <w:r w:rsidRPr="005A5F80">
        <w:rPr>
          <w:rFonts w:ascii="Times New Roman" w:hAnsi="Times New Roman" w:cs="Times New Roman"/>
          <w:color w:val="auto"/>
          <w:szCs w:val="28"/>
          <w:lang w:eastAsia="en-US"/>
        </w:rPr>
        <w:t>…..</w:t>
      </w:r>
      <w:r w:rsidRPr="005A5F80">
        <w:rPr>
          <w:rFonts w:ascii="Times New Roman" w:hAnsi="Times New Roman" w:cs="Times New Roman"/>
          <w:color w:val="auto"/>
          <w:szCs w:val="28"/>
          <w:lang w:eastAsia="en-US"/>
        </w:rPr>
        <w:tab/>
        <w:t>3</w:t>
      </w:r>
    </w:p>
    <w:p w:rsidR="005A5F80" w:rsidRPr="005A5F80" w:rsidRDefault="005A5F80" w:rsidP="005A5F80">
      <w:pPr>
        <w:spacing w:after="200" w:line="276" w:lineRule="auto"/>
        <w:ind w:left="0" w:right="0" w:firstLine="0"/>
        <w:jc w:val="left"/>
        <w:rPr>
          <w:rFonts w:ascii="Times New Roman" w:hAnsi="Times New Roman" w:cs="Times New Roman"/>
          <w:color w:val="auto"/>
          <w:szCs w:val="28"/>
          <w:lang w:eastAsia="en-US"/>
        </w:rPr>
      </w:pPr>
      <w:r w:rsidRPr="005A5F80">
        <w:rPr>
          <w:rFonts w:ascii="Times New Roman" w:hAnsi="Times New Roman" w:cs="Times New Roman"/>
          <w:color w:val="auto"/>
          <w:szCs w:val="28"/>
          <w:lang w:eastAsia="en-US"/>
        </w:rPr>
        <w:t>II Структура и</w:t>
      </w:r>
      <w:r w:rsidR="0059603D">
        <w:rPr>
          <w:rFonts w:ascii="Times New Roman" w:hAnsi="Times New Roman" w:cs="Times New Roman"/>
          <w:color w:val="auto"/>
          <w:szCs w:val="28"/>
          <w:lang w:eastAsia="en-US"/>
        </w:rPr>
        <w:t xml:space="preserve"> содержание дисциплины………………………</w:t>
      </w:r>
      <w:r w:rsidR="00851F55">
        <w:rPr>
          <w:rFonts w:ascii="Times New Roman" w:hAnsi="Times New Roman" w:cs="Times New Roman"/>
          <w:color w:val="auto"/>
          <w:szCs w:val="28"/>
          <w:lang w:eastAsia="en-US"/>
        </w:rPr>
        <w:t>………..</w:t>
      </w:r>
      <w:r w:rsidR="00851F55">
        <w:rPr>
          <w:rFonts w:ascii="Times New Roman" w:hAnsi="Times New Roman" w:cs="Times New Roman"/>
          <w:color w:val="auto"/>
          <w:szCs w:val="28"/>
          <w:lang w:eastAsia="en-US"/>
        </w:rPr>
        <w:tab/>
        <w:t>25</w:t>
      </w:r>
    </w:p>
    <w:p w:rsidR="005A5F80" w:rsidRPr="005A5F80" w:rsidRDefault="005A5F80" w:rsidP="005A5F80">
      <w:pPr>
        <w:spacing w:after="200" w:line="276" w:lineRule="auto"/>
        <w:ind w:left="0" w:right="0" w:firstLine="0"/>
        <w:jc w:val="left"/>
        <w:rPr>
          <w:rFonts w:ascii="Times New Roman" w:hAnsi="Times New Roman" w:cs="Times New Roman"/>
          <w:color w:val="auto"/>
          <w:szCs w:val="28"/>
          <w:lang w:eastAsia="en-US"/>
        </w:rPr>
      </w:pPr>
      <w:r w:rsidRPr="005A5F80">
        <w:rPr>
          <w:rFonts w:ascii="Times New Roman" w:hAnsi="Times New Roman" w:cs="Times New Roman"/>
          <w:color w:val="auto"/>
          <w:szCs w:val="28"/>
          <w:lang w:val="en-US" w:eastAsia="en-US"/>
        </w:rPr>
        <w:t>III</w:t>
      </w:r>
      <w:r w:rsidRPr="005A5F80">
        <w:rPr>
          <w:rFonts w:ascii="Times New Roman" w:hAnsi="Times New Roman" w:cs="Times New Roman"/>
          <w:color w:val="auto"/>
          <w:szCs w:val="28"/>
          <w:lang w:eastAsia="en-US"/>
        </w:rPr>
        <w:t xml:space="preserve"> Условия реал</w:t>
      </w:r>
      <w:r w:rsidR="0059603D">
        <w:rPr>
          <w:rFonts w:ascii="Times New Roman" w:hAnsi="Times New Roman" w:cs="Times New Roman"/>
          <w:color w:val="auto"/>
          <w:szCs w:val="28"/>
          <w:lang w:eastAsia="en-US"/>
        </w:rPr>
        <w:t>изации рабочей программы………………</w:t>
      </w:r>
      <w:r w:rsidR="00851F55">
        <w:rPr>
          <w:rFonts w:ascii="Times New Roman" w:hAnsi="Times New Roman" w:cs="Times New Roman"/>
          <w:color w:val="auto"/>
          <w:szCs w:val="28"/>
          <w:lang w:eastAsia="en-US"/>
        </w:rPr>
        <w:t>……………</w:t>
      </w:r>
      <w:r w:rsidR="00851F55">
        <w:rPr>
          <w:rFonts w:ascii="Times New Roman" w:hAnsi="Times New Roman" w:cs="Times New Roman"/>
          <w:color w:val="auto"/>
          <w:szCs w:val="28"/>
          <w:lang w:eastAsia="en-US"/>
        </w:rPr>
        <w:tab/>
        <w:t>4</w:t>
      </w:r>
      <w:r w:rsidRPr="005A5F80">
        <w:rPr>
          <w:rFonts w:ascii="Times New Roman" w:hAnsi="Times New Roman" w:cs="Times New Roman"/>
          <w:color w:val="auto"/>
          <w:szCs w:val="28"/>
          <w:lang w:eastAsia="en-US"/>
        </w:rPr>
        <w:t>3</w:t>
      </w:r>
    </w:p>
    <w:p w:rsidR="005A5F80" w:rsidRPr="005A5F80" w:rsidRDefault="005A5F80" w:rsidP="005A5F80">
      <w:pPr>
        <w:spacing w:after="200" w:line="276" w:lineRule="auto"/>
        <w:ind w:left="0" w:right="0" w:firstLine="0"/>
        <w:jc w:val="left"/>
        <w:rPr>
          <w:rFonts w:ascii="Times New Roman" w:hAnsi="Times New Roman" w:cs="Times New Roman"/>
          <w:color w:val="auto"/>
          <w:sz w:val="24"/>
          <w:szCs w:val="24"/>
          <w:lang w:eastAsia="en-US"/>
        </w:rPr>
      </w:pPr>
      <w:r w:rsidRPr="005A5F80">
        <w:rPr>
          <w:rFonts w:ascii="Times New Roman" w:hAnsi="Times New Roman" w:cs="Times New Roman"/>
          <w:color w:val="auto"/>
          <w:szCs w:val="28"/>
          <w:lang w:val="en-US" w:eastAsia="en-US"/>
        </w:rPr>
        <w:t>IV</w:t>
      </w:r>
      <w:r w:rsidRPr="005A5F80">
        <w:rPr>
          <w:rFonts w:ascii="Times New Roman" w:hAnsi="Times New Roman" w:cs="Times New Roman"/>
          <w:color w:val="auto"/>
          <w:szCs w:val="28"/>
          <w:lang w:eastAsia="en-US"/>
        </w:rPr>
        <w:t xml:space="preserve"> Контроль и оценка ре</w:t>
      </w:r>
      <w:r w:rsidR="0059603D">
        <w:rPr>
          <w:rFonts w:ascii="Times New Roman" w:hAnsi="Times New Roman" w:cs="Times New Roman"/>
          <w:color w:val="auto"/>
          <w:szCs w:val="28"/>
          <w:lang w:eastAsia="en-US"/>
        </w:rPr>
        <w:t>зультатов освоения дисциплины…</w:t>
      </w:r>
      <w:r w:rsidR="00851F55">
        <w:rPr>
          <w:rFonts w:ascii="Times New Roman" w:hAnsi="Times New Roman" w:cs="Times New Roman"/>
          <w:color w:val="auto"/>
          <w:szCs w:val="28"/>
          <w:lang w:eastAsia="en-US"/>
        </w:rPr>
        <w:t>………….</w:t>
      </w:r>
      <w:r w:rsidR="00851F55">
        <w:rPr>
          <w:rFonts w:ascii="Times New Roman" w:hAnsi="Times New Roman" w:cs="Times New Roman"/>
          <w:color w:val="auto"/>
          <w:szCs w:val="28"/>
          <w:lang w:eastAsia="en-US"/>
        </w:rPr>
        <w:tab/>
        <w:t>4</w:t>
      </w:r>
      <w:r w:rsidRPr="005A5F80">
        <w:rPr>
          <w:rFonts w:ascii="Times New Roman" w:hAnsi="Times New Roman" w:cs="Times New Roman"/>
          <w:color w:val="auto"/>
          <w:szCs w:val="28"/>
          <w:lang w:eastAsia="en-US"/>
        </w:rPr>
        <w:t>4</w:t>
      </w:r>
    </w:p>
    <w:p w:rsidR="008052C3" w:rsidRDefault="008052C3">
      <w:pPr>
        <w:spacing w:after="0" w:line="259" w:lineRule="auto"/>
        <w:ind w:left="23" w:right="0" w:firstLine="0"/>
        <w:jc w:val="left"/>
      </w:pPr>
    </w:p>
    <w:p w:rsidR="008052C3" w:rsidRDefault="008052C3"/>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5A5F80" w:rsidRDefault="005A5F80"/>
    <w:p w:rsidR="00C01BD1" w:rsidRPr="00C01BD1" w:rsidRDefault="00C01BD1" w:rsidP="005A5F80">
      <w:pPr>
        <w:spacing w:after="200" w:line="276" w:lineRule="auto"/>
        <w:ind w:left="0" w:right="0" w:firstLine="0"/>
        <w:rPr>
          <w:rFonts w:ascii="Times New Roman" w:hAnsi="Times New Roman" w:cs="Times New Roman"/>
          <w:b/>
          <w:color w:val="auto"/>
          <w:sz w:val="24"/>
          <w:szCs w:val="24"/>
          <w:lang w:eastAsia="en-US"/>
        </w:rPr>
      </w:pPr>
      <w:r w:rsidRPr="00C01BD1">
        <w:rPr>
          <w:rFonts w:ascii="Times New Roman" w:hAnsi="Times New Roman" w:cs="Times New Roman"/>
          <w:b/>
          <w:color w:val="auto"/>
          <w:sz w:val="24"/>
          <w:szCs w:val="24"/>
          <w:lang w:eastAsia="en-US"/>
        </w:rPr>
        <w:t>I ОБЩАЯ ХАРАКТЕРИСТИКА РАБОЧЕЙ ПРОГРАММЫ</w:t>
      </w:r>
    </w:p>
    <w:p w:rsidR="00C01BD1" w:rsidRPr="00C01BD1" w:rsidRDefault="005A5F80" w:rsidP="005A5F80">
      <w:pPr>
        <w:spacing w:after="200" w:line="276" w:lineRule="auto"/>
        <w:ind w:left="0" w:right="0" w:firstLine="0"/>
        <w:rPr>
          <w:rFonts w:ascii="Times New Roman" w:hAnsi="Times New Roman" w:cs="Times New Roman"/>
          <w:color w:val="auto"/>
          <w:sz w:val="24"/>
          <w:szCs w:val="24"/>
          <w:lang w:eastAsia="en-US"/>
        </w:rPr>
      </w:pPr>
      <w:r w:rsidRPr="005A5F80">
        <w:rPr>
          <w:rFonts w:ascii="Times New Roman" w:hAnsi="Times New Roman" w:cs="Times New Roman"/>
          <w:color w:val="auto"/>
          <w:sz w:val="24"/>
          <w:szCs w:val="24"/>
          <w:lang w:eastAsia="en-US"/>
        </w:rPr>
        <w:t xml:space="preserve">1.1. </w:t>
      </w:r>
      <w:r w:rsidR="00840FEF" w:rsidRPr="00840FEF">
        <w:rPr>
          <w:rFonts w:ascii="Times New Roman" w:hAnsi="Times New Roman" w:cs="Times New Roman"/>
          <w:color w:val="auto"/>
          <w:sz w:val="24"/>
          <w:szCs w:val="24"/>
          <w:lang w:eastAsia="en-US"/>
        </w:rPr>
        <w:t>Общеобразовательная дисциплина «</w:t>
      </w:r>
      <w:r w:rsidR="00840FEF">
        <w:rPr>
          <w:rFonts w:ascii="Times New Roman" w:hAnsi="Times New Roman" w:cs="Times New Roman"/>
          <w:color w:val="auto"/>
          <w:sz w:val="24"/>
          <w:szCs w:val="24"/>
          <w:lang w:eastAsia="en-US"/>
        </w:rPr>
        <w:t>Математика</w:t>
      </w:r>
      <w:r w:rsidR="00840FEF" w:rsidRPr="00840FEF">
        <w:rPr>
          <w:rFonts w:ascii="Times New Roman" w:hAnsi="Times New Roman" w:cs="Times New Roman"/>
          <w:color w:val="auto"/>
          <w:sz w:val="24"/>
          <w:szCs w:val="24"/>
          <w:lang w:eastAsia="en-US"/>
        </w:rPr>
        <w:t xml:space="preserve">» является обязательной частью общеобразовательного цикла учебного плана основной профессиональной образовательной программы среднего профессионального образования – программы подготовки специалистов среднего звена по специальности </w:t>
      </w:r>
      <w:r w:rsidR="00C01BD1">
        <w:rPr>
          <w:rFonts w:ascii="Times New Roman" w:hAnsi="Times New Roman" w:cs="Times New Roman"/>
          <w:color w:val="auto"/>
          <w:sz w:val="24"/>
          <w:szCs w:val="24"/>
          <w:lang w:eastAsia="en-US"/>
        </w:rPr>
        <w:t>38.02.03 Операционная деятельность в логистике.</w:t>
      </w:r>
    </w:p>
    <w:p w:rsidR="005A5F80" w:rsidRPr="005A5F80" w:rsidRDefault="005A5F80" w:rsidP="005A5F80">
      <w:pPr>
        <w:spacing w:after="200" w:line="276" w:lineRule="auto"/>
        <w:ind w:left="0" w:right="0" w:firstLine="0"/>
        <w:rPr>
          <w:rFonts w:ascii="Times New Roman" w:hAnsi="Times New Roman" w:cs="Times New Roman"/>
          <w:color w:val="auto"/>
          <w:sz w:val="24"/>
          <w:szCs w:val="24"/>
          <w:lang w:eastAsia="en-US"/>
        </w:rPr>
      </w:pPr>
      <w:r w:rsidRPr="005A5F80">
        <w:rPr>
          <w:rFonts w:ascii="Times New Roman" w:hAnsi="Times New Roman" w:cs="Times New Roman"/>
          <w:color w:val="auto"/>
          <w:sz w:val="24"/>
          <w:szCs w:val="24"/>
          <w:lang w:eastAsia="en-US"/>
        </w:rPr>
        <w:t>1.2. Цели и планируемые результаты освоения дисциплины:</w:t>
      </w:r>
    </w:p>
    <w:p w:rsidR="005A5F80" w:rsidRPr="005A5F80" w:rsidRDefault="005A5F80" w:rsidP="005A5F80">
      <w:pPr>
        <w:spacing w:after="200" w:line="276" w:lineRule="auto"/>
        <w:ind w:left="0" w:right="0" w:firstLine="0"/>
        <w:rPr>
          <w:rFonts w:ascii="Times New Roman" w:hAnsi="Times New Roman" w:cs="Times New Roman"/>
          <w:color w:val="auto"/>
          <w:sz w:val="24"/>
          <w:szCs w:val="24"/>
          <w:lang w:eastAsia="en-US"/>
        </w:rPr>
      </w:pPr>
      <w:r w:rsidRPr="005A5F80">
        <w:rPr>
          <w:rFonts w:ascii="Times New Roman" w:hAnsi="Times New Roman" w:cs="Times New Roman"/>
          <w:color w:val="auto"/>
          <w:sz w:val="24"/>
          <w:szCs w:val="24"/>
          <w:lang w:eastAsia="en-US"/>
        </w:rPr>
        <w:t>1.2.1. Цель дисциплины</w:t>
      </w:r>
    </w:p>
    <w:p w:rsidR="005A5F80" w:rsidRPr="005A5F80" w:rsidRDefault="005A5F80" w:rsidP="005A5F80">
      <w:pPr>
        <w:spacing w:after="200" w:line="276" w:lineRule="auto"/>
        <w:ind w:left="0" w:right="0" w:firstLine="0"/>
        <w:rPr>
          <w:rFonts w:ascii="Times New Roman" w:hAnsi="Times New Roman" w:cs="Times New Roman"/>
          <w:color w:val="auto"/>
          <w:sz w:val="24"/>
          <w:szCs w:val="24"/>
          <w:lang w:eastAsia="en-US"/>
        </w:rPr>
      </w:pPr>
      <w:r w:rsidRPr="005A5F80">
        <w:rPr>
          <w:rFonts w:ascii="Times New Roman" w:hAnsi="Times New Roman" w:cs="Times New Roman"/>
          <w:color w:val="auto"/>
          <w:sz w:val="24"/>
          <w:szCs w:val="24"/>
          <w:lang w:eastAsia="en-US"/>
        </w:rPr>
        <w:t>Содержание программы общеобразовательной дисциплины «Математика» направлено на достижение результатов ее изучения в соответствии с требованиями ФГОС СОО с учетом профессиональной направленности ФГОС СПО.</w:t>
      </w:r>
    </w:p>
    <w:p w:rsidR="005A5F80" w:rsidRPr="005A5F80" w:rsidRDefault="005A5F80" w:rsidP="005A5F80">
      <w:pPr>
        <w:spacing w:after="200" w:line="276" w:lineRule="auto"/>
        <w:ind w:left="0" w:right="0" w:firstLine="0"/>
        <w:rPr>
          <w:rFonts w:ascii="Times New Roman" w:hAnsi="Times New Roman" w:cs="Times New Roman"/>
          <w:color w:val="auto"/>
          <w:sz w:val="24"/>
          <w:szCs w:val="24"/>
          <w:lang w:eastAsia="en-US"/>
        </w:rPr>
      </w:pPr>
      <w:r w:rsidRPr="005A5F80">
        <w:rPr>
          <w:rFonts w:ascii="Times New Roman" w:hAnsi="Times New Roman" w:cs="Times New Roman"/>
          <w:color w:val="auto"/>
          <w:sz w:val="24"/>
          <w:szCs w:val="24"/>
          <w:lang w:eastAsia="en-US"/>
        </w:rPr>
        <w:t>1.2.2. Планируемые результаты освоения общеобразовательной дисциплины в соответствии с ФГОС СПО и на основе ФГОС СОО</w:t>
      </w:r>
      <w:r>
        <w:rPr>
          <w:rFonts w:ascii="Times New Roman" w:hAnsi="Times New Roman" w:cs="Times New Roman"/>
          <w:color w:val="auto"/>
          <w:sz w:val="24"/>
          <w:szCs w:val="24"/>
          <w:lang w:eastAsia="en-US"/>
        </w:rPr>
        <w:t xml:space="preserve">. </w:t>
      </w:r>
      <w:r w:rsidRPr="005A5F80">
        <w:rPr>
          <w:rFonts w:ascii="Times New Roman" w:hAnsi="Times New Roman" w:cs="Times New Roman"/>
          <w:color w:val="auto"/>
          <w:sz w:val="24"/>
          <w:szCs w:val="24"/>
          <w:lang w:eastAsia="en-US"/>
        </w:rPr>
        <w:t xml:space="preserve"> Особое значение дисциплина имеет при формировании и развитии ОК и ПК</w:t>
      </w:r>
      <w:r>
        <w:rPr>
          <w:rFonts w:ascii="Times New Roman" w:hAnsi="Times New Roman" w:cs="Times New Roman"/>
          <w:color w:val="auto"/>
          <w:sz w:val="24"/>
          <w:szCs w:val="24"/>
          <w:lang w:eastAsia="en-US"/>
        </w:rPr>
        <w:t>.</w:t>
      </w:r>
      <w:r w:rsidRPr="005A5F80">
        <w:rPr>
          <w:rFonts w:ascii="Times New Roman" w:hAnsi="Times New Roman" w:cs="Times New Roman"/>
          <w:color w:val="auto"/>
          <w:sz w:val="24"/>
          <w:szCs w:val="24"/>
          <w:lang w:eastAsia="en-US"/>
        </w:rPr>
        <w:t xml:space="preserve"> </w:t>
      </w:r>
    </w:p>
    <w:p w:rsidR="00C01BD1" w:rsidRDefault="00C01BD1"/>
    <w:p w:rsidR="00C01BD1" w:rsidRPr="00C01BD1" w:rsidRDefault="00C01BD1" w:rsidP="00C01BD1"/>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81"/>
        <w:gridCol w:w="3008"/>
        <w:gridCol w:w="3859"/>
      </w:tblGrid>
      <w:tr w:rsidR="00C01BD1" w:rsidRPr="00C01BD1" w:rsidTr="00B05C7B">
        <w:trPr>
          <w:trHeight w:val="411"/>
        </w:trPr>
        <w:tc>
          <w:tcPr>
            <w:tcW w:w="1366" w:type="pct"/>
            <w:vMerge w:val="restart"/>
            <w:tcBorders>
              <w:top w:val="single" w:sz="6" w:space="0" w:color="auto"/>
              <w:left w:val="single" w:sz="6" w:space="0" w:color="auto"/>
              <w:bottom w:val="single" w:sz="6" w:space="0" w:color="auto"/>
              <w:right w:val="single" w:sz="6" w:space="0" w:color="auto"/>
            </w:tcBorders>
            <w:vAlign w:val="center"/>
            <w:hideMark/>
          </w:tcPr>
          <w:p w:rsidR="00C01BD1" w:rsidRPr="00C01BD1" w:rsidRDefault="00C01BD1" w:rsidP="00C01BD1">
            <w:pPr>
              <w:rPr>
                <w:rFonts w:ascii="Times New Roman" w:hAnsi="Times New Roman" w:cs="Times New Roman"/>
                <w:sz w:val="24"/>
                <w:szCs w:val="24"/>
              </w:rPr>
            </w:pPr>
            <w:bookmarkStart w:id="0" w:name="_Hlk118301397"/>
            <w:r w:rsidRPr="00C01BD1">
              <w:rPr>
                <w:rFonts w:ascii="Times New Roman" w:hAnsi="Times New Roman" w:cs="Times New Roman"/>
                <w:b/>
                <w:bCs/>
                <w:sz w:val="24"/>
                <w:szCs w:val="24"/>
              </w:rPr>
              <w:t>Общие компетенции</w:t>
            </w:r>
          </w:p>
        </w:tc>
        <w:tc>
          <w:tcPr>
            <w:tcW w:w="3634" w:type="pct"/>
            <w:gridSpan w:val="2"/>
            <w:tcBorders>
              <w:top w:val="single" w:sz="6" w:space="0" w:color="auto"/>
              <w:left w:val="single" w:sz="6" w:space="0" w:color="auto"/>
              <w:bottom w:val="single" w:sz="6" w:space="0" w:color="auto"/>
              <w:right w:val="single" w:sz="6" w:space="0" w:color="auto"/>
            </w:tcBorders>
            <w:vAlign w:val="center"/>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b/>
                <w:bCs/>
                <w:sz w:val="24"/>
                <w:szCs w:val="24"/>
              </w:rPr>
              <w:t>Планируемые результаты обучения</w:t>
            </w:r>
          </w:p>
        </w:tc>
      </w:tr>
      <w:tr w:rsidR="00C01BD1" w:rsidRPr="00C01BD1" w:rsidTr="00B05C7B">
        <w:trPr>
          <w:trHeight w:val="279"/>
        </w:trPr>
        <w:tc>
          <w:tcPr>
            <w:tcW w:w="0" w:type="auto"/>
            <w:vMerge/>
            <w:tcBorders>
              <w:top w:val="single" w:sz="6" w:space="0" w:color="auto"/>
              <w:left w:val="single" w:sz="6" w:space="0" w:color="auto"/>
              <w:bottom w:val="single" w:sz="6" w:space="0" w:color="auto"/>
              <w:right w:val="single" w:sz="6" w:space="0" w:color="auto"/>
            </w:tcBorders>
            <w:vAlign w:val="center"/>
            <w:hideMark/>
          </w:tcPr>
          <w:p w:rsidR="00C01BD1" w:rsidRPr="00C01BD1" w:rsidRDefault="00C01BD1" w:rsidP="00C01BD1">
            <w:pPr>
              <w:rPr>
                <w:rFonts w:ascii="Times New Roman" w:hAnsi="Times New Roman" w:cs="Times New Roman"/>
                <w:sz w:val="24"/>
                <w:szCs w:val="24"/>
              </w:rPr>
            </w:pPr>
          </w:p>
        </w:tc>
        <w:tc>
          <w:tcPr>
            <w:tcW w:w="1592" w:type="pct"/>
            <w:tcBorders>
              <w:top w:val="single" w:sz="6" w:space="0" w:color="auto"/>
              <w:left w:val="single" w:sz="6" w:space="0" w:color="auto"/>
              <w:bottom w:val="single" w:sz="6" w:space="0" w:color="auto"/>
              <w:right w:val="single" w:sz="6" w:space="0" w:color="auto"/>
            </w:tcBorders>
            <w:vAlign w:val="center"/>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b/>
                <w:bCs/>
                <w:sz w:val="24"/>
                <w:szCs w:val="24"/>
              </w:rPr>
              <w:t>Общие</w:t>
            </w:r>
          </w:p>
        </w:tc>
        <w:tc>
          <w:tcPr>
            <w:tcW w:w="2042" w:type="pct"/>
            <w:tcBorders>
              <w:top w:val="single" w:sz="6" w:space="0" w:color="auto"/>
              <w:left w:val="single" w:sz="6" w:space="0" w:color="auto"/>
              <w:bottom w:val="single" w:sz="6" w:space="0" w:color="auto"/>
              <w:right w:val="single" w:sz="6" w:space="0" w:color="auto"/>
            </w:tcBorders>
            <w:vAlign w:val="center"/>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b/>
                <w:bCs/>
                <w:sz w:val="24"/>
                <w:szCs w:val="24"/>
              </w:rPr>
              <w:t>Дисциплинарные</w:t>
            </w:r>
          </w:p>
        </w:tc>
      </w:tr>
      <w:tr w:rsidR="00C01BD1" w:rsidRPr="00C01BD1" w:rsidTr="00B05C7B">
        <w:trPr>
          <w:trHeight w:val="694"/>
        </w:trPr>
        <w:tc>
          <w:tcPr>
            <w:tcW w:w="1366"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ОК 01</w:t>
            </w:r>
            <w:proofErr w:type="gramStart"/>
            <w:r w:rsidRPr="00C01BD1">
              <w:rPr>
                <w:rFonts w:ascii="Times New Roman" w:hAnsi="Times New Roman" w:cs="Times New Roman"/>
                <w:sz w:val="24"/>
                <w:szCs w:val="24"/>
              </w:rPr>
              <w:t xml:space="preserve"> В</w:t>
            </w:r>
            <w:proofErr w:type="gramEnd"/>
            <w:r w:rsidRPr="00C01BD1">
              <w:rPr>
                <w:rFonts w:ascii="Times New Roman" w:hAnsi="Times New Roman" w:cs="Times New Roman"/>
                <w:sz w:val="24"/>
                <w:szCs w:val="24"/>
              </w:rPr>
              <w:t>ыбирать способы решения задач профессиональной деятельности применительно  </w:t>
            </w:r>
            <w:r w:rsidRPr="00C01BD1">
              <w:rPr>
                <w:rFonts w:ascii="Times New Roman" w:hAnsi="Times New Roman" w:cs="Times New Roman"/>
                <w:sz w:val="24"/>
                <w:szCs w:val="24"/>
              </w:rPr>
              <w:br/>
              <w:t>к различным контекстам </w:t>
            </w:r>
          </w:p>
        </w:tc>
        <w:tc>
          <w:tcPr>
            <w:tcW w:w="159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готовность к труду, осознание ценности мастерства, трудолюбие;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интерес к различным сферам профессиональной деятельности,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Овладение универсальными учебными </w:t>
            </w:r>
            <w:r w:rsidRPr="00C01BD1">
              <w:rPr>
                <w:rFonts w:ascii="Times New Roman" w:hAnsi="Times New Roman" w:cs="Times New Roman"/>
                <w:iCs/>
                <w:sz w:val="24"/>
                <w:szCs w:val="24"/>
              </w:rPr>
              <w:lastRenderedPageBreak/>
              <w:t>познавательными действиями:</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а) базовые логические действия:</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самостоятельно формулировать и актуализировать проблему, рассматривать ее всесторонне;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устанавливать существенный признак или основания для сравнения, классификации и обобщения;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определять цели деятельности, задавать параметры и критерии их достижения;</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выявлять закономерности и противоречия в рассматриваемых явлениях;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развивать креативное мышление при решении жизненных проблем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б) базовые исследовательские действия:</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w:t>
            </w:r>
            <w:r w:rsidRPr="00C01BD1">
              <w:rPr>
                <w:rFonts w:ascii="Times New Roman" w:hAnsi="Times New Roman" w:cs="Times New Roman"/>
                <w:iCs/>
                <w:sz w:val="24"/>
                <w:szCs w:val="24"/>
              </w:rPr>
              <w:lastRenderedPageBreak/>
              <w:t xml:space="preserve">доказательства своих утверждений, задавать параметры и критерии решения;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уметь переносить знания в познавательную и практическую области жизнедеятельности;</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уметь интегрировать знания из разных предметных областей;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выдвигать новые идеи, предлагать оригинальные подходы и решения;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iCs/>
                <w:sz w:val="24"/>
                <w:szCs w:val="24"/>
              </w:rPr>
              <w:t xml:space="preserve">и способность их использования в познавательной и социальной практике </w:t>
            </w:r>
          </w:p>
        </w:tc>
        <w:tc>
          <w:tcPr>
            <w:tcW w:w="204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w:t>
            </w:r>
            <w:r w:rsidRPr="00C01BD1">
              <w:rPr>
                <w:rFonts w:ascii="Times New Roman" w:hAnsi="Times New Roman" w:cs="Times New Roman"/>
                <w:sz w:val="24"/>
                <w:szCs w:val="24"/>
              </w:rPr>
              <w:lastRenderedPageBreak/>
              <w:t>правдоподобность результатов;</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уметь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r w:rsidRPr="00C01BD1">
              <w:rPr>
                <w:rFonts w:ascii="Times New Roman" w:hAnsi="Times New Roman" w:cs="Times New Roman"/>
                <w:sz w:val="24"/>
                <w:szCs w:val="24"/>
              </w:rPr>
              <w:lastRenderedPageBreak/>
              <w:t>умение использовать при решении задач изученные факты и теоремы планиметрии; умение оценивать размеры объектов окружающего мира;</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вычислять геометрические величины (длина, угол, площадь, объем, площадь поверхности), используя изученные формулы и методы;</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w:t>
            </w:r>
            <w:r w:rsidRPr="00C01BD1">
              <w:rPr>
                <w:rFonts w:ascii="Times New Roman" w:hAnsi="Times New Roman" w:cs="Times New Roman"/>
                <w:sz w:val="24"/>
                <w:szCs w:val="24"/>
              </w:rPr>
              <w:lastRenderedPageBreak/>
              <w:t>произведение вектора на число; находить с помощью изученных формул координаты середины отрезка, расстояние между двумя точками;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w:t>
            </w:r>
            <w:proofErr w:type="spellStart"/>
            <w:r w:rsidRPr="00C01BD1">
              <w:rPr>
                <w:rFonts w:ascii="Times New Roman" w:hAnsi="Times New Roman" w:cs="Times New Roman"/>
                <w:sz w:val="24"/>
                <w:szCs w:val="24"/>
              </w:rPr>
              <w:t>контрпримеры</w:t>
            </w:r>
            <w:proofErr w:type="spellEnd"/>
            <w:r w:rsidRPr="00C01BD1">
              <w:rPr>
                <w:rFonts w:ascii="Times New Roman" w:hAnsi="Times New Roman" w:cs="Times New Roman"/>
                <w:sz w:val="24"/>
                <w:szCs w:val="24"/>
              </w:rPr>
              <w:t>,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 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w:t>
            </w:r>
            <w:r w:rsidRPr="00C01BD1">
              <w:rPr>
                <w:rFonts w:ascii="Times New Roman" w:hAnsi="Times New Roman" w:cs="Times New Roman"/>
                <w:sz w:val="24"/>
                <w:szCs w:val="24"/>
              </w:rPr>
              <w:lastRenderedPageBreak/>
              <w:t>системы для решения математических задач и задач из различных областей науки и реальной жизни;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w:t>
            </w:r>
            <w:r w:rsidRPr="00C01BD1">
              <w:rPr>
                <w:rFonts w:ascii="Times New Roman" w:hAnsi="Times New Roman" w:cs="Times New Roman"/>
                <w:sz w:val="24"/>
                <w:szCs w:val="24"/>
              </w:rPr>
              <w:lastRenderedPageBreak/>
              <w:t>умение задавать последовательности, в том числе с помощью рекуррентных формул;</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свободно оперировать понятиями: среднее арифметическое, медиана, </w:t>
            </w:r>
            <w:r w:rsidRPr="00C01BD1">
              <w:rPr>
                <w:rFonts w:ascii="Times New Roman" w:hAnsi="Times New Roman" w:cs="Times New Roman"/>
                <w:sz w:val="24"/>
                <w:szCs w:val="24"/>
              </w:rPr>
              <w:lastRenderedPageBreak/>
              <w:t>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w:t>
            </w:r>
            <w:r w:rsidRPr="00C01BD1">
              <w:rPr>
                <w:rFonts w:ascii="Times New Roman" w:hAnsi="Times New Roman" w:cs="Times New Roman"/>
                <w:sz w:val="24"/>
                <w:szCs w:val="24"/>
              </w:rPr>
              <w:lastRenderedPageBreak/>
              <w:t>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 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w:t>
            </w:r>
            <w:r w:rsidRPr="00C01BD1">
              <w:rPr>
                <w:rFonts w:ascii="Times New Roman" w:hAnsi="Times New Roman" w:cs="Times New Roman"/>
                <w:sz w:val="24"/>
                <w:szCs w:val="24"/>
              </w:rPr>
              <w:lastRenderedPageBreak/>
              <w:t>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w:t>
            </w:r>
            <w:r w:rsidRPr="00C01BD1">
              <w:rPr>
                <w:rFonts w:ascii="Times New Roman" w:hAnsi="Times New Roman" w:cs="Times New Roman"/>
                <w:sz w:val="24"/>
                <w:szCs w:val="24"/>
              </w:rPr>
              <w:lastRenderedPageBreak/>
              <w:t>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C01BD1" w:rsidRPr="00C01BD1" w:rsidTr="00B05C7B">
        <w:trPr>
          <w:trHeight w:val="1403"/>
        </w:trPr>
        <w:tc>
          <w:tcPr>
            <w:tcW w:w="1366"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159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В области ценности научного познания:</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w:t>
            </w:r>
            <w:proofErr w:type="spellStart"/>
            <w:r w:rsidRPr="00C01BD1">
              <w:rPr>
                <w:rFonts w:ascii="Times New Roman" w:hAnsi="Times New Roman" w:cs="Times New Roman"/>
                <w:iCs/>
                <w:sz w:val="24"/>
                <w:szCs w:val="24"/>
              </w:rPr>
              <w:t>сформированность</w:t>
            </w:r>
            <w:proofErr w:type="spellEnd"/>
            <w:r w:rsidRPr="00C01BD1">
              <w:rPr>
                <w:rFonts w:ascii="Times New Roman" w:hAnsi="Times New Roman" w:cs="Times New Roman"/>
                <w:i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осознание ценности научной деятельности, готовность осуществлять </w:t>
            </w:r>
            <w:r w:rsidRPr="00C01BD1">
              <w:rPr>
                <w:rFonts w:ascii="Times New Roman" w:hAnsi="Times New Roman" w:cs="Times New Roman"/>
                <w:iCs/>
                <w:sz w:val="24"/>
                <w:szCs w:val="24"/>
              </w:rPr>
              <w:lastRenderedPageBreak/>
              <w:t xml:space="preserve">проектную и исследовательскую деятельность индивидуально и в группе.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Овладение универсальными учебными познавательными действиями:</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в) работа с информацией:</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w:t>
            </w:r>
            <w:r w:rsidRPr="00C01BD1">
              <w:rPr>
                <w:rFonts w:ascii="Times New Roman" w:hAnsi="Times New Roman" w:cs="Times New Roman"/>
                <w:iCs/>
                <w:sz w:val="24"/>
                <w:szCs w:val="24"/>
              </w:rPr>
              <w:lastRenderedPageBreak/>
              <w:t xml:space="preserve">ресурсосбережения, правовых и этических норм, норм информационной безопасности;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iCs/>
                <w:sz w:val="24"/>
                <w:szCs w:val="24"/>
              </w:rPr>
              <w:t>- владеть навыками распознавания и защиты информации, информационной безопасности личности</w:t>
            </w:r>
          </w:p>
        </w:tc>
        <w:tc>
          <w:tcPr>
            <w:tcW w:w="204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w:t>
            </w:r>
            <w:r w:rsidRPr="00C01BD1">
              <w:rPr>
                <w:rFonts w:ascii="Times New Roman" w:hAnsi="Times New Roman" w:cs="Times New Roman"/>
                <w:sz w:val="24"/>
                <w:szCs w:val="24"/>
              </w:rPr>
              <w:lastRenderedPageBreak/>
              <w:t>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 </w:t>
            </w:r>
          </w:p>
        </w:tc>
      </w:tr>
      <w:tr w:rsidR="00C01BD1" w:rsidRPr="00C01BD1" w:rsidTr="00B05C7B">
        <w:trPr>
          <w:trHeight w:val="3810"/>
        </w:trPr>
        <w:tc>
          <w:tcPr>
            <w:tcW w:w="1366"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159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В области духовно-нравственного воспитания:</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w:t>
            </w:r>
            <w:proofErr w:type="spellStart"/>
            <w:r w:rsidRPr="00C01BD1">
              <w:rPr>
                <w:rFonts w:ascii="Times New Roman" w:hAnsi="Times New Roman" w:cs="Times New Roman"/>
                <w:iCs/>
                <w:sz w:val="24"/>
                <w:szCs w:val="24"/>
              </w:rPr>
              <w:t>сформированность</w:t>
            </w:r>
            <w:proofErr w:type="spellEnd"/>
            <w:r w:rsidRPr="00C01BD1">
              <w:rPr>
                <w:rFonts w:ascii="Times New Roman" w:hAnsi="Times New Roman" w:cs="Times New Roman"/>
                <w:iCs/>
                <w:sz w:val="24"/>
                <w:szCs w:val="24"/>
              </w:rPr>
              <w:t xml:space="preserve"> нравственного сознания, этического поведения;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осознание личного вклада в построение устойчивого будущего;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Овладение универсальными регулятивными действиями:</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а) самоорганизация:</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самостоятельно осуществлять познавательную деятельность, выявлять проблемы, ставить и формулировать </w:t>
            </w:r>
            <w:r w:rsidRPr="00C01BD1">
              <w:rPr>
                <w:rFonts w:ascii="Times New Roman" w:hAnsi="Times New Roman" w:cs="Times New Roman"/>
                <w:iCs/>
                <w:sz w:val="24"/>
                <w:szCs w:val="24"/>
              </w:rPr>
              <w:lastRenderedPageBreak/>
              <w:t xml:space="preserve">собственные задачи в образовательной деятельности и жизненных ситуациях;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давать оценку новым ситуациям;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б) самоконтроль:</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использовать приемы рефлексии для оценки ситуации, выбора верного решения;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уметь оценивать риски и своевременно принимать решения по их снижению;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в) эмоциональный интеллект, предполагающий </w:t>
            </w:r>
            <w:proofErr w:type="spellStart"/>
            <w:r w:rsidRPr="00C01BD1">
              <w:rPr>
                <w:rFonts w:ascii="Times New Roman" w:hAnsi="Times New Roman" w:cs="Times New Roman"/>
                <w:iCs/>
                <w:sz w:val="24"/>
                <w:szCs w:val="24"/>
              </w:rPr>
              <w:t>сформированность</w:t>
            </w:r>
            <w:proofErr w:type="spellEnd"/>
            <w:r w:rsidRPr="00C01BD1">
              <w:rPr>
                <w:rFonts w:ascii="Times New Roman" w:hAnsi="Times New Roman" w:cs="Times New Roman"/>
                <w:iCs/>
                <w:sz w:val="24"/>
                <w:szCs w:val="24"/>
              </w:rPr>
              <w:t>:</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w:t>
            </w:r>
            <w:proofErr w:type="spellStart"/>
            <w:r w:rsidRPr="00C01BD1">
              <w:rPr>
                <w:rFonts w:ascii="Times New Roman" w:hAnsi="Times New Roman" w:cs="Times New Roman"/>
                <w:iCs/>
                <w:sz w:val="24"/>
                <w:szCs w:val="24"/>
              </w:rPr>
              <w:t>эмпатии</w:t>
            </w:r>
            <w:proofErr w:type="spellEnd"/>
            <w:r w:rsidRPr="00C01BD1">
              <w:rPr>
                <w:rFonts w:ascii="Times New Roman" w:hAnsi="Times New Roman" w:cs="Times New Roman"/>
                <w:iCs/>
                <w:sz w:val="24"/>
                <w:szCs w:val="24"/>
              </w:rPr>
              <w:t xml:space="preserve">, включающей способность понимать эмоциональное состояние других, учитывать его при осуществлении коммуникации, </w:t>
            </w:r>
            <w:r w:rsidRPr="00C01BD1">
              <w:rPr>
                <w:rFonts w:ascii="Times New Roman" w:hAnsi="Times New Roman" w:cs="Times New Roman"/>
                <w:iCs/>
                <w:sz w:val="24"/>
                <w:szCs w:val="24"/>
              </w:rPr>
              <w:lastRenderedPageBreak/>
              <w:t xml:space="preserve">способность к сочувствию и сопереживанию;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iCs/>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04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w:t>
            </w:r>
            <w:r w:rsidRPr="00C01BD1">
              <w:rPr>
                <w:rFonts w:ascii="Times New Roman" w:hAnsi="Times New Roman" w:cs="Times New Roman"/>
                <w:sz w:val="24"/>
                <w:szCs w:val="24"/>
              </w:rPr>
              <w:lastRenderedPageBreak/>
              <w:t>находить с помощью изученных формул координаты середины отрезка, расстояние между двумя точками</w:t>
            </w:r>
          </w:p>
        </w:tc>
      </w:tr>
      <w:tr w:rsidR="00C01BD1" w:rsidRPr="00C01BD1" w:rsidTr="00B05C7B">
        <w:trPr>
          <w:trHeight w:val="690"/>
        </w:trPr>
        <w:tc>
          <w:tcPr>
            <w:tcW w:w="1366"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ОК 04 Эффективно взаимодействовать и работать в коллективе и команде </w:t>
            </w:r>
          </w:p>
        </w:tc>
        <w:tc>
          <w:tcPr>
            <w:tcW w:w="159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готовность к саморазвитию, самостоятельности и самоопределению;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-овладение навыками учебно-исследовательской, проектной и социальной деятельности;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Овладение универсальными коммуникативными действиями:</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б) совместная деятельность:</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понимать и использовать преимущества командной и индивидуальной работы;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координировать и выполнять работу в условиях реального, </w:t>
            </w:r>
            <w:r w:rsidRPr="00C01BD1">
              <w:rPr>
                <w:rFonts w:ascii="Times New Roman" w:hAnsi="Times New Roman" w:cs="Times New Roman"/>
                <w:iCs/>
                <w:sz w:val="24"/>
                <w:szCs w:val="24"/>
              </w:rPr>
              <w:lastRenderedPageBreak/>
              <w:t xml:space="preserve">виртуального и комбинированного взаимодействия;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Овладение универсальными регулятивными действиями:</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г) принятие себя и других людей:</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принимать мотивы и аргументы других людей при анализе результатов деятельности;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признавать свое право и право других людей на ошибки;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iCs/>
                <w:sz w:val="24"/>
                <w:szCs w:val="24"/>
              </w:rPr>
              <w:t>- развивать способность понимать мир с позиции другого человека</w:t>
            </w:r>
          </w:p>
        </w:tc>
        <w:tc>
          <w:tcPr>
            <w:tcW w:w="204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 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w:t>
            </w:r>
            <w:r w:rsidRPr="00C01BD1">
              <w:rPr>
                <w:rFonts w:ascii="Times New Roman" w:hAnsi="Times New Roman" w:cs="Times New Roman"/>
                <w:sz w:val="24"/>
                <w:szCs w:val="24"/>
              </w:rPr>
              <w:lastRenderedPageBreak/>
              <w:t>функции, показательная и логарифмическая функции; уметь строить графики функций, выполнять преобразования графиков функций;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C01BD1" w:rsidRPr="00C01BD1" w:rsidTr="00B05C7B">
        <w:trPr>
          <w:trHeight w:val="1125"/>
        </w:trPr>
        <w:tc>
          <w:tcPr>
            <w:tcW w:w="1366"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159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В области эстетического воспитания:</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убежденность в значимости для личности </w:t>
            </w:r>
            <w:r w:rsidRPr="00C01BD1">
              <w:rPr>
                <w:rFonts w:ascii="Times New Roman" w:hAnsi="Times New Roman" w:cs="Times New Roman"/>
                <w:iCs/>
                <w:sz w:val="24"/>
                <w:szCs w:val="24"/>
              </w:rPr>
              <w:lastRenderedPageBreak/>
              <w:t xml:space="preserve">и общества отечественного и мирового искусства, этнических культурных традиций и народного творчества;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готовность к самовыражению в разных видах искусства, стремление проявлять качества творческой личности;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Овладение универсальными коммуникативными действиями:</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а) общение:</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осуществлять коммуникации во всех сферах жизни;</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iCs/>
                <w:sz w:val="24"/>
                <w:szCs w:val="24"/>
              </w:rPr>
              <w:t>- развернуто и логично излагать свою точку зрения с использованием языковых средств</w:t>
            </w:r>
          </w:p>
        </w:tc>
        <w:tc>
          <w:tcPr>
            <w:tcW w:w="204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оперировать понятиями: </w:t>
            </w:r>
            <w:r w:rsidRPr="00C01BD1">
              <w:rPr>
                <w:rFonts w:ascii="Times New Roman" w:hAnsi="Times New Roman" w:cs="Times New Roman"/>
                <w:sz w:val="24"/>
                <w:szCs w:val="24"/>
              </w:rPr>
              <w:lastRenderedPageBreak/>
              <w:t xml:space="preserve">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rsidR="00C01BD1" w:rsidRPr="00C01BD1" w:rsidRDefault="00C01BD1" w:rsidP="00C01BD1">
            <w:pPr>
              <w:rPr>
                <w:rFonts w:ascii="Times New Roman" w:hAnsi="Times New Roman" w:cs="Times New Roman"/>
                <w:i/>
                <w:sz w:val="24"/>
                <w:szCs w:val="24"/>
              </w:rPr>
            </w:pPr>
            <w:r w:rsidRPr="00C01BD1">
              <w:rPr>
                <w:rFonts w:ascii="Times New Roman" w:hAnsi="Times New Roman" w:cs="Times New Roman"/>
                <w:sz w:val="24"/>
                <w:szCs w:val="24"/>
              </w:rPr>
              <w:t>- уметь использовать при решении задач изученные факты и теоремы планиметрии; умение оценивать размеры объектов окружающего мира</w:t>
            </w:r>
          </w:p>
        </w:tc>
      </w:tr>
      <w:tr w:rsidR="00C01BD1" w:rsidRPr="00C01BD1" w:rsidTr="00B05C7B">
        <w:trPr>
          <w:trHeight w:val="698"/>
        </w:trPr>
        <w:tc>
          <w:tcPr>
            <w:tcW w:w="1366"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w:t>
            </w:r>
            <w:r w:rsidRPr="00C01BD1">
              <w:rPr>
                <w:rFonts w:ascii="Times New Roman" w:hAnsi="Times New Roman" w:cs="Times New Roman"/>
                <w:sz w:val="24"/>
                <w:szCs w:val="24"/>
              </w:rPr>
              <w:lastRenderedPageBreak/>
              <w:t>отношений, применять стандарты антикоррупционного поведения </w:t>
            </w:r>
          </w:p>
        </w:tc>
        <w:tc>
          <w:tcPr>
            <w:tcW w:w="159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lastRenderedPageBreak/>
              <w:t xml:space="preserve">- осознание обучающимися российской гражданской идентичности;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w:t>
            </w:r>
            <w:r w:rsidRPr="00C01BD1">
              <w:rPr>
                <w:rFonts w:ascii="Times New Roman" w:hAnsi="Times New Roman" w:cs="Times New Roman"/>
                <w:iCs/>
                <w:sz w:val="24"/>
                <w:szCs w:val="24"/>
              </w:rPr>
              <w:lastRenderedPageBreak/>
              <w:t xml:space="preserve">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В части гражданского воспитания:</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осознание своих конституционных прав и обязанностей, уважение закона и правопорядка;</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принятие традиционных национальных, общечеловеческих гуманистических и демократических ценностей;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умение взаимодействовать с социальными институтами в соответствии с их функциями и назначением;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готовность к </w:t>
            </w:r>
            <w:r w:rsidRPr="00C01BD1">
              <w:rPr>
                <w:rFonts w:ascii="Times New Roman" w:hAnsi="Times New Roman" w:cs="Times New Roman"/>
                <w:iCs/>
                <w:sz w:val="24"/>
                <w:szCs w:val="24"/>
              </w:rPr>
              <w:lastRenderedPageBreak/>
              <w:t xml:space="preserve">гуманитарной и волонтерской деятельности;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патриотического воспитания:</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w:t>
            </w:r>
            <w:proofErr w:type="spellStart"/>
            <w:r w:rsidRPr="00C01BD1">
              <w:rPr>
                <w:rFonts w:ascii="Times New Roman" w:hAnsi="Times New Roman" w:cs="Times New Roman"/>
                <w:iCs/>
                <w:sz w:val="24"/>
                <w:szCs w:val="24"/>
              </w:rPr>
              <w:t>сформированность</w:t>
            </w:r>
            <w:proofErr w:type="spellEnd"/>
            <w:r w:rsidRPr="00C01BD1">
              <w:rPr>
                <w:rFonts w:ascii="Times New Roman" w:hAnsi="Times New Roman" w:cs="Times New Roman"/>
                <w:iCs/>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идейная убежденность, готовность к служению и защите Отечества, ответственность за его судьбу;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освоенные обучающимися </w:t>
            </w:r>
            <w:proofErr w:type="spellStart"/>
            <w:r w:rsidRPr="00C01BD1">
              <w:rPr>
                <w:rFonts w:ascii="Times New Roman" w:hAnsi="Times New Roman" w:cs="Times New Roman"/>
                <w:iCs/>
                <w:sz w:val="24"/>
                <w:szCs w:val="24"/>
              </w:rPr>
              <w:t>межпредметные</w:t>
            </w:r>
            <w:proofErr w:type="spellEnd"/>
            <w:r w:rsidRPr="00C01BD1">
              <w:rPr>
                <w:rFonts w:ascii="Times New Roman" w:hAnsi="Times New Roman" w:cs="Times New Roman"/>
                <w:iCs/>
                <w:sz w:val="24"/>
                <w:szCs w:val="24"/>
              </w:rPr>
              <w:t xml:space="preserve"> понятия и универсальные учебные действия (регулятивные, познавательные, коммуникативные); </w:t>
            </w:r>
          </w:p>
          <w:p w:rsidR="00C01BD1" w:rsidRPr="00C01BD1" w:rsidRDefault="00C01BD1" w:rsidP="00C01BD1">
            <w:pPr>
              <w:rPr>
                <w:rFonts w:ascii="Times New Roman" w:hAnsi="Times New Roman" w:cs="Times New Roman"/>
                <w:iCs/>
                <w:sz w:val="24"/>
                <w:szCs w:val="24"/>
              </w:rPr>
            </w:pPr>
            <w:r w:rsidRPr="00C01BD1">
              <w:rPr>
                <w:rFonts w:ascii="Times New Roman" w:hAnsi="Times New Roman" w:cs="Times New Roman"/>
                <w:iCs/>
                <w:sz w:val="24"/>
                <w:szCs w:val="24"/>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w:t>
            </w:r>
            <w:r w:rsidRPr="00C01BD1">
              <w:rPr>
                <w:rFonts w:ascii="Times New Roman" w:hAnsi="Times New Roman" w:cs="Times New Roman"/>
                <w:iCs/>
                <w:sz w:val="24"/>
                <w:szCs w:val="24"/>
              </w:rPr>
              <w:lastRenderedPageBreak/>
              <w:t xml:space="preserve">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iCs/>
                <w:sz w:val="24"/>
                <w:szCs w:val="24"/>
              </w:rPr>
              <w:t>- овладение навыками учебно-исследовательской, проектной и социальной деятельности</w:t>
            </w:r>
          </w:p>
        </w:tc>
        <w:tc>
          <w:tcPr>
            <w:tcW w:w="204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-уметь выбирать подходящий изученный метод для решения задачи, распознавать </w:t>
            </w:r>
            <w:r w:rsidRPr="00C01BD1">
              <w:rPr>
                <w:rFonts w:ascii="Times New Roman" w:hAnsi="Times New Roman" w:cs="Times New Roman"/>
                <w:sz w:val="24"/>
                <w:szCs w:val="24"/>
              </w:rPr>
              <w:lastRenderedPageBreak/>
              <w:t>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C01BD1" w:rsidRPr="00C01BD1" w:rsidTr="00B05C7B">
        <w:trPr>
          <w:trHeight w:val="1974"/>
        </w:trPr>
        <w:tc>
          <w:tcPr>
            <w:tcW w:w="1366"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159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не принимать действия, приносящие вред окружающей среде;</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расширить опыт деятельности экологической направленности;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осуществлять целенаправленный поиск переноса средств и способов действия в профессиональную среду;</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предлагать новые проекты, оценивать идеи с позиции новизны, </w:t>
            </w:r>
            <w:r w:rsidRPr="00C01BD1">
              <w:rPr>
                <w:rFonts w:ascii="Times New Roman" w:hAnsi="Times New Roman" w:cs="Times New Roman"/>
                <w:sz w:val="24"/>
                <w:szCs w:val="24"/>
              </w:rPr>
              <w:lastRenderedPageBreak/>
              <w:t>оригинальности, практической значимости;</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давать оценку новым ситуациям, вносить коррективы в деятельность, оценивать соответствие результатов целям</w:t>
            </w:r>
          </w:p>
        </w:tc>
        <w:tc>
          <w:tcPr>
            <w:tcW w:w="2042" w:type="pct"/>
            <w:tcBorders>
              <w:top w:val="single" w:sz="6" w:space="0" w:color="auto"/>
              <w:left w:val="single" w:sz="6" w:space="0" w:color="auto"/>
              <w:bottom w:val="single" w:sz="6" w:space="0" w:color="auto"/>
              <w:right w:val="single" w:sz="6" w:space="0" w:color="auto"/>
            </w:tcBorders>
            <w:hideMark/>
          </w:tcPr>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lastRenderedPageBreak/>
              <w:t>-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w:t>
            </w:r>
          </w:p>
          <w:p w:rsidR="00C01BD1" w:rsidRPr="00C01BD1" w:rsidRDefault="00C01BD1" w:rsidP="00C01BD1">
            <w:pPr>
              <w:rPr>
                <w:rFonts w:ascii="Times New Roman" w:hAnsi="Times New Roman" w:cs="Times New Roman"/>
                <w:sz w:val="24"/>
                <w:szCs w:val="24"/>
              </w:rPr>
            </w:pPr>
            <w:r w:rsidRPr="00C01BD1">
              <w:rPr>
                <w:rFonts w:ascii="Times New Roman" w:hAnsi="Times New Roman" w:cs="Times New Roman"/>
                <w:sz w:val="24"/>
                <w:szCs w:val="24"/>
              </w:rPr>
              <w:t xml:space="preserve">- уметь вычислять геометрические величины (длина, угол, площадь, объем, площадь поверхности), используя изученные формулы и </w:t>
            </w:r>
            <w:r w:rsidRPr="00C01BD1">
              <w:rPr>
                <w:rFonts w:ascii="Times New Roman" w:hAnsi="Times New Roman" w:cs="Times New Roman"/>
                <w:sz w:val="24"/>
                <w:szCs w:val="24"/>
              </w:rPr>
              <w:lastRenderedPageBreak/>
              <w:t>методы</w:t>
            </w:r>
          </w:p>
        </w:tc>
      </w:tr>
      <w:tr w:rsidR="00764753" w:rsidRPr="00C01BD1" w:rsidTr="00B05C7B">
        <w:trPr>
          <w:trHeight w:val="1974"/>
        </w:trPr>
        <w:tc>
          <w:tcPr>
            <w:tcW w:w="1366" w:type="pct"/>
            <w:tcBorders>
              <w:top w:val="single" w:sz="6" w:space="0" w:color="auto"/>
              <w:left w:val="single" w:sz="6" w:space="0" w:color="auto"/>
              <w:bottom w:val="single" w:sz="6" w:space="0" w:color="auto"/>
              <w:right w:val="single" w:sz="6" w:space="0" w:color="auto"/>
            </w:tcBorders>
          </w:tcPr>
          <w:p w:rsidR="00764753" w:rsidRPr="00764753" w:rsidRDefault="00764753" w:rsidP="00764753">
            <w:pPr>
              <w:rPr>
                <w:rFonts w:ascii="Times New Roman" w:hAnsi="Times New Roman" w:cs="Times New Roman"/>
                <w:sz w:val="24"/>
                <w:szCs w:val="24"/>
              </w:rPr>
            </w:pPr>
            <w:r w:rsidRPr="00764753">
              <w:rPr>
                <w:rFonts w:ascii="Times New Roman" w:hAnsi="Times New Roman" w:cs="Times New Roman"/>
                <w:sz w:val="24"/>
                <w:szCs w:val="24"/>
              </w:rPr>
              <w:lastRenderedPageBreak/>
              <w:t>ПК 1.1. Осуществлять сопровождение, в том числе документационное, процедуры закупок</w:t>
            </w:r>
          </w:p>
          <w:p w:rsidR="00764753" w:rsidRPr="00C01BD1" w:rsidRDefault="00764753" w:rsidP="00764753">
            <w:pPr>
              <w:rPr>
                <w:rFonts w:ascii="Times New Roman" w:hAnsi="Times New Roman" w:cs="Times New Roman"/>
                <w:sz w:val="24"/>
                <w:szCs w:val="24"/>
              </w:rPr>
            </w:pPr>
          </w:p>
        </w:tc>
        <w:tc>
          <w:tcPr>
            <w:tcW w:w="1592" w:type="pct"/>
            <w:tcBorders>
              <w:top w:val="single" w:sz="6" w:space="0" w:color="auto"/>
              <w:left w:val="single" w:sz="6" w:space="0" w:color="auto"/>
              <w:bottom w:val="single" w:sz="6" w:space="0" w:color="auto"/>
              <w:right w:val="single" w:sz="6" w:space="0" w:color="auto"/>
            </w:tcBorders>
          </w:tcPr>
          <w:p w:rsidR="007D4147" w:rsidRPr="007D4147" w:rsidRDefault="007D4147" w:rsidP="007D4147">
            <w:pPr>
              <w:rPr>
                <w:rFonts w:ascii="Times New Roman" w:hAnsi="Times New Roman" w:cs="Times New Roman"/>
                <w:sz w:val="24"/>
                <w:szCs w:val="24"/>
              </w:rPr>
            </w:pPr>
            <w:r w:rsidRPr="007D4147">
              <w:rPr>
                <w:rFonts w:ascii="Times New Roman" w:hAnsi="Times New Roman" w:cs="Times New Roman"/>
                <w:sz w:val="24"/>
                <w:szCs w:val="24"/>
              </w:rPr>
              <w:t xml:space="preserve">- </w:t>
            </w:r>
            <w:r>
              <w:rPr>
                <w:rFonts w:ascii="Times New Roman" w:hAnsi="Times New Roman" w:cs="Times New Roman"/>
                <w:sz w:val="24"/>
                <w:szCs w:val="24"/>
              </w:rPr>
              <w:t xml:space="preserve">проявлять </w:t>
            </w:r>
            <w:r w:rsidRPr="007D4147">
              <w:rPr>
                <w:rFonts w:ascii="Times New Roman" w:hAnsi="Times New Roman" w:cs="Times New Roman"/>
                <w:sz w:val="24"/>
                <w:szCs w:val="24"/>
              </w:rPr>
              <w:t>интерес к различным сферам профессиональной</w:t>
            </w:r>
            <w:r>
              <w:rPr>
                <w:rFonts w:ascii="Times New Roman" w:hAnsi="Times New Roman" w:cs="Times New Roman"/>
                <w:sz w:val="24"/>
                <w:szCs w:val="24"/>
              </w:rPr>
              <w:t xml:space="preserve"> </w:t>
            </w:r>
            <w:r w:rsidRPr="007D4147">
              <w:rPr>
                <w:rFonts w:ascii="Times New Roman" w:hAnsi="Times New Roman" w:cs="Times New Roman"/>
                <w:sz w:val="24"/>
                <w:szCs w:val="24"/>
              </w:rPr>
              <w:t xml:space="preserve">деятельности, </w:t>
            </w:r>
          </w:p>
          <w:p w:rsidR="007D4147" w:rsidRPr="007D4147" w:rsidRDefault="007D4147" w:rsidP="007D4147">
            <w:pPr>
              <w:rPr>
                <w:rFonts w:ascii="Times New Roman" w:hAnsi="Times New Roman" w:cs="Times New Roman"/>
                <w:sz w:val="24"/>
                <w:szCs w:val="24"/>
              </w:rPr>
            </w:pPr>
            <w:r>
              <w:rPr>
                <w:rFonts w:ascii="Times New Roman" w:hAnsi="Times New Roman" w:cs="Times New Roman"/>
                <w:sz w:val="24"/>
                <w:szCs w:val="24"/>
              </w:rPr>
              <w:t xml:space="preserve">б) базовые исследовательские </w:t>
            </w:r>
            <w:r w:rsidRPr="007D4147">
              <w:rPr>
                <w:rFonts w:ascii="Times New Roman" w:hAnsi="Times New Roman" w:cs="Times New Roman"/>
                <w:sz w:val="24"/>
                <w:szCs w:val="24"/>
              </w:rPr>
              <w:t>действия:</w:t>
            </w:r>
          </w:p>
          <w:p w:rsidR="007D4147" w:rsidRPr="007D4147" w:rsidRDefault="007D4147" w:rsidP="007D4147">
            <w:pPr>
              <w:rPr>
                <w:rFonts w:ascii="Times New Roman" w:hAnsi="Times New Roman" w:cs="Times New Roman"/>
                <w:sz w:val="24"/>
                <w:szCs w:val="24"/>
              </w:rPr>
            </w:pPr>
            <w:r>
              <w:rPr>
                <w:rFonts w:ascii="Times New Roman" w:hAnsi="Times New Roman" w:cs="Times New Roman"/>
                <w:sz w:val="24"/>
                <w:szCs w:val="24"/>
              </w:rPr>
              <w:t xml:space="preserve">- выявлять причинно-следственные связи </w:t>
            </w:r>
            <w:r w:rsidRPr="007D4147">
              <w:rPr>
                <w:rFonts w:ascii="Times New Roman" w:hAnsi="Times New Roman" w:cs="Times New Roman"/>
                <w:sz w:val="24"/>
                <w:szCs w:val="24"/>
              </w:rPr>
              <w:t>и</w:t>
            </w:r>
          </w:p>
          <w:p w:rsidR="00764753" w:rsidRPr="00C01BD1" w:rsidRDefault="007D4147" w:rsidP="007D4147">
            <w:pPr>
              <w:rPr>
                <w:rFonts w:ascii="Times New Roman" w:hAnsi="Times New Roman" w:cs="Times New Roman"/>
                <w:sz w:val="24"/>
                <w:szCs w:val="24"/>
              </w:rPr>
            </w:pPr>
            <w:r w:rsidRPr="007D4147">
              <w:rPr>
                <w:rFonts w:ascii="Times New Roman" w:hAnsi="Times New Roman" w:cs="Times New Roman"/>
                <w:sz w:val="24"/>
                <w:szCs w:val="24"/>
              </w:rPr>
              <w:t>актуализировать задачу</w:t>
            </w:r>
            <w:r>
              <w:rPr>
                <w:rFonts w:ascii="Times New Roman" w:hAnsi="Times New Roman" w:cs="Times New Roman"/>
                <w:sz w:val="24"/>
                <w:szCs w:val="24"/>
              </w:rPr>
              <w:t>, выдвигать гипотезу ее решения</w:t>
            </w:r>
          </w:p>
        </w:tc>
        <w:tc>
          <w:tcPr>
            <w:tcW w:w="2042" w:type="pct"/>
            <w:tcBorders>
              <w:top w:val="single" w:sz="6" w:space="0" w:color="auto"/>
              <w:left w:val="single" w:sz="6" w:space="0" w:color="auto"/>
              <w:bottom w:val="single" w:sz="6" w:space="0" w:color="auto"/>
              <w:right w:val="single" w:sz="6" w:space="0" w:color="auto"/>
            </w:tcBorders>
          </w:tcPr>
          <w:p w:rsidR="007D4147" w:rsidRDefault="007D4147" w:rsidP="007D4147">
            <w:pPr>
              <w:rPr>
                <w:rFonts w:ascii="Times New Roman" w:hAnsi="Times New Roman" w:cs="Times New Roman"/>
                <w:sz w:val="24"/>
                <w:szCs w:val="24"/>
              </w:rPr>
            </w:pPr>
            <w:r>
              <w:rPr>
                <w:rFonts w:ascii="Times New Roman" w:hAnsi="Times New Roman" w:cs="Times New Roman"/>
                <w:sz w:val="24"/>
                <w:szCs w:val="24"/>
              </w:rPr>
              <w:t xml:space="preserve">- уметь применять полученные на занятиях знания для </w:t>
            </w:r>
            <w:r w:rsidRPr="007D4147">
              <w:rPr>
                <w:rFonts w:ascii="Times New Roman" w:hAnsi="Times New Roman" w:cs="Times New Roman"/>
                <w:sz w:val="24"/>
                <w:szCs w:val="24"/>
              </w:rPr>
              <w:t>реш</w:t>
            </w:r>
            <w:r>
              <w:rPr>
                <w:rFonts w:ascii="Times New Roman" w:hAnsi="Times New Roman" w:cs="Times New Roman"/>
                <w:sz w:val="24"/>
                <w:szCs w:val="24"/>
              </w:rPr>
              <w:t>ения</w:t>
            </w:r>
            <w:r w:rsidRPr="007D4147">
              <w:rPr>
                <w:rFonts w:ascii="Times New Roman" w:hAnsi="Times New Roman" w:cs="Times New Roman"/>
                <w:sz w:val="24"/>
                <w:szCs w:val="24"/>
              </w:rPr>
              <w:t xml:space="preserve"> практически</w:t>
            </w:r>
            <w:r>
              <w:rPr>
                <w:rFonts w:ascii="Times New Roman" w:hAnsi="Times New Roman" w:cs="Times New Roman"/>
                <w:sz w:val="24"/>
                <w:szCs w:val="24"/>
              </w:rPr>
              <w:t>х</w:t>
            </w:r>
            <w:r w:rsidRPr="007D4147">
              <w:rPr>
                <w:rFonts w:ascii="Times New Roman" w:hAnsi="Times New Roman" w:cs="Times New Roman"/>
                <w:sz w:val="24"/>
                <w:szCs w:val="24"/>
              </w:rPr>
              <w:t xml:space="preserve"> з</w:t>
            </w:r>
            <w:r>
              <w:rPr>
                <w:rFonts w:ascii="Times New Roman" w:hAnsi="Times New Roman" w:cs="Times New Roman"/>
                <w:sz w:val="24"/>
                <w:szCs w:val="24"/>
              </w:rPr>
              <w:t>адач</w:t>
            </w:r>
            <w:r w:rsidRPr="007D4147">
              <w:rPr>
                <w:rFonts w:ascii="Times New Roman" w:hAnsi="Times New Roman" w:cs="Times New Roman"/>
                <w:sz w:val="24"/>
                <w:szCs w:val="24"/>
              </w:rPr>
              <w:t xml:space="preserve">; </w:t>
            </w:r>
          </w:p>
          <w:p w:rsidR="007D4147" w:rsidRDefault="007D4147" w:rsidP="007D4147">
            <w:pPr>
              <w:rPr>
                <w:rFonts w:ascii="Times New Roman" w:hAnsi="Times New Roman" w:cs="Times New Roman"/>
                <w:sz w:val="24"/>
                <w:szCs w:val="24"/>
              </w:rPr>
            </w:pPr>
            <w:r>
              <w:rPr>
                <w:rFonts w:ascii="Times New Roman" w:hAnsi="Times New Roman" w:cs="Times New Roman"/>
                <w:sz w:val="24"/>
                <w:szCs w:val="24"/>
              </w:rPr>
              <w:t>- понимать значимость математики в будущей профессиональной деятельности</w:t>
            </w:r>
          </w:p>
          <w:p w:rsidR="00764753" w:rsidRPr="00C01BD1" w:rsidRDefault="00764753" w:rsidP="00C01BD1">
            <w:pPr>
              <w:rPr>
                <w:rFonts w:ascii="Times New Roman" w:hAnsi="Times New Roman" w:cs="Times New Roman"/>
                <w:sz w:val="24"/>
                <w:szCs w:val="24"/>
              </w:rPr>
            </w:pPr>
          </w:p>
        </w:tc>
      </w:tr>
      <w:tr w:rsidR="00764753" w:rsidRPr="00C01BD1" w:rsidTr="00B05C7B">
        <w:trPr>
          <w:trHeight w:val="1974"/>
        </w:trPr>
        <w:tc>
          <w:tcPr>
            <w:tcW w:w="1366" w:type="pct"/>
            <w:tcBorders>
              <w:top w:val="single" w:sz="6" w:space="0" w:color="auto"/>
              <w:left w:val="single" w:sz="6" w:space="0" w:color="auto"/>
              <w:bottom w:val="single" w:sz="6" w:space="0" w:color="auto"/>
              <w:right w:val="single" w:sz="6" w:space="0" w:color="auto"/>
            </w:tcBorders>
          </w:tcPr>
          <w:p w:rsidR="00764753" w:rsidRPr="00764753" w:rsidRDefault="00764753" w:rsidP="00764753">
            <w:pPr>
              <w:rPr>
                <w:rFonts w:ascii="Times New Roman" w:hAnsi="Times New Roman" w:cs="Times New Roman"/>
                <w:sz w:val="24"/>
                <w:szCs w:val="24"/>
              </w:rPr>
            </w:pPr>
            <w:r w:rsidRPr="00764753">
              <w:rPr>
                <w:rFonts w:ascii="Times New Roman" w:hAnsi="Times New Roman" w:cs="Times New Roman"/>
                <w:sz w:val="24"/>
                <w:szCs w:val="24"/>
              </w:rPr>
              <w:t>ПК 2.2</w:t>
            </w:r>
            <w:proofErr w:type="gramStart"/>
            <w:r w:rsidRPr="00764753">
              <w:rPr>
                <w:rFonts w:ascii="Times New Roman" w:hAnsi="Times New Roman" w:cs="Times New Roman"/>
                <w:sz w:val="24"/>
                <w:szCs w:val="24"/>
              </w:rPr>
              <w:t xml:space="preserve"> Р</w:t>
            </w:r>
            <w:proofErr w:type="gramEnd"/>
            <w:r w:rsidRPr="00764753">
              <w:rPr>
                <w:rFonts w:ascii="Times New Roman" w:hAnsi="Times New Roman" w:cs="Times New Roman"/>
                <w:sz w:val="24"/>
                <w:szCs w:val="24"/>
              </w:rPr>
              <w:t>ассчитывать и анализировать логистические издержки в производстве и распределении</w:t>
            </w:r>
          </w:p>
        </w:tc>
        <w:tc>
          <w:tcPr>
            <w:tcW w:w="1592" w:type="pct"/>
            <w:tcBorders>
              <w:top w:val="single" w:sz="6" w:space="0" w:color="auto"/>
              <w:left w:val="single" w:sz="6" w:space="0" w:color="auto"/>
              <w:bottom w:val="single" w:sz="6" w:space="0" w:color="auto"/>
              <w:right w:val="single" w:sz="6" w:space="0" w:color="auto"/>
            </w:tcBorders>
          </w:tcPr>
          <w:p w:rsidR="007D4147" w:rsidRPr="007D4147" w:rsidRDefault="007D4147" w:rsidP="007D4147">
            <w:pPr>
              <w:rPr>
                <w:rFonts w:ascii="Times New Roman" w:hAnsi="Times New Roman" w:cs="Times New Roman"/>
                <w:sz w:val="24"/>
                <w:szCs w:val="24"/>
              </w:rPr>
            </w:pPr>
            <w:r w:rsidRPr="007D4147">
              <w:rPr>
                <w:rFonts w:ascii="Times New Roman" w:hAnsi="Times New Roman" w:cs="Times New Roman"/>
                <w:sz w:val="24"/>
                <w:szCs w:val="24"/>
              </w:rPr>
              <w:t>- осуществлять целенаправленный поиск переноса средств и способов действия в профессиональную среду;</w:t>
            </w:r>
          </w:p>
          <w:p w:rsidR="00764753" w:rsidRPr="00C01BD1" w:rsidRDefault="007D4147" w:rsidP="007D4147">
            <w:pPr>
              <w:rPr>
                <w:rFonts w:ascii="Times New Roman" w:hAnsi="Times New Roman" w:cs="Times New Roman"/>
                <w:sz w:val="24"/>
                <w:szCs w:val="24"/>
              </w:rPr>
            </w:pPr>
            <w:r w:rsidRPr="007D4147">
              <w:rPr>
                <w:rFonts w:ascii="Times New Roman" w:hAnsi="Times New Roman" w:cs="Times New Roman"/>
                <w:sz w:val="24"/>
                <w:szCs w:val="24"/>
              </w:rPr>
              <w:t>- уметь переносить знания в познавательную и практическую области жизн</w:t>
            </w:r>
            <w:r>
              <w:rPr>
                <w:rFonts w:ascii="Times New Roman" w:hAnsi="Times New Roman" w:cs="Times New Roman"/>
                <w:sz w:val="24"/>
                <w:szCs w:val="24"/>
              </w:rPr>
              <w:t>едеятельности</w:t>
            </w:r>
          </w:p>
        </w:tc>
        <w:tc>
          <w:tcPr>
            <w:tcW w:w="2042" w:type="pct"/>
            <w:tcBorders>
              <w:top w:val="single" w:sz="6" w:space="0" w:color="auto"/>
              <w:left w:val="single" w:sz="6" w:space="0" w:color="auto"/>
              <w:bottom w:val="single" w:sz="6" w:space="0" w:color="auto"/>
              <w:right w:val="single" w:sz="6" w:space="0" w:color="auto"/>
            </w:tcBorders>
          </w:tcPr>
          <w:p w:rsidR="007D4147" w:rsidRPr="007D4147" w:rsidRDefault="007D4147" w:rsidP="007D4147">
            <w:pPr>
              <w:rPr>
                <w:rFonts w:ascii="Times New Roman" w:hAnsi="Times New Roman" w:cs="Times New Roman"/>
                <w:sz w:val="24"/>
                <w:szCs w:val="24"/>
              </w:rPr>
            </w:pPr>
            <w:r>
              <w:rPr>
                <w:rFonts w:ascii="Times New Roman" w:hAnsi="Times New Roman" w:cs="Times New Roman"/>
                <w:sz w:val="24"/>
                <w:szCs w:val="24"/>
              </w:rPr>
              <w:t xml:space="preserve">- уметь </w:t>
            </w:r>
            <w:r w:rsidRPr="007D4147">
              <w:rPr>
                <w:rFonts w:ascii="Times New Roman" w:hAnsi="Times New Roman" w:cs="Times New Roman"/>
                <w:sz w:val="24"/>
                <w:szCs w:val="24"/>
              </w:rPr>
              <w:t>решать прикладные задачи средствами математического анализа, в том числе социально-экономического и физического характера;</w:t>
            </w:r>
          </w:p>
          <w:p w:rsidR="00764753" w:rsidRPr="00C01BD1" w:rsidRDefault="007D4147" w:rsidP="007D4147">
            <w:pPr>
              <w:rPr>
                <w:rFonts w:ascii="Times New Roman" w:hAnsi="Times New Roman" w:cs="Times New Roman"/>
                <w:sz w:val="24"/>
                <w:szCs w:val="24"/>
              </w:rPr>
            </w:pPr>
            <w:r w:rsidRPr="007D4147">
              <w:rPr>
                <w:rFonts w:ascii="Times New Roman" w:hAnsi="Times New Roman" w:cs="Times New Roman"/>
                <w:sz w:val="24"/>
                <w:szCs w:val="24"/>
              </w:rPr>
              <w:t xml:space="preserve">- умение выбирать подходящий метод для решения задачи; </w:t>
            </w:r>
            <w:bookmarkStart w:id="1" w:name="_GoBack"/>
            <w:bookmarkEnd w:id="1"/>
          </w:p>
        </w:tc>
      </w:tr>
      <w:bookmarkEnd w:id="0"/>
    </w:tbl>
    <w:p w:rsidR="00C01BD1" w:rsidRDefault="00C01BD1" w:rsidP="00C01BD1"/>
    <w:p w:rsidR="00C01BD1" w:rsidRPr="00B05C7B" w:rsidRDefault="00C01BD1">
      <w:pPr>
        <w:spacing w:after="160" w:line="259" w:lineRule="auto"/>
        <w:ind w:left="0" w:right="0" w:firstLine="0"/>
        <w:jc w:val="left"/>
        <w:rPr>
          <w:rFonts w:ascii="Times New Roman" w:hAnsi="Times New Roman" w:cs="Times New Roman"/>
          <w:b/>
        </w:rPr>
      </w:pPr>
      <w:bookmarkStart w:id="2" w:name="_Toc91855"/>
      <w:r w:rsidRPr="00B05C7B">
        <w:rPr>
          <w:rFonts w:ascii="Times New Roman" w:hAnsi="Times New Roman" w:cs="Times New Roman"/>
          <w:b/>
        </w:rPr>
        <w:br w:type="page"/>
      </w:r>
    </w:p>
    <w:bookmarkEnd w:id="2"/>
    <w:p w:rsidR="00C01BD1" w:rsidRDefault="00C01BD1">
      <w:pPr>
        <w:spacing w:after="0" w:line="259" w:lineRule="auto"/>
        <w:ind w:left="20" w:right="0" w:firstLine="0"/>
        <w:jc w:val="left"/>
        <w:rPr>
          <w:rFonts w:ascii="Times New Roman" w:hAnsi="Times New Roman" w:cs="Times New Roman"/>
          <w:b/>
        </w:rPr>
      </w:pPr>
      <w:r w:rsidRPr="00C01BD1">
        <w:rPr>
          <w:rFonts w:ascii="Times New Roman" w:hAnsi="Times New Roman" w:cs="Times New Roman"/>
          <w:b/>
          <w:lang w:val="en-US"/>
        </w:rPr>
        <w:lastRenderedPageBreak/>
        <w:t>II</w:t>
      </w:r>
      <w:r w:rsidRPr="00C01BD1">
        <w:rPr>
          <w:rFonts w:ascii="Times New Roman" w:hAnsi="Times New Roman" w:cs="Times New Roman"/>
          <w:b/>
        </w:rPr>
        <w:t xml:space="preserve"> СТРУКТУРА И СОДЕРЖАНИЕ ДИСЦИПЛИНЫ</w:t>
      </w:r>
    </w:p>
    <w:p w:rsidR="008052C3" w:rsidRPr="00264E7E" w:rsidRDefault="00731051">
      <w:pPr>
        <w:spacing w:after="0" w:line="259" w:lineRule="auto"/>
        <w:ind w:left="20" w:right="0" w:firstLine="0"/>
        <w:jc w:val="left"/>
        <w:rPr>
          <w:rFonts w:ascii="Times New Roman" w:hAnsi="Times New Roman" w:cs="Times New Roman"/>
        </w:rPr>
      </w:pPr>
      <w:r w:rsidRPr="00264E7E">
        <w:rPr>
          <w:rFonts w:ascii="Times New Roman" w:hAnsi="Times New Roman" w:cs="Times New Roman"/>
        </w:rPr>
        <w:t xml:space="preserve"> </w:t>
      </w:r>
    </w:p>
    <w:p w:rsidR="008052C3" w:rsidRPr="00264E7E" w:rsidRDefault="00731051">
      <w:pPr>
        <w:ind w:left="19" w:right="35"/>
        <w:rPr>
          <w:rFonts w:ascii="Times New Roman" w:hAnsi="Times New Roman" w:cs="Times New Roman"/>
        </w:rPr>
      </w:pPr>
      <w:r w:rsidRPr="00264E7E">
        <w:rPr>
          <w:rFonts w:ascii="Times New Roman" w:hAnsi="Times New Roman" w:cs="Times New Roman"/>
        </w:rPr>
        <w:t xml:space="preserve">2.1. Объем дисциплины и виды учебной работы </w:t>
      </w:r>
    </w:p>
    <w:p w:rsidR="008052C3" w:rsidRPr="00264E7E" w:rsidRDefault="00731051">
      <w:pPr>
        <w:spacing w:after="0" w:line="259" w:lineRule="auto"/>
        <w:ind w:left="20" w:right="0" w:firstLine="0"/>
        <w:jc w:val="left"/>
        <w:rPr>
          <w:rFonts w:ascii="Times New Roman" w:hAnsi="Times New Roman" w:cs="Times New Roman"/>
        </w:rPr>
      </w:pPr>
      <w:r w:rsidRPr="00264E7E">
        <w:rPr>
          <w:rFonts w:ascii="Times New Roman" w:hAnsi="Times New Roman" w:cs="Times New Roman"/>
        </w:rPr>
        <w:t xml:space="preserve"> </w:t>
      </w:r>
    </w:p>
    <w:tbl>
      <w:tblPr>
        <w:tblStyle w:val="TableGrid"/>
        <w:tblW w:w="9782" w:type="dxa"/>
        <w:tblInd w:w="-6" w:type="dxa"/>
        <w:tblCellMar>
          <w:top w:w="44" w:type="dxa"/>
          <w:left w:w="108" w:type="dxa"/>
          <w:right w:w="328" w:type="dxa"/>
        </w:tblCellMar>
        <w:tblLook w:val="04A0" w:firstRow="1" w:lastRow="0" w:firstColumn="1" w:lastColumn="0" w:noHBand="0" w:noVBand="1"/>
      </w:tblPr>
      <w:tblGrid>
        <w:gridCol w:w="7939"/>
        <w:gridCol w:w="1843"/>
      </w:tblGrid>
      <w:tr w:rsidR="008052C3" w:rsidRPr="00264E7E">
        <w:trPr>
          <w:trHeight w:val="857"/>
        </w:trPr>
        <w:tc>
          <w:tcPr>
            <w:tcW w:w="7939" w:type="dxa"/>
            <w:tcBorders>
              <w:top w:val="single" w:sz="6" w:space="0" w:color="000000"/>
              <w:left w:val="single" w:sz="6" w:space="0" w:color="000000"/>
              <w:bottom w:val="single" w:sz="6" w:space="0" w:color="000000"/>
              <w:right w:val="single" w:sz="6" w:space="0" w:color="000000"/>
            </w:tcBorders>
          </w:tcPr>
          <w:p w:rsidR="008052C3" w:rsidRPr="00264E7E" w:rsidRDefault="00731051">
            <w:pPr>
              <w:spacing w:after="0" w:line="259" w:lineRule="auto"/>
              <w:ind w:left="0" w:right="0" w:firstLine="0"/>
              <w:jc w:val="left"/>
              <w:rPr>
                <w:rFonts w:ascii="Times New Roman" w:hAnsi="Times New Roman" w:cs="Times New Roman"/>
              </w:rPr>
            </w:pPr>
            <w:r w:rsidRPr="00264E7E">
              <w:rPr>
                <w:rFonts w:ascii="Times New Roman" w:hAnsi="Times New Roman" w:cs="Times New Roman"/>
              </w:rPr>
              <w:t xml:space="preserve">Вид учебной работы </w:t>
            </w:r>
          </w:p>
        </w:tc>
        <w:tc>
          <w:tcPr>
            <w:tcW w:w="1843" w:type="dxa"/>
            <w:tcBorders>
              <w:top w:val="single" w:sz="6" w:space="0" w:color="000000"/>
              <w:left w:val="single" w:sz="6" w:space="0" w:color="000000"/>
              <w:bottom w:val="single" w:sz="6" w:space="0" w:color="000000"/>
              <w:right w:val="single" w:sz="6" w:space="0" w:color="000000"/>
            </w:tcBorders>
          </w:tcPr>
          <w:p w:rsidR="008052C3" w:rsidRPr="00264E7E" w:rsidRDefault="003F28F9">
            <w:pPr>
              <w:spacing w:after="0" w:line="259" w:lineRule="auto"/>
              <w:ind w:left="0" w:right="0" w:firstLine="0"/>
              <w:jc w:val="center"/>
              <w:rPr>
                <w:rFonts w:ascii="Times New Roman" w:hAnsi="Times New Roman" w:cs="Times New Roman"/>
              </w:rPr>
            </w:pPr>
            <w:r>
              <w:rPr>
                <w:rFonts w:ascii="Times New Roman" w:hAnsi="Times New Roman" w:cs="Times New Roman"/>
                <w:sz w:val="30"/>
              </w:rPr>
              <w:t>Объем в часах</w:t>
            </w:r>
            <w:r w:rsidR="00731051" w:rsidRPr="00264E7E">
              <w:rPr>
                <w:rFonts w:ascii="Times New Roman" w:hAnsi="Times New Roman" w:cs="Times New Roman"/>
                <w:sz w:val="30"/>
              </w:rPr>
              <w:t xml:space="preserve"> </w:t>
            </w:r>
          </w:p>
        </w:tc>
      </w:tr>
      <w:tr w:rsidR="008052C3" w:rsidRPr="003F28F9">
        <w:trPr>
          <w:trHeight w:val="518"/>
        </w:trPr>
        <w:tc>
          <w:tcPr>
            <w:tcW w:w="7939" w:type="dxa"/>
            <w:tcBorders>
              <w:top w:val="single" w:sz="6" w:space="0" w:color="000000"/>
              <w:left w:val="single" w:sz="6" w:space="0" w:color="000000"/>
              <w:bottom w:val="single" w:sz="6" w:space="0" w:color="000000"/>
              <w:right w:val="single" w:sz="6" w:space="0" w:color="000000"/>
            </w:tcBorders>
          </w:tcPr>
          <w:p w:rsidR="008052C3" w:rsidRPr="003F28F9" w:rsidRDefault="00731051">
            <w:pPr>
              <w:spacing w:after="0" w:line="259" w:lineRule="auto"/>
              <w:ind w:left="0" w:right="0" w:firstLine="0"/>
              <w:jc w:val="left"/>
              <w:rPr>
                <w:rFonts w:ascii="Times New Roman" w:hAnsi="Times New Roman" w:cs="Times New Roman"/>
                <w:b/>
                <w:bCs/>
              </w:rPr>
            </w:pPr>
            <w:r w:rsidRPr="003F28F9">
              <w:rPr>
                <w:rFonts w:ascii="Times New Roman" w:hAnsi="Times New Roman" w:cs="Times New Roman"/>
                <w:b/>
                <w:bCs/>
              </w:rPr>
              <w:t xml:space="preserve">Объем образовательной программы дисциплины </w:t>
            </w:r>
          </w:p>
        </w:tc>
        <w:tc>
          <w:tcPr>
            <w:tcW w:w="1843" w:type="dxa"/>
            <w:tcBorders>
              <w:top w:val="single" w:sz="6" w:space="0" w:color="000000"/>
              <w:left w:val="single" w:sz="6" w:space="0" w:color="000000"/>
              <w:bottom w:val="single" w:sz="6" w:space="0" w:color="000000"/>
              <w:right w:val="single" w:sz="6" w:space="0" w:color="000000"/>
            </w:tcBorders>
          </w:tcPr>
          <w:p w:rsidR="008052C3" w:rsidRPr="003F28F9" w:rsidRDefault="009F20B9">
            <w:pPr>
              <w:spacing w:after="0" w:line="259" w:lineRule="auto"/>
              <w:ind w:left="260" w:right="0" w:firstLine="0"/>
              <w:jc w:val="center"/>
              <w:rPr>
                <w:rFonts w:ascii="Times New Roman" w:hAnsi="Times New Roman" w:cs="Times New Roman"/>
                <w:b/>
                <w:bCs/>
              </w:rPr>
            </w:pPr>
            <w:r w:rsidRPr="003F28F9">
              <w:rPr>
                <w:rFonts w:ascii="Times New Roman" w:hAnsi="Times New Roman" w:cs="Times New Roman"/>
                <w:b/>
                <w:bCs/>
                <w:sz w:val="30"/>
              </w:rPr>
              <w:t>325</w:t>
            </w:r>
            <w:r w:rsidR="00731051" w:rsidRPr="003F28F9">
              <w:rPr>
                <w:rFonts w:ascii="Times New Roman" w:hAnsi="Times New Roman" w:cs="Times New Roman"/>
                <w:b/>
                <w:bCs/>
                <w:sz w:val="30"/>
              </w:rPr>
              <w:t xml:space="preserve"> </w:t>
            </w:r>
          </w:p>
        </w:tc>
      </w:tr>
      <w:tr w:rsidR="008052C3" w:rsidRPr="00264E7E">
        <w:trPr>
          <w:trHeight w:val="516"/>
        </w:trPr>
        <w:tc>
          <w:tcPr>
            <w:tcW w:w="7939" w:type="dxa"/>
            <w:tcBorders>
              <w:top w:val="single" w:sz="6" w:space="0" w:color="000000"/>
              <w:left w:val="single" w:sz="6" w:space="0" w:color="000000"/>
              <w:bottom w:val="single" w:sz="6" w:space="0" w:color="000000"/>
              <w:right w:val="single" w:sz="6" w:space="0" w:color="000000"/>
            </w:tcBorders>
          </w:tcPr>
          <w:p w:rsidR="008052C3" w:rsidRPr="00264E7E" w:rsidRDefault="00731051">
            <w:pPr>
              <w:spacing w:after="0" w:line="259" w:lineRule="auto"/>
              <w:ind w:left="0" w:right="0" w:firstLine="0"/>
              <w:jc w:val="left"/>
              <w:rPr>
                <w:rFonts w:ascii="Times New Roman" w:hAnsi="Times New Roman" w:cs="Times New Roman"/>
              </w:rPr>
            </w:pPr>
            <w:r w:rsidRPr="00264E7E">
              <w:rPr>
                <w:rFonts w:ascii="Times New Roman" w:hAnsi="Times New Roman" w:cs="Times New Roman"/>
              </w:rPr>
              <w:t xml:space="preserve">в </w:t>
            </w:r>
            <w:proofErr w:type="spellStart"/>
            <w:r w:rsidRPr="00264E7E">
              <w:rPr>
                <w:rFonts w:ascii="Times New Roman" w:hAnsi="Times New Roman" w:cs="Times New Roman"/>
              </w:rPr>
              <w:t>т.ч</w:t>
            </w:r>
            <w:proofErr w:type="spellEnd"/>
            <w:r w:rsidRPr="00264E7E">
              <w:rPr>
                <w:rFonts w:ascii="Times New Roman" w:hAnsi="Times New Roman" w:cs="Times New Roman"/>
              </w:rPr>
              <w:t xml:space="preserve">. </w:t>
            </w:r>
          </w:p>
        </w:tc>
        <w:tc>
          <w:tcPr>
            <w:tcW w:w="1843" w:type="dxa"/>
            <w:tcBorders>
              <w:top w:val="single" w:sz="6" w:space="0" w:color="000000"/>
              <w:left w:val="single" w:sz="6" w:space="0" w:color="000000"/>
              <w:bottom w:val="single" w:sz="6" w:space="0" w:color="000000"/>
              <w:right w:val="single" w:sz="6" w:space="0" w:color="000000"/>
            </w:tcBorders>
          </w:tcPr>
          <w:p w:rsidR="008052C3" w:rsidRPr="00264E7E" w:rsidRDefault="00731051">
            <w:pPr>
              <w:spacing w:after="0" w:line="259" w:lineRule="auto"/>
              <w:ind w:left="327" w:right="0" w:firstLine="0"/>
              <w:jc w:val="center"/>
              <w:rPr>
                <w:rFonts w:ascii="Times New Roman" w:hAnsi="Times New Roman" w:cs="Times New Roman"/>
              </w:rPr>
            </w:pPr>
            <w:r w:rsidRPr="00264E7E">
              <w:rPr>
                <w:rFonts w:ascii="Times New Roman" w:hAnsi="Times New Roman" w:cs="Times New Roman"/>
                <w:sz w:val="30"/>
              </w:rPr>
              <w:t xml:space="preserve"> </w:t>
            </w:r>
          </w:p>
        </w:tc>
      </w:tr>
      <w:tr w:rsidR="008052C3" w:rsidRPr="003F28F9">
        <w:trPr>
          <w:trHeight w:val="516"/>
        </w:trPr>
        <w:tc>
          <w:tcPr>
            <w:tcW w:w="7939" w:type="dxa"/>
            <w:tcBorders>
              <w:top w:val="single" w:sz="6" w:space="0" w:color="000000"/>
              <w:left w:val="single" w:sz="6" w:space="0" w:color="000000"/>
              <w:bottom w:val="single" w:sz="6" w:space="0" w:color="000000"/>
              <w:right w:val="single" w:sz="6" w:space="0" w:color="000000"/>
            </w:tcBorders>
          </w:tcPr>
          <w:p w:rsidR="008052C3" w:rsidRPr="003F28F9" w:rsidRDefault="00731051">
            <w:pPr>
              <w:spacing w:after="0" w:line="259" w:lineRule="auto"/>
              <w:ind w:left="0" w:right="0" w:firstLine="0"/>
              <w:jc w:val="left"/>
              <w:rPr>
                <w:rFonts w:ascii="Times New Roman" w:hAnsi="Times New Roman" w:cs="Times New Roman"/>
                <w:b/>
                <w:bCs/>
              </w:rPr>
            </w:pPr>
            <w:r w:rsidRPr="003F28F9">
              <w:rPr>
                <w:rFonts w:ascii="Times New Roman" w:hAnsi="Times New Roman" w:cs="Times New Roman"/>
                <w:b/>
                <w:bCs/>
              </w:rPr>
              <w:t xml:space="preserve">Основное содержание </w:t>
            </w:r>
          </w:p>
        </w:tc>
        <w:tc>
          <w:tcPr>
            <w:tcW w:w="1843" w:type="dxa"/>
            <w:tcBorders>
              <w:top w:val="single" w:sz="6" w:space="0" w:color="000000"/>
              <w:left w:val="single" w:sz="6" w:space="0" w:color="000000"/>
              <w:bottom w:val="single" w:sz="6" w:space="0" w:color="000000"/>
              <w:right w:val="single" w:sz="6" w:space="0" w:color="000000"/>
            </w:tcBorders>
          </w:tcPr>
          <w:p w:rsidR="008052C3" w:rsidRPr="003F28F9" w:rsidRDefault="003F28F9">
            <w:pPr>
              <w:spacing w:after="0" w:line="259" w:lineRule="auto"/>
              <w:ind w:left="264" w:right="0" w:firstLine="0"/>
              <w:jc w:val="center"/>
              <w:rPr>
                <w:rFonts w:ascii="Times New Roman" w:hAnsi="Times New Roman" w:cs="Times New Roman"/>
                <w:b/>
                <w:bCs/>
              </w:rPr>
            </w:pPr>
            <w:r>
              <w:rPr>
                <w:rFonts w:ascii="Times New Roman" w:hAnsi="Times New Roman" w:cs="Times New Roman"/>
                <w:b/>
                <w:bCs/>
              </w:rPr>
              <w:t>277</w:t>
            </w:r>
          </w:p>
        </w:tc>
      </w:tr>
      <w:tr w:rsidR="008052C3" w:rsidRPr="00264E7E">
        <w:trPr>
          <w:trHeight w:val="540"/>
        </w:trPr>
        <w:tc>
          <w:tcPr>
            <w:tcW w:w="7939" w:type="dxa"/>
            <w:tcBorders>
              <w:top w:val="single" w:sz="6" w:space="0" w:color="000000"/>
              <w:left w:val="single" w:sz="6" w:space="0" w:color="000000"/>
              <w:bottom w:val="single" w:sz="6" w:space="0" w:color="000000"/>
              <w:right w:val="nil"/>
            </w:tcBorders>
          </w:tcPr>
          <w:p w:rsidR="008052C3" w:rsidRPr="00264E7E" w:rsidRDefault="00731051">
            <w:pPr>
              <w:spacing w:after="0" w:line="259" w:lineRule="auto"/>
              <w:ind w:left="0" w:right="0" w:firstLine="0"/>
              <w:jc w:val="left"/>
              <w:rPr>
                <w:rFonts w:ascii="Times New Roman" w:hAnsi="Times New Roman" w:cs="Times New Roman"/>
              </w:rPr>
            </w:pPr>
            <w:r w:rsidRPr="00264E7E">
              <w:rPr>
                <w:rFonts w:ascii="Times New Roman" w:hAnsi="Times New Roman" w:cs="Times New Roman"/>
              </w:rPr>
              <w:t xml:space="preserve">в т. ч.: </w:t>
            </w:r>
          </w:p>
        </w:tc>
        <w:tc>
          <w:tcPr>
            <w:tcW w:w="1843" w:type="dxa"/>
            <w:tcBorders>
              <w:top w:val="single" w:sz="6" w:space="0" w:color="000000"/>
              <w:left w:val="nil"/>
              <w:bottom w:val="single" w:sz="6" w:space="0" w:color="000000"/>
              <w:right w:val="single" w:sz="6" w:space="0" w:color="000000"/>
            </w:tcBorders>
          </w:tcPr>
          <w:p w:rsidR="008052C3" w:rsidRPr="00264E7E" w:rsidRDefault="008052C3">
            <w:pPr>
              <w:spacing w:after="160" w:line="259" w:lineRule="auto"/>
              <w:ind w:left="0" w:right="0" w:firstLine="0"/>
              <w:jc w:val="left"/>
              <w:rPr>
                <w:rFonts w:ascii="Times New Roman" w:hAnsi="Times New Roman" w:cs="Times New Roman"/>
              </w:rPr>
            </w:pPr>
          </w:p>
        </w:tc>
      </w:tr>
      <w:tr w:rsidR="008052C3" w:rsidRPr="00264E7E">
        <w:trPr>
          <w:trHeight w:val="540"/>
        </w:trPr>
        <w:tc>
          <w:tcPr>
            <w:tcW w:w="7939" w:type="dxa"/>
            <w:tcBorders>
              <w:top w:val="single" w:sz="6" w:space="0" w:color="000000"/>
              <w:left w:val="single" w:sz="6" w:space="0" w:color="000000"/>
              <w:bottom w:val="single" w:sz="6" w:space="0" w:color="000000"/>
              <w:right w:val="single" w:sz="6" w:space="0" w:color="000000"/>
            </w:tcBorders>
          </w:tcPr>
          <w:p w:rsidR="008052C3" w:rsidRPr="00264E7E" w:rsidRDefault="00731051">
            <w:pPr>
              <w:spacing w:after="0" w:line="259" w:lineRule="auto"/>
              <w:ind w:left="0" w:right="0" w:firstLine="0"/>
              <w:jc w:val="left"/>
              <w:rPr>
                <w:rFonts w:ascii="Times New Roman" w:hAnsi="Times New Roman" w:cs="Times New Roman"/>
              </w:rPr>
            </w:pPr>
            <w:r w:rsidRPr="00264E7E">
              <w:rPr>
                <w:rFonts w:ascii="Times New Roman" w:hAnsi="Times New Roman" w:cs="Times New Roman"/>
              </w:rPr>
              <w:t xml:space="preserve">теоретическое обучение </w:t>
            </w:r>
          </w:p>
        </w:tc>
        <w:tc>
          <w:tcPr>
            <w:tcW w:w="1843" w:type="dxa"/>
            <w:tcBorders>
              <w:top w:val="single" w:sz="6" w:space="0" w:color="000000"/>
              <w:left w:val="single" w:sz="6" w:space="0" w:color="000000"/>
              <w:bottom w:val="single" w:sz="6" w:space="0" w:color="000000"/>
              <w:right w:val="single" w:sz="6" w:space="0" w:color="000000"/>
            </w:tcBorders>
            <w:vAlign w:val="center"/>
          </w:tcPr>
          <w:p w:rsidR="008052C3" w:rsidRPr="00264E7E" w:rsidRDefault="00D84A98">
            <w:pPr>
              <w:spacing w:after="0" w:line="259" w:lineRule="auto"/>
              <w:ind w:left="214" w:right="0" w:firstLine="0"/>
              <w:jc w:val="center"/>
              <w:rPr>
                <w:rFonts w:ascii="Times New Roman" w:hAnsi="Times New Roman" w:cs="Times New Roman"/>
              </w:rPr>
            </w:pPr>
            <w:r>
              <w:rPr>
                <w:rFonts w:ascii="Times New Roman" w:hAnsi="Times New Roman" w:cs="Times New Roman"/>
              </w:rPr>
              <w:t>245</w:t>
            </w:r>
          </w:p>
        </w:tc>
      </w:tr>
      <w:tr w:rsidR="008052C3" w:rsidRPr="00264E7E">
        <w:trPr>
          <w:trHeight w:val="538"/>
        </w:trPr>
        <w:tc>
          <w:tcPr>
            <w:tcW w:w="7939" w:type="dxa"/>
            <w:tcBorders>
              <w:top w:val="single" w:sz="6" w:space="0" w:color="000000"/>
              <w:left w:val="single" w:sz="6" w:space="0" w:color="000000"/>
              <w:bottom w:val="single" w:sz="6" w:space="0" w:color="000000"/>
              <w:right w:val="single" w:sz="6" w:space="0" w:color="000000"/>
            </w:tcBorders>
          </w:tcPr>
          <w:p w:rsidR="008052C3" w:rsidRPr="00264E7E" w:rsidRDefault="00731051" w:rsidP="003F28F9">
            <w:pPr>
              <w:spacing w:after="0" w:line="259" w:lineRule="auto"/>
              <w:ind w:left="0" w:right="0" w:firstLine="0"/>
              <w:jc w:val="left"/>
              <w:rPr>
                <w:rFonts w:ascii="Times New Roman" w:hAnsi="Times New Roman" w:cs="Times New Roman"/>
              </w:rPr>
            </w:pPr>
            <w:r w:rsidRPr="00264E7E">
              <w:rPr>
                <w:rFonts w:ascii="Times New Roman" w:hAnsi="Times New Roman" w:cs="Times New Roman"/>
              </w:rPr>
              <w:t xml:space="preserve">практические </w:t>
            </w:r>
            <w:r w:rsidR="003F28F9">
              <w:rPr>
                <w:rFonts w:ascii="Times New Roman" w:hAnsi="Times New Roman" w:cs="Times New Roman"/>
              </w:rPr>
              <w:t>работы</w:t>
            </w:r>
          </w:p>
        </w:tc>
        <w:tc>
          <w:tcPr>
            <w:tcW w:w="1843" w:type="dxa"/>
            <w:tcBorders>
              <w:top w:val="single" w:sz="6" w:space="0" w:color="000000"/>
              <w:left w:val="single" w:sz="6" w:space="0" w:color="000000"/>
              <w:bottom w:val="single" w:sz="6" w:space="0" w:color="000000"/>
              <w:right w:val="single" w:sz="6" w:space="0" w:color="000000"/>
            </w:tcBorders>
          </w:tcPr>
          <w:p w:rsidR="008052C3" w:rsidRPr="00264E7E" w:rsidRDefault="00D84A98">
            <w:pPr>
              <w:spacing w:after="0" w:line="259" w:lineRule="auto"/>
              <w:ind w:left="215" w:right="0" w:firstLine="0"/>
              <w:jc w:val="center"/>
              <w:rPr>
                <w:rFonts w:ascii="Times New Roman" w:hAnsi="Times New Roman" w:cs="Times New Roman"/>
              </w:rPr>
            </w:pPr>
            <w:r>
              <w:rPr>
                <w:rFonts w:ascii="Times New Roman" w:hAnsi="Times New Roman" w:cs="Times New Roman"/>
              </w:rPr>
              <w:t>32</w:t>
            </w:r>
          </w:p>
        </w:tc>
      </w:tr>
      <w:tr w:rsidR="008052C3" w:rsidRPr="003F28F9">
        <w:trPr>
          <w:trHeight w:val="852"/>
        </w:trPr>
        <w:tc>
          <w:tcPr>
            <w:tcW w:w="7939" w:type="dxa"/>
            <w:tcBorders>
              <w:top w:val="single" w:sz="6" w:space="0" w:color="000000"/>
              <w:left w:val="single" w:sz="6" w:space="0" w:color="000000"/>
              <w:bottom w:val="single" w:sz="6" w:space="0" w:color="000000"/>
              <w:right w:val="single" w:sz="6" w:space="0" w:color="000000"/>
            </w:tcBorders>
          </w:tcPr>
          <w:p w:rsidR="008052C3" w:rsidRPr="003F28F9" w:rsidRDefault="00731051">
            <w:pPr>
              <w:spacing w:after="0" w:line="259" w:lineRule="auto"/>
              <w:ind w:left="0" w:right="0" w:firstLine="0"/>
              <w:rPr>
                <w:rFonts w:ascii="Times New Roman" w:hAnsi="Times New Roman" w:cs="Times New Roman"/>
                <w:b/>
                <w:bCs/>
              </w:rPr>
            </w:pPr>
            <w:r w:rsidRPr="003F28F9">
              <w:rPr>
                <w:rFonts w:ascii="Times New Roman" w:hAnsi="Times New Roman" w:cs="Times New Roman"/>
                <w:b/>
                <w:bCs/>
              </w:rPr>
              <w:t xml:space="preserve">Профессионально-ориентированное содержание </w:t>
            </w:r>
            <w:r w:rsidRPr="003F28F9">
              <w:rPr>
                <w:rFonts w:ascii="Times New Roman" w:hAnsi="Times New Roman" w:cs="Times New Roman"/>
                <w:b/>
                <w:bCs/>
                <w:sz w:val="24"/>
              </w:rPr>
              <w:t>(содержание прикладного модуля)</w:t>
            </w:r>
            <w:r w:rsidRPr="003F28F9">
              <w:rPr>
                <w:rFonts w:ascii="Times New Roman" w:hAnsi="Times New Roman" w:cs="Times New Roman"/>
                <w:b/>
                <w:bCs/>
              </w:rPr>
              <w:t xml:space="preserve"> </w:t>
            </w:r>
          </w:p>
        </w:tc>
        <w:tc>
          <w:tcPr>
            <w:tcW w:w="1843" w:type="dxa"/>
            <w:tcBorders>
              <w:top w:val="single" w:sz="6" w:space="0" w:color="000000"/>
              <w:left w:val="single" w:sz="6" w:space="0" w:color="000000"/>
              <w:bottom w:val="single" w:sz="6" w:space="0" w:color="000000"/>
              <w:right w:val="single" w:sz="6" w:space="0" w:color="000000"/>
            </w:tcBorders>
          </w:tcPr>
          <w:p w:rsidR="008052C3" w:rsidRPr="003F28F9" w:rsidRDefault="003F28F9">
            <w:pPr>
              <w:spacing w:after="0" w:line="259" w:lineRule="auto"/>
              <w:ind w:left="214" w:right="0" w:firstLine="0"/>
              <w:jc w:val="center"/>
              <w:rPr>
                <w:rFonts w:ascii="Times New Roman" w:hAnsi="Times New Roman" w:cs="Times New Roman"/>
                <w:b/>
                <w:bCs/>
              </w:rPr>
            </w:pPr>
            <w:r w:rsidRPr="003F28F9">
              <w:rPr>
                <w:rFonts w:ascii="Times New Roman" w:hAnsi="Times New Roman" w:cs="Times New Roman"/>
                <w:b/>
                <w:bCs/>
              </w:rPr>
              <w:t>30</w:t>
            </w:r>
          </w:p>
        </w:tc>
      </w:tr>
      <w:tr w:rsidR="008052C3" w:rsidRPr="00264E7E">
        <w:trPr>
          <w:trHeight w:val="540"/>
        </w:trPr>
        <w:tc>
          <w:tcPr>
            <w:tcW w:w="7939" w:type="dxa"/>
            <w:tcBorders>
              <w:top w:val="single" w:sz="6" w:space="0" w:color="000000"/>
              <w:left w:val="single" w:sz="6" w:space="0" w:color="000000"/>
              <w:bottom w:val="single" w:sz="6" w:space="0" w:color="000000"/>
              <w:right w:val="single" w:sz="6" w:space="0" w:color="000000"/>
            </w:tcBorders>
          </w:tcPr>
          <w:p w:rsidR="008052C3" w:rsidRPr="00264E7E" w:rsidRDefault="00731051">
            <w:pPr>
              <w:spacing w:after="0" w:line="259" w:lineRule="auto"/>
              <w:ind w:left="0" w:right="0" w:firstLine="0"/>
              <w:jc w:val="left"/>
              <w:rPr>
                <w:rFonts w:ascii="Times New Roman" w:hAnsi="Times New Roman" w:cs="Times New Roman"/>
              </w:rPr>
            </w:pPr>
            <w:r w:rsidRPr="00264E7E">
              <w:rPr>
                <w:rFonts w:ascii="Times New Roman" w:hAnsi="Times New Roman" w:cs="Times New Roman"/>
              </w:rPr>
              <w:t xml:space="preserve">в т. ч.: </w:t>
            </w:r>
          </w:p>
        </w:tc>
        <w:tc>
          <w:tcPr>
            <w:tcW w:w="1843" w:type="dxa"/>
            <w:tcBorders>
              <w:top w:val="single" w:sz="6" w:space="0" w:color="000000"/>
              <w:left w:val="single" w:sz="6" w:space="0" w:color="000000"/>
              <w:bottom w:val="single" w:sz="6" w:space="0" w:color="000000"/>
              <w:right w:val="single" w:sz="6" w:space="0" w:color="000000"/>
            </w:tcBorders>
          </w:tcPr>
          <w:p w:rsidR="008052C3" w:rsidRPr="00264E7E" w:rsidRDefault="008052C3">
            <w:pPr>
              <w:spacing w:after="0" w:line="259" w:lineRule="auto"/>
              <w:ind w:left="280" w:right="0" w:firstLine="0"/>
              <w:jc w:val="center"/>
              <w:rPr>
                <w:rFonts w:ascii="Times New Roman" w:hAnsi="Times New Roman" w:cs="Times New Roman"/>
              </w:rPr>
            </w:pPr>
          </w:p>
        </w:tc>
      </w:tr>
      <w:tr w:rsidR="008052C3" w:rsidRPr="00264E7E">
        <w:trPr>
          <w:trHeight w:val="538"/>
        </w:trPr>
        <w:tc>
          <w:tcPr>
            <w:tcW w:w="7939" w:type="dxa"/>
            <w:tcBorders>
              <w:top w:val="single" w:sz="6" w:space="0" w:color="000000"/>
              <w:left w:val="single" w:sz="6" w:space="0" w:color="000000"/>
              <w:bottom w:val="single" w:sz="6" w:space="0" w:color="000000"/>
              <w:right w:val="single" w:sz="6" w:space="0" w:color="000000"/>
            </w:tcBorders>
          </w:tcPr>
          <w:p w:rsidR="008052C3" w:rsidRPr="00264E7E" w:rsidRDefault="00731051">
            <w:pPr>
              <w:spacing w:after="0" w:line="259" w:lineRule="auto"/>
              <w:ind w:left="0" w:right="0" w:firstLine="0"/>
              <w:jc w:val="left"/>
              <w:rPr>
                <w:rFonts w:ascii="Times New Roman" w:hAnsi="Times New Roman" w:cs="Times New Roman"/>
              </w:rPr>
            </w:pPr>
            <w:r w:rsidRPr="00264E7E">
              <w:rPr>
                <w:rFonts w:ascii="Times New Roman" w:hAnsi="Times New Roman" w:cs="Times New Roman"/>
              </w:rPr>
              <w:t xml:space="preserve">теоретическое обучение </w:t>
            </w:r>
          </w:p>
        </w:tc>
        <w:tc>
          <w:tcPr>
            <w:tcW w:w="1843" w:type="dxa"/>
            <w:tcBorders>
              <w:top w:val="single" w:sz="6" w:space="0" w:color="000000"/>
              <w:left w:val="single" w:sz="6" w:space="0" w:color="000000"/>
              <w:bottom w:val="single" w:sz="6" w:space="0" w:color="000000"/>
              <w:right w:val="single" w:sz="6" w:space="0" w:color="000000"/>
            </w:tcBorders>
          </w:tcPr>
          <w:p w:rsidR="008052C3" w:rsidRPr="00264E7E" w:rsidRDefault="00D84A98">
            <w:pPr>
              <w:spacing w:after="0" w:line="259" w:lineRule="auto"/>
              <w:ind w:left="216" w:right="0" w:firstLine="0"/>
              <w:jc w:val="center"/>
              <w:rPr>
                <w:rFonts w:ascii="Times New Roman" w:hAnsi="Times New Roman" w:cs="Times New Roman"/>
              </w:rPr>
            </w:pPr>
            <w:r>
              <w:rPr>
                <w:rFonts w:ascii="Times New Roman" w:hAnsi="Times New Roman" w:cs="Times New Roman"/>
              </w:rPr>
              <w:t>12</w:t>
            </w:r>
          </w:p>
        </w:tc>
      </w:tr>
      <w:tr w:rsidR="008052C3" w:rsidRPr="00264E7E">
        <w:trPr>
          <w:trHeight w:val="540"/>
        </w:trPr>
        <w:tc>
          <w:tcPr>
            <w:tcW w:w="7939" w:type="dxa"/>
            <w:tcBorders>
              <w:top w:val="single" w:sz="6" w:space="0" w:color="000000"/>
              <w:left w:val="single" w:sz="6" w:space="0" w:color="000000"/>
              <w:bottom w:val="single" w:sz="6" w:space="0" w:color="000000"/>
              <w:right w:val="single" w:sz="6" w:space="0" w:color="000000"/>
            </w:tcBorders>
          </w:tcPr>
          <w:p w:rsidR="008052C3" w:rsidRPr="00264E7E" w:rsidRDefault="00731051" w:rsidP="003F28F9">
            <w:pPr>
              <w:spacing w:after="0" w:line="259" w:lineRule="auto"/>
              <w:ind w:left="0" w:right="0" w:firstLine="0"/>
              <w:jc w:val="left"/>
              <w:rPr>
                <w:rFonts w:ascii="Times New Roman" w:hAnsi="Times New Roman" w:cs="Times New Roman"/>
              </w:rPr>
            </w:pPr>
            <w:r w:rsidRPr="00264E7E">
              <w:rPr>
                <w:rFonts w:ascii="Times New Roman" w:hAnsi="Times New Roman" w:cs="Times New Roman"/>
              </w:rPr>
              <w:t xml:space="preserve">практические </w:t>
            </w:r>
            <w:r w:rsidR="003F28F9">
              <w:rPr>
                <w:rFonts w:ascii="Times New Roman" w:hAnsi="Times New Roman" w:cs="Times New Roman"/>
              </w:rPr>
              <w:t>работы</w:t>
            </w:r>
            <w:r w:rsidRPr="00264E7E">
              <w:rPr>
                <w:rFonts w:ascii="Times New Roman" w:hAnsi="Times New Roman" w:cs="Times New Roman"/>
                <w:sz w:val="30"/>
              </w:rPr>
              <w:t xml:space="preserve"> </w:t>
            </w:r>
            <w:r w:rsidRPr="00264E7E">
              <w:rPr>
                <w:rFonts w:ascii="Times New Roman" w:hAnsi="Times New Roman" w:cs="Times New Roman"/>
              </w:rPr>
              <w:t xml:space="preserve"> </w:t>
            </w:r>
          </w:p>
        </w:tc>
        <w:tc>
          <w:tcPr>
            <w:tcW w:w="1843" w:type="dxa"/>
            <w:tcBorders>
              <w:top w:val="single" w:sz="6" w:space="0" w:color="000000"/>
              <w:left w:val="single" w:sz="6" w:space="0" w:color="000000"/>
              <w:bottom w:val="single" w:sz="6" w:space="0" w:color="000000"/>
              <w:right w:val="single" w:sz="6" w:space="0" w:color="000000"/>
            </w:tcBorders>
          </w:tcPr>
          <w:p w:rsidR="008052C3" w:rsidRPr="00264E7E" w:rsidRDefault="00D84A98">
            <w:pPr>
              <w:spacing w:after="0" w:line="259" w:lineRule="auto"/>
              <w:ind w:left="214" w:right="0" w:firstLine="0"/>
              <w:jc w:val="center"/>
              <w:rPr>
                <w:rFonts w:ascii="Times New Roman" w:hAnsi="Times New Roman" w:cs="Times New Roman"/>
              </w:rPr>
            </w:pPr>
            <w:r>
              <w:rPr>
                <w:rFonts w:ascii="Times New Roman" w:hAnsi="Times New Roman" w:cs="Times New Roman"/>
              </w:rPr>
              <w:t>18</w:t>
            </w:r>
          </w:p>
        </w:tc>
      </w:tr>
      <w:tr w:rsidR="00C01BD1" w:rsidRPr="003F28F9">
        <w:trPr>
          <w:trHeight w:val="540"/>
        </w:trPr>
        <w:tc>
          <w:tcPr>
            <w:tcW w:w="7939" w:type="dxa"/>
            <w:tcBorders>
              <w:top w:val="single" w:sz="6" w:space="0" w:color="000000"/>
              <w:left w:val="single" w:sz="6" w:space="0" w:color="000000"/>
              <w:bottom w:val="single" w:sz="6" w:space="0" w:color="000000"/>
              <w:right w:val="single" w:sz="6" w:space="0" w:color="000000"/>
            </w:tcBorders>
          </w:tcPr>
          <w:p w:rsidR="00C01BD1" w:rsidRPr="003F28F9" w:rsidRDefault="00C01BD1">
            <w:pPr>
              <w:spacing w:after="0" w:line="259" w:lineRule="auto"/>
              <w:ind w:left="0" w:right="0" w:firstLine="0"/>
              <w:jc w:val="left"/>
              <w:rPr>
                <w:rFonts w:ascii="Times New Roman" w:hAnsi="Times New Roman" w:cs="Times New Roman"/>
                <w:b/>
                <w:bCs/>
              </w:rPr>
            </w:pPr>
            <w:r w:rsidRPr="003F28F9">
              <w:rPr>
                <w:rFonts w:ascii="Times New Roman" w:hAnsi="Times New Roman" w:cs="Times New Roman"/>
                <w:b/>
                <w:bCs/>
              </w:rPr>
              <w:t>Консультации</w:t>
            </w:r>
          </w:p>
        </w:tc>
        <w:tc>
          <w:tcPr>
            <w:tcW w:w="1843" w:type="dxa"/>
            <w:tcBorders>
              <w:top w:val="single" w:sz="6" w:space="0" w:color="000000"/>
              <w:left w:val="single" w:sz="6" w:space="0" w:color="000000"/>
              <w:bottom w:val="single" w:sz="6" w:space="0" w:color="000000"/>
              <w:right w:val="single" w:sz="6" w:space="0" w:color="000000"/>
            </w:tcBorders>
          </w:tcPr>
          <w:p w:rsidR="00C01BD1" w:rsidRPr="003F28F9" w:rsidRDefault="00C01BD1">
            <w:pPr>
              <w:spacing w:after="0" w:line="259" w:lineRule="auto"/>
              <w:ind w:left="214" w:right="0" w:firstLine="0"/>
              <w:jc w:val="center"/>
              <w:rPr>
                <w:rFonts w:ascii="Times New Roman" w:hAnsi="Times New Roman" w:cs="Times New Roman"/>
                <w:b/>
                <w:bCs/>
              </w:rPr>
            </w:pPr>
            <w:r w:rsidRPr="003F28F9">
              <w:rPr>
                <w:rFonts w:ascii="Times New Roman" w:hAnsi="Times New Roman" w:cs="Times New Roman"/>
                <w:b/>
                <w:bCs/>
              </w:rPr>
              <w:t>12</w:t>
            </w:r>
          </w:p>
        </w:tc>
      </w:tr>
      <w:tr w:rsidR="008052C3" w:rsidRPr="003F28F9">
        <w:trPr>
          <w:trHeight w:val="540"/>
        </w:trPr>
        <w:tc>
          <w:tcPr>
            <w:tcW w:w="7939" w:type="dxa"/>
            <w:tcBorders>
              <w:top w:val="single" w:sz="6" w:space="0" w:color="000000"/>
              <w:left w:val="single" w:sz="6" w:space="0" w:color="000000"/>
              <w:bottom w:val="single" w:sz="6" w:space="0" w:color="000000"/>
              <w:right w:val="single" w:sz="6" w:space="0" w:color="000000"/>
            </w:tcBorders>
          </w:tcPr>
          <w:p w:rsidR="008052C3" w:rsidRPr="003F28F9" w:rsidRDefault="00731051">
            <w:pPr>
              <w:spacing w:after="0" w:line="259" w:lineRule="auto"/>
              <w:ind w:left="0" w:right="0" w:firstLine="0"/>
              <w:jc w:val="left"/>
              <w:rPr>
                <w:rFonts w:ascii="Times New Roman" w:hAnsi="Times New Roman" w:cs="Times New Roman"/>
                <w:b/>
                <w:bCs/>
              </w:rPr>
            </w:pPr>
            <w:r w:rsidRPr="003F28F9">
              <w:rPr>
                <w:rFonts w:ascii="Times New Roman" w:hAnsi="Times New Roman" w:cs="Times New Roman"/>
                <w:b/>
                <w:bCs/>
              </w:rPr>
              <w:t>Промежуточная аттестация (экзамен)</w:t>
            </w:r>
            <w:r w:rsidRPr="003F28F9">
              <w:rPr>
                <w:rFonts w:ascii="Times New Roman" w:hAnsi="Times New Roman" w:cs="Times New Roman"/>
                <w:b/>
                <w:bCs/>
                <w:sz w:val="30"/>
              </w:rPr>
              <w:t xml:space="preserve"> </w:t>
            </w:r>
          </w:p>
        </w:tc>
        <w:tc>
          <w:tcPr>
            <w:tcW w:w="1843" w:type="dxa"/>
            <w:tcBorders>
              <w:top w:val="single" w:sz="6" w:space="0" w:color="000000"/>
              <w:left w:val="single" w:sz="6" w:space="0" w:color="000000"/>
              <w:bottom w:val="single" w:sz="6" w:space="0" w:color="000000"/>
              <w:right w:val="single" w:sz="6" w:space="0" w:color="000000"/>
            </w:tcBorders>
          </w:tcPr>
          <w:p w:rsidR="008052C3" w:rsidRPr="003F28F9" w:rsidRDefault="00731051">
            <w:pPr>
              <w:spacing w:after="0" w:line="259" w:lineRule="auto"/>
              <w:ind w:left="216" w:right="0" w:firstLine="0"/>
              <w:jc w:val="center"/>
              <w:rPr>
                <w:rFonts w:ascii="Times New Roman" w:hAnsi="Times New Roman" w:cs="Times New Roman"/>
                <w:b/>
                <w:bCs/>
              </w:rPr>
            </w:pPr>
            <w:r w:rsidRPr="003F28F9">
              <w:rPr>
                <w:rFonts w:ascii="Times New Roman" w:hAnsi="Times New Roman" w:cs="Times New Roman"/>
                <w:b/>
                <w:bCs/>
              </w:rPr>
              <w:t xml:space="preserve">6 </w:t>
            </w:r>
          </w:p>
        </w:tc>
      </w:tr>
    </w:tbl>
    <w:p w:rsidR="008052C3" w:rsidRDefault="00731051">
      <w:pPr>
        <w:spacing w:after="0" w:line="259" w:lineRule="auto"/>
        <w:ind w:left="78" w:right="0" w:firstLine="0"/>
        <w:jc w:val="left"/>
      </w:pPr>
      <w:r>
        <w:rPr>
          <w:sz w:val="24"/>
        </w:rPr>
        <w:t xml:space="preserve"> </w:t>
      </w:r>
    </w:p>
    <w:p w:rsidR="008052C3" w:rsidRDefault="00731051">
      <w:pPr>
        <w:spacing w:after="0" w:line="259" w:lineRule="auto"/>
        <w:ind w:left="78" w:right="0" w:firstLine="0"/>
        <w:jc w:val="left"/>
      </w:pPr>
      <w:r>
        <w:rPr>
          <w:sz w:val="24"/>
        </w:rPr>
        <w:t xml:space="preserve"> </w:t>
      </w:r>
    </w:p>
    <w:p w:rsidR="008052C3" w:rsidRDefault="00731051">
      <w:pPr>
        <w:spacing w:after="0" w:line="259" w:lineRule="auto"/>
        <w:ind w:left="2" w:right="0" w:firstLine="0"/>
        <w:jc w:val="left"/>
      </w:pPr>
      <w:r>
        <w:rPr>
          <w:sz w:val="23"/>
        </w:rPr>
        <w:t xml:space="preserve"> </w:t>
      </w:r>
    </w:p>
    <w:p w:rsidR="008052C3" w:rsidRDefault="008052C3">
      <w:pPr>
        <w:spacing w:after="0" w:line="259" w:lineRule="auto"/>
        <w:ind w:left="2" w:right="0" w:firstLine="0"/>
        <w:jc w:val="left"/>
      </w:pPr>
    </w:p>
    <w:p w:rsidR="008052C3" w:rsidRDefault="00731051" w:rsidP="003F28F9">
      <w:pPr>
        <w:spacing w:after="3202" w:line="259" w:lineRule="auto"/>
        <w:ind w:left="20" w:right="0" w:firstLine="0"/>
        <w:jc w:val="left"/>
      </w:pPr>
      <w:r>
        <w:rPr>
          <w:sz w:val="22"/>
        </w:rPr>
        <w:t xml:space="preserve"> </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rsidR="008052C3" w:rsidRDefault="008052C3" w:rsidP="00DD09DE">
      <w:pPr>
        <w:ind w:left="0" w:firstLine="0"/>
        <w:sectPr w:rsidR="008052C3" w:rsidSect="00851F55">
          <w:footerReference w:type="even" r:id="rId9"/>
          <w:footerReference w:type="default" r:id="rId10"/>
          <w:footerReference w:type="first" r:id="rId11"/>
          <w:pgSz w:w="11906" w:h="16838"/>
          <w:pgMar w:top="1440" w:right="792" w:bottom="1440" w:left="1682" w:header="720" w:footer="720" w:gutter="0"/>
          <w:cols w:space="720"/>
          <w:titlePg/>
          <w:docGrid w:linePitch="381"/>
        </w:sectPr>
      </w:pPr>
    </w:p>
    <w:p w:rsidR="008052C3" w:rsidRPr="003F28F9" w:rsidRDefault="00731051">
      <w:pPr>
        <w:ind w:left="19" w:right="35"/>
        <w:rPr>
          <w:rFonts w:ascii="Times New Roman" w:hAnsi="Times New Roman" w:cs="Times New Roman"/>
        </w:rPr>
      </w:pPr>
      <w:r w:rsidRPr="003F28F9">
        <w:rPr>
          <w:rFonts w:ascii="Times New Roman" w:hAnsi="Times New Roman" w:cs="Times New Roman"/>
        </w:rPr>
        <w:lastRenderedPageBreak/>
        <w:t xml:space="preserve">2.2. Тематический план и содержание дисциплины  </w:t>
      </w:r>
    </w:p>
    <w:p w:rsidR="008052C3" w:rsidRDefault="00731051">
      <w:pPr>
        <w:spacing w:after="0" w:line="259" w:lineRule="auto"/>
        <w:ind w:left="18" w:right="0" w:firstLine="0"/>
        <w:jc w:val="left"/>
      </w:pPr>
      <w:r>
        <w:t xml:space="preserve"> </w:t>
      </w: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C01BD1" w:rsidRPr="00C01BD1" w:rsidTr="00C01BD1">
        <w:trPr>
          <w:trHeight w:val="20"/>
        </w:trPr>
        <w:tc>
          <w:tcPr>
            <w:tcW w:w="2863" w:type="dxa"/>
            <w:shd w:val="clear" w:color="auto" w:fill="auto"/>
          </w:tcPr>
          <w:p w:rsidR="00C01BD1" w:rsidRPr="00C01BD1" w:rsidRDefault="00C01BD1" w:rsidP="00C01BD1">
            <w:pPr>
              <w:suppressAutoHyphens/>
              <w:spacing w:line="360" w:lineRule="auto"/>
              <w:jc w:val="center"/>
              <w:rPr>
                <w:rFonts w:ascii="Times New Roman" w:hAnsi="Times New Roman" w:cs="Times New Roman"/>
                <w:b/>
                <w:bCs/>
                <w:sz w:val="24"/>
                <w:szCs w:val="24"/>
                <w:lang w:eastAsia="en-US"/>
              </w:rPr>
            </w:pPr>
            <w:r w:rsidRPr="00C01BD1">
              <w:rPr>
                <w:rFonts w:ascii="Times New Roman" w:hAnsi="Times New Roman" w:cs="Times New Roman"/>
                <w:b/>
                <w:bCs/>
                <w:sz w:val="24"/>
                <w:szCs w:val="24"/>
                <w:lang w:eastAsia="en-US"/>
              </w:rPr>
              <w:t>Наименование разделов и тем</w:t>
            </w:r>
          </w:p>
        </w:tc>
        <w:tc>
          <w:tcPr>
            <w:tcW w:w="8335" w:type="dxa"/>
            <w:shd w:val="clear" w:color="auto" w:fill="auto"/>
          </w:tcPr>
          <w:p w:rsidR="00C01BD1" w:rsidRPr="00C01BD1" w:rsidRDefault="00C01BD1" w:rsidP="00C01BD1">
            <w:pPr>
              <w:suppressAutoHyphens/>
              <w:spacing w:line="360" w:lineRule="auto"/>
              <w:jc w:val="center"/>
              <w:rPr>
                <w:rFonts w:ascii="Times New Roman" w:hAnsi="Times New Roman" w:cs="Times New Roman"/>
                <w:b/>
                <w:bCs/>
                <w:sz w:val="24"/>
                <w:szCs w:val="24"/>
                <w:lang w:eastAsia="en-US"/>
              </w:rPr>
            </w:pPr>
            <w:r w:rsidRPr="00C01BD1">
              <w:rPr>
                <w:rFonts w:ascii="Times New Roman" w:hAnsi="Times New Roman" w:cs="Times New Roman"/>
                <w:b/>
                <w:bCs/>
                <w:sz w:val="24"/>
                <w:szCs w:val="24"/>
                <w:lang w:eastAsia="en-US"/>
              </w:rPr>
              <w:t>Содержание учебного материала и формы организации деятельности обучающихся</w:t>
            </w:r>
          </w:p>
        </w:tc>
        <w:tc>
          <w:tcPr>
            <w:tcW w:w="1304" w:type="dxa"/>
            <w:shd w:val="clear" w:color="auto" w:fill="auto"/>
          </w:tcPr>
          <w:p w:rsidR="00C01BD1" w:rsidRPr="00C01BD1" w:rsidRDefault="00C01BD1" w:rsidP="00C01BD1">
            <w:pPr>
              <w:suppressAutoHyphens/>
              <w:spacing w:line="360" w:lineRule="auto"/>
              <w:jc w:val="center"/>
              <w:rPr>
                <w:rFonts w:ascii="Times New Roman" w:hAnsi="Times New Roman" w:cs="Times New Roman"/>
                <w:b/>
                <w:bCs/>
                <w:sz w:val="24"/>
                <w:szCs w:val="24"/>
                <w:lang w:eastAsia="en-US"/>
              </w:rPr>
            </w:pPr>
            <w:r w:rsidRPr="00C01BD1">
              <w:rPr>
                <w:rFonts w:ascii="Times New Roman" w:hAnsi="Times New Roman" w:cs="Times New Roman"/>
                <w:b/>
                <w:bCs/>
                <w:sz w:val="24"/>
                <w:szCs w:val="24"/>
                <w:lang w:eastAsia="en-US"/>
              </w:rPr>
              <w:t>Объем часов</w:t>
            </w:r>
          </w:p>
        </w:tc>
        <w:tc>
          <w:tcPr>
            <w:tcW w:w="1985" w:type="dxa"/>
            <w:shd w:val="clear" w:color="auto" w:fill="auto"/>
          </w:tcPr>
          <w:p w:rsidR="00C01BD1" w:rsidRPr="00490874" w:rsidRDefault="00C01BD1" w:rsidP="00C01BD1">
            <w:pPr>
              <w:suppressAutoHyphens/>
              <w:spacing w:line="360" w:lineRule="auto"/>
              <w:jc w:val="center"/>
              <w:rPr>
                <w:rFonts w:ascii="Times New Roman" w:hAnsi="Times New Roman" w:cs="Times New Roman"/>
                <w:b/>
                <w:bCs/>
                <w:sz w:val="24"/>
                <w:szCs w:val="24"/>
                <w:lang w:eastAsia="en-US"/>
              </w:rPr>
            </w:pPr>
            <w:r w:rsidRPr="00490874">
              <w:rPr>
                <w:rFonts w:ascii="Times New Roman" w:hAnsi="Times New Roman" w:cs="Times New Roman"/>
                <w:b/>
                <w:bCs/>
                <w:sz w:val="24"/>
                <w:szCs w:val="24"/>
                <w:lang w:eastAsia="en-US"/>
              </w:rPr>
              <w:t>Коды компетенций, формированию которых способствует элемент программы</w:t>
            </w:r>
          </w:p>
        </w:tc>
      </w:tr>
      <w:tr w:rsidR="00C01BD1" w:rsidRPr="00C01BD1" w:rsidTr="00C01BD1">
        <w:trPr>
          <w:trHeight w:val="20"/>
        </w:trPr>
        <w:tc>
          <w:tcPr>
            <w:tcW w:w="2863"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
                <w:bCs/>
                <w:sz w:val="24"/>
                <w:szCs w:val="24"/>
              </w:rPr>
              <w:t>1</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
                <w:bCs/>
                <w:sz w:val="24"/>
                <w:szCs w:val="24"/>
              </w:rPr>
              <w:t>2</w:t>
            </w:r>
          </w:p>
        </w:tc>
        <w:tc>
          <w:tcPr>
            <w:tcW w:w="1304"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
                <w:bCs/>
                <w:sz w:val="24"/>
                <w:szCs w:val="24"/>
              </w:rPr>
              <w:t>3</w:t>
            </w:r>
          </w:p>
        </w:tc>
        <w:tc>
          <w:tcPr>
            <w:tcW w:w="1985" w:type="dxa"/>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
                <w:bCs/>
                <w:sz w:val="24"/>
                <w:szCs w:val="24"/>
              </w:rPr>
            </w:pPr>
            <w:r w:rsidRPr="00490874">
              <w:rPr>
                <w:rFonts w:ascii="Times New Roman" w:hAnsi="Times New Roman" w:cs="Times New Roman"/>
                <w:b/>
                <w:bCs/>
                <w:sz w:val="24"/>
                <w:szCs w:val="24"/>
              </w:rPr>
              <w:t>4</w:t>
            </w:r>
          </w:p>
        </w:tc>
      </w:tr>
      <w:tr w:rsidR="00C01BD1" w:rsidRPr="00C01BD1" w:rsidTr="00C01BD1">
        <w:trPr>
          <w:trHeight w:val="20"/>
        </w:trPr>
        <w:tc>
          <w:tcPr>
            <w:tcW w:w="2863"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
                <w:bCs/>
                <w:sz w:val="24"/>
                <w:szCs w:val="24"/>
              </w:rPr>
              <w:t>Раздел 1. Повторение курса математики основной школы</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304" w:type="dxa"/>
            <w:shd w:val="clear" w:color="auto" w:fill="auto"/>
          </w:tcPr>
          <w:p w:rsidR="00C01BD1" w:rsidRPr="00C01BD1" w:rsidRDefault="00C01BD1" w:rsidP="009D7E77">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
                <w:bCs/>
                <w:sz w:val="24"/>
                <w:szCs w:val="24"/>
              </w:rPr>
              <w:t>2</w:t>
            </w:r>
            <w:r w:rsidR="009D7E77">
              <w:rPr>
                <w:rFonts w:ascii="Times New Roman" w:hAnsi="Times New Roman" w:cs="Times New Roman"/>
                <w:b/>
                <w:bCs/>
                <w:sz w:val="24"/>
                <w:szCs w:val="24"/>
              </w:rPr>
              <w:t>2</w:t>
            </w:r>
          </w:p>
        </w:tc>
        <w:tc>
          <w:tcPr>
            <w:tcW w:w="1985" w:type="dxa"/>
            <w:vMerge w:val="restart"/>
            <w:shd w:val="clear" w:color="auto" w:fill="auto"/>
            <w:vAlign w:val="center"/>
          </w:tcPr>
          <w:p w:rsidR="00C01BD1" w:rsidRPr="00490874" w:rsidRDefault="00B815AE" w:rsidP="00C01BD1">
            <w:pPr>
              <w:spacing w:after="0" w:line="259" w:lineRule="auto"/>
              <w:ind w:left="18" w:right="0" w:firstLine="0"/>
              <w:jc w:val="left"/>
              <w:rPr>
                <w:rFonts w:ascii="Times New Roman" w:hAnsi="Times New Roman" w:cs="Times New Roman"/>
                <w:bCs/>
                <w:sz w:val="24"/>
                <w:szCs w:val="24"/>
              </w:rPr>
            </w:pPr>
            <w:r w:rsidRPr="00490874">
              <w:rPr>
                <w:rFonts w:ascii="Times New Roman" w:hAnsi="Times New Roman" w:cs="Times New Roman"/>
                <w:bCs/>
                <w:sz w:val="24"/>
                <w:szCs w:val="24"/>
              </w:rPr>
              <w:t xml:space="preserve">ОК 01, ОК 02, ОК 03, ОК 04, ОК 05, ОК 06, ОК </w:t>
            </w:r>
            <w:r w:rsidR="00C01BD1" w:rsidRPr="00490874">
              <w:rPr>
                <w:rFonts w:ascii="Times New Roman" w:hAnsi="Times New Roman" w:cs="Times New Roman"/>
                <w:bCs/>
                <w:sz w:val="24"/>
                <w:szCs w:val="24"/>
              </w:rPr>
              <w:t>07</w:t>
            </w:r>
          </w:p>
          <w:p w:rsidR="00C01BD1" w:rsidRPr="00490874" w:rsidRDefault="00C01BD1" w:rsidP="00DE6737">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182"/>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w:t>
            </w:r>
            <w:r w:rsidRPr="00C01BD1">
              <w:rPr>
                <w:rFonts w:ascii="Times New Roman" w:hAnsi="Times New Roman" w:cs="Times New Roman"/>
                <w:b/>
                <w:bCs/>
                <w:sz w:val="24"/>
                <w:szCs w:val="24"/>
              </w:rPr>
              <w:t>1.1</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Цель и задачи математики при освоении специальности</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w:t>
            </w:r>
            <w:r w:rsidRPr="00C01BD1">
              <w:rPr>
                <w:rFonts w:ascii="Times New Roman" w:hAnsi="Times New Roman" w:cs="Times New Roman"/>
                <w:b/>
                <w:bCs/>
                <w:sz w:val="24"/>
                <w:szCs w:val="24"/>
              </w:rPr>
              <w:t>1.2</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Числа и вычисления. Выражения и преобразования</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Действия со степенями, формулы сокращенного умножения.</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76"/>
        </w:trPr>
        <w:tc>
          <w:tcPr>
            <w:tcW w:w="2863" w:type="dxa"/>
            <w:vMerge w:val="restart"/>
            <w:shd w:val="clear" w:color="auto" w:fill="auto"/>
          </w:tcPr>
          <w:p w:rsidR="00C01BD1" w:rsidRPr="00CC1372" w:rsidRDefault="00C01BD1" w:rsidP="00C01BD1">
            <w:pPr>
              <w:spacing w:after="0" w:line="259" w:lineRule="auto"/>
              <w:ind w:left="18" w:right="0" w:firstLine="0"/>
              <w:jc w:val="left"/>
              <w:rPr>
                <w:rFonts w:ascii="Times New Roman" w:hAnsi="Times New Roman" w:cs="Times New Roman"/>
                <w:bCs/>
                <w:sz w:val="24"/>
                <w:szCs w:val="24"/>
              </w:rPr>
            </w:pPr>
            <w:r w:rsidRPr="00CC1372">
              <w:rPr>
                <w:rFonts w:ascii="Times New Roman" w:hAnsi="Times New Roman" w:cs="Times New Roman"/>
                <w:bCs/>
                <w:sz w:val="24"/>
                <w:szCs w:val="24"/>
              </w:rPr>
              <w:t xml:space="preserve">Тема 1.3. </w:t>
            </w:r>
          </w:p>
          <w:p w:rsidR="00C01BD1" w:rsidRPr="00CC1372" w:rsidRDefault="00C01BD1" w:rsidP="00C01BD1">
            <w:pPr>
              <w:spacing w:after="0" w:line="259" w:lineRule="auto"/>
              <w:ind w:left="18" w:right="0" w:firstLine="0"/>
              <w:jc w:val="left"/>
              <w:rPr>
                <w:rFonts w:ascii="Times New Roman" w:hAnsi="Times New Roman" w:cs="Times New Roman"/>
                <w:bCs/>
                <w:sz w:val="24"/>
                <w:szCs w:val="24"/>
              </w:rPr>
            </w:pPr>
            <w:r w:rsidRPr="00CC1372">
              <w:rPr>
                <w:rFonts w:ascii="Times New Roman" w:hAnsi="Times New Roman" w:cs="Times New Roman"/>
                <w:bCs/>
                <w:sz w:val="24"/>
                <w:szCs w:val="24"/>
              </w:rPr>
              <w:t>Геометрия на плоскости</w:t>
            </w:r>
          </w:p>
          <w:p w:rsidR="00CC1372" w:rsidRPr="00CC1372" w:rsidRDefault="00CC1372"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
                <w:bCs/>
                <w:sz w:val="24"/>
                <w:szCs w:val="24"/>
              </w:rPr>
              <w:t>Профессионально-ориентированное содержание</w:t>
            </w:r>
            <w:r w:rsidRPr="00C01BD1">
              <w:rPr>
                <w:rFonts w:ascii="Times New Roman" w:hAnsi="Times New Roman" w:cs="Times New Roman"/>
                <w:b/>
                <w:sz w:val="24"/>
                <w:szCs w:val="24"/>
              </w:rPr>
              <w:t xml:space="preserve"> (содержание прикладного модуля)</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iCs/>
                <w:sz w:val="24"/>
                <w:szCs w:val="24"/>
              </w:rPr>
            </w:pPr>
            <w:r w:rsidRPr="00C01BD1">
              <w:rPr>
                <w:rFonts w:ascii="Times New Roman" w:hAnsi="Times New Roman" w:cs="Times New Roman"/>
                <w:bCs/>
                <w:i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742"/>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Виды плоских фигур и их площадь.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Практико-ориентированные задачи в курсе геометрии на плоскости</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F43B85" w:rsidP="00C01BD1">
            <w:pPr>
              <w:spacing w:after="0" w:line="259" w:lineRule="auto"/>
              <w:ind w:left="18" w:right="0" w:firstLine="0"/>
              <w:jc w:val="left"/>
              <w:rPr>
                <w:rFonts w:ascii="Times New Roman" w:hAnsi="Times New Roman" w:cs="Times New Roman"/>
                <w:bCs/>
                <w:sz w:val="24"/>
                <w:szCs w:val="24"/>
              </w:rPr>
            </w:pPr>
            <w:r w:rsidRPr="00F43B85">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1.4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Процентные вычисления</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DD09DE"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Простые проценты, разные способы их вычисления. Сложные проценты</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DD09DE" w:rsidP="00DD09DE">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Практическое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7C080A" w:rsidRPr="00C01BD1" w:rsidTr="00C01BD1">
        <w:trPr>
          <w:trHeight w:val="20"/>
        </w:trPr>
        <w:tc>
          <w:tcPr>
            <w:tcW w:w="2863" w:type="dxa"/>
            <w:vMerge w:val="restart"/>
            <w:shd w:val="clear" w:color="auto" w:fill="auto"/>
          </w:tcPr>
          <w:p w:rsidR="007C080A" w:rsidRDefault="007C080A"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lastRenderedPageBreak/>
              <w:t>Тема  1.5</w:t>
            </w:r>
          </w:p>
          <w:p w:rsidR="007C080A" w:rsidRPr="00C01BD1" w:rsidRDefault="007C080A" w:rsidP="00C01BD1">
            <w:pPr>
              <w:spacing w:after="0" w:line="259" w:lineRule="auto"/>
              <w:ind w:left="18" w:right="0" w:firstLine="0"/>
              <w:jc w:val="left"/>
              <w:rPr>
                <w:rFonts w:ascii="Times New Roman" w:hAnsi="Times New Roman" w:cs="Times New Roman"/>
                <w:bCs/>
                <w:sz w:val="24"/>
                <w:szCs w:val="24"/>
              </w:rPr>
            </w:pPr>
            <w:r w:rsidRPr="007C080A">
              <w:rPr>
                <w:rFonts w:ascii="Times New Roman" w:hAnsi="Times New Roman" w:cs="Times New Roman"/>
                <w:bCs/>
                <w:sz w:val="24"/>
                <w:szCs w:val="24"/>
              </w:rPr>
              <w:t xml:space="preserve">Практическая работа </w:t>
            </w:r>
            <w:r>
              <w:rPr>
                <w:rFonts w:ascii="Times New Roman" w:hAnsi="Times New Roman" w:cs="Times New Roman"/>
                <w:bCs/>
                <w:sz w:val="24"/>
                <w:szCs w:val="24"/>
              </w:rPr>
              <w:t>№1 «</w:t>
            </w:r>
            <w:r w:rsidRPr="007C080A">
              <w:rPr>
                <w:rFonts w:ascii="Times New Roman" w:hAnsi="Times New Roman" w:cs="Times New Roman"/>
                <w:bCs/>
                <w:sz w:val="24"/>
                <w:szCs w:val="24"/>
              </w:rPr>
              <w:t>Простые и сложные проценты</w:t>
            </w:r>
            <w:r>
              <w:rPr>
                <w:rFonts w:ascii="Times New Roman" w:hAnsi="Times New Roman" w:cs="Times New Roman"/>
                <w:bCs/>
                <w:sz w:val="24"/>
                <w:szCs w:val="24"/>
              </w:rPr>
              <w:t>»</w:t>
            </w:r>
          </w:p>
        </w:tc>
        <w:tc>
          <w:tcPr>
            <w:tcW w:w="8335" w:type="dxa"/>
            <w:shd w:val="clear" w:color="auto" w:fill="auto"/>
          </w:tcPr>
          <w:p w:rsidR="007C080A" w:rsidRPr="007C080A" w:rsidRDefault="007C080A" w:rsidP="00C01BD1">
            <w:pPr>
              <w:spacing w:after="0" w:line="259" w:lineRule="auto"/>
              <w:ind w:left="18" w:right="0" w:firstLine="0"/>
              <w:jc w:val="left"/>
              <w:rPr>
                <w:rFonts w:ascii="Times New Roman" w:hAnsi="Times New Roman" w:cs="Times New Roman"/>
                <w:bCs/>
                <w:sz w:val="24"/>
                <w:szCs w:val="24"/>
              </w:rPr>
            </w:pPr>
            <w:r w:rsidRPr="007C080A">
              <w:rPr>
                <w:rFonts w:ascii="Times New Roman" w:hAnsi="Times New Roman" w:cs="Times New Roman"/>
                <w:bCs/>
                <w:sz w:val="24"/>
                <w:szCs w:val="24"/>
              </w:rPr>
              <w:t>Простые проценты, разные способы их вычисления. Сложные проценты</w:t>
            </w:r>
          </w:p>
        </w:tc>
        <w:tc>
          <w:tcPr>
            <w:tcW w:w="1304" w:type="dxa"/>
            <w:vMerge w:val="restart"/>
            <w:shd w:val="clear" w:color="auto" w:fill="auto"/>
          </w:tcPr>
          <w:p w:rsidR="007C080A" w:rsidRPr="00C01BD1" w:rsidRDefault="007C080A"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rsidR="007C080A" w:rsidRPr="00490874" w:rsidRDefault="007C080A" w:rsidP="00C01BD1">
            <w:pPr>
              <w:spacing w:after="0" w:line="259" w:lineRule="auto"/>
              <w:ind w:left="18" w:right="0" w:firstLine="0"/>
              <w:jc w:val="left"/>
              <w:rPr>
                <w:rFonts w:ascii="Times New Roman" w:hAnsi="Times New Roman" w:cs="Times New Roman"/>
                <w:bCs/>
                <w:sz w:val="24"/>
                <w:szCs w:val="24"/>
              </w:rPr>
            </w:pPr>
          </w:p>
        </w:tc>
      </w:tr>
      <w:tr w:rsidR="007C080A" w:rsidRPr="00C01BD1" w:rsidTr="00C01BD1">
        <w:trPr>
          <w:trHeight w:val="20"/>
        </w:trPr>
        <w:tc>
          <w:tcPr>
            <w:tcW w:w="2863" w:type="dxa"/>
            <w:vMerge/>
            <w:shd w:val="clear" w:color="auto" w:fill="auto"/>
          </w:tcPr>
          <w:p w:rsidR="007C080A" w:rsidRDefault="007C080A"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7C080A" w:rsidRPr="007C080A" w:rsidRDefault="007C080A"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Практическое занятие</w:t>
            </w:r>
          </w:p>
        </w:tc>
        <w:tc>
          <w:tcPr>
            <w:tcW w:w="1304" w:type="dxa"/>
            <w:vMerge/>
            <w:shd w:val="clear" w:color="auto" w:fill="auto"/>
          </w:tcPr>
          <w:p w:rsidR="007C080A" w:rsidRDefault="007C080A"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7C080A" w:rsidRPr="00490874" w:rsidRDefault="007C080A"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7C080A"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Тема 1.6</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Уравнения и неравенства </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9D7E77"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Линейные, квадратные, дробно-линейные уравнения и неравенства</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Практическое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tcPr>
          <w:p w:rsidR="00C01BD1" w:rsidRPr="00C01BD1" w:rsidRDefault="007C080A"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Тема 1.7</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Системы уравнений и неравенств</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6</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Способы решения систем линейных уравнений. Понятия: матрица 2х2 и 3х3, определитель матрицы. Метод Гаусса. Системы нелинейных уравнений. Системы неравенств</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7C080A"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Тема 1.8</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Входной контроль</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Вычисления и преобразования. Уравнения и неравенства. Геометрия на плоскости</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Контрольная работа</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
                <w:bCs/>
                <w:sz w:val="24"/>
                <w:szCs w:val="24"/>
              </w:rPr>
              <w:t>Раздел 2 Прямые и плоскости в пространстве</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304" w:type="dxa"/>
            <w:shd w:val="clear" w:color="auto" w:fill="auto"/>
          </w:tcPr>
          <w:p w:rsidR="00C01BD1" w:rsidRPr="00C01BD1" w:rsidRDefault="00C01BD1" w:rsidP="009D7E77">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
                <w:bCs/>
                <w:sz w:val="24"/>
                <w:szCs w:val="24"/>
              </w:rPr>
              <w:t>2</w:t>
            </w:r>
            <w:r w:rsidR="009D7E77">
              <w:rPr>
                <w:rFonts w:ascii="Times New Roman" w:hAnsi="Times New Roman" w:cs="Times New Roman"/>
                <w:b/>
                <w:bCs/>
                <w:sz w:val="24"/>
                <w:szCs w:val="24"/>
              </w:rPr>
              <w:t>4</w:t>
            </w:r>
          </w:p>
        </w:tc>
        <w:tc>
          <w:tcPr>
            <w:tcW w:w="1985" w:type="dxa"/>
            <w:vMerge w:val="restart"/>
            <w:shd w:val="clear" w:color="auto" w:fill="auto"/>
            <w:vAlign w:val="center"/>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r w:rsidRPr="00490874">
              <w:rPr>
                <w:rFonts w:ascii="Times New Roman" w:hAnsi="Times New Roman" w:cs="Times New Roman"/>
                <w:bCs/>
                <w:sz w:val="24"/>
                <w:szCs w:val="24"/>
              </w:rPr>
              <w:t>О</w:t>
            </w:r>
            <w:r w:rsidR="003F28F9" w:rsidRPr="00490874">
              <w:rPr>
                <w:rFonts w:ascii="Times New Roman" w:hAnsi="Times New Roman" w:cs="Times New Roman"/>
                <w:bCs/>
                <w:sz w:val="24"/>
                <w:szCs w:val="24"/>
              </w:rPr>
              <w:t xml:space="preserve">К 01, ОК 03, ОК 04, ОК </w:t>
            </w:r>
            <w:r w:rsidRPr="00490874">
              <w:rPr>
                <w:rFonts w:ascii="Times New Roman" w:hAnsi="Times New Roman" w:cs="Times New Roman"/>
                <w:bCs/>
                <w:sz w:val="24"/>
                <w:szCs w:val="24"/>
              </w:rPr>
              <w:t>07</w:t>
            </w:r>
          </w:p>
          <w:p w:rsidR="00C01BD1" w:rsidRPr="00490874" w:rsidRDefault="00C01BD1" w:rsidP="00C01BD1">
            <w:pPr>
              <w:spacing w:after="0" w:line="259" w:lineRule="auto"/>
              <w:ind w:left="18" w:right="0" w:firstLine="0"/>
              <w:jc w:val="left"/>
              <w:rPr>
                <w:rFonts w:ascii="Times New Roman" w:hAnsi="Times New Roman" w:cs="Times New Roman"/>
                <w:b/>
                <w:bCs/>
                <w:i/>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2.1.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Основные понятия стереометрии. Расположение прямых и плоскостей</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9D7E77"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F43B85" w:rsidRPr="00C01BD1" w:rsidTr="00C01BD1">
        <w:trPr>
          <w:trHeight w:val="20"/>
        </w:trPr>
        <w:tc>
          <w:tcPr>
            <w:tcW w:w="2863" w:type="dxa"/>
            <w:vMerge w:val="restart"/>
            <w:shd w:val="clear" w:color="auto" w:fill="auto"/>
          </w:tcPr>
          <w:p w:rsidR="00F43B85" w:rsidRPr="00C01BD1" w:rsidRDefault="00F43B85"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2.2. </w:t>
            </w:r>
          </w:p>
          <w:p w:rsidR="00F43B85" w:rsidRPr="00C01BD1" w:rsidRDefault="00F43B85"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Параллельность прямых, прямой и плоскости, плоскостей</w:t>
            </w:r>
          </w:p>
        </w:tc>
        <w:tc>
          <w:tcPr>
            <w:tcW w:w="8335" w:type="dxa"/>
            <w:shd w:val="clear" w:color="auto" w:fill="auto"/>
          </w:tcPr>
          <w:p w:rsidR="00F43B85" w:rsidRPr="00C01BD1" w:rsidRDefault="00F43B85"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F43B85" w:rsidRPr="00C01BD1" w:rsidRDefault="00F43B85" w:rsidP="00C01BD1">
            <w:pPr>
              <w:spacing w:after="0" w:line="259" w:lineRule="auto"/>
              <w:ind w:left="18" w:right="0" w:firstLine="0"/>
              <w:jc w:val="left"/>
              <w:rPr>
                <w:rFonts w:ascii="Times New Roman" w:hAnsi="Times New Roman" w:cs="Times New Roman"/>
                <w:bCs/>
                <w:sz w:val="24"/>
                <w:szCs w:val="24"/>
              </w:rPr>
            </w:pPr>
          </w:p>
          <w:p w:rsidR="00F43B85" w:rsidRPr="00C01BD1" w:rsidRDefault="00F43B85" w:rsidP="00C01BD1">
            <w:pPr>
              <w:spacing w:after="0" w:line="259" w:lineRule="auto"/>
              <w:ind w:left="18" w:right="0" w:firstLine="0"/>
              <w:jc w:val="left"/>
              <w:rPr>
                <w:rFonts w:ascii="Times New Roman" w:hAnsi="Times New Roman" w:cs="Times New Roman"/>
                <w:bCs/>
                <w:sz w:val="24"/>
                <w:szCs w:val="24"/>
              </w:rPr>
            </w:pPr>
          </w:p>
          <w:p w:rsidR="00F43B85" w:rsidRPr="00C01BD1" w:rsidRDefault="00F43B85" w:rsidP="00C01BD1">
            <w:pPr>
              <w:spacing w:after="0" w:line="259" w:lineRule="auto"/>
              <w:ind w:left="18" w:right="0" w:firstLine="0"/>
              <w:jc w:val="left"/>
              <w:rPr>
                <w:rFonts w:ascii="Times New Roman" w:hAnsi="Times New Roman" w:cs="Times New Roman"/>
                <w:bCs/>
                <w:sz w:val="24"/>
                <w:szCs w:val="24"/>
              </w:rPr>
            </w:pPr>
          </w:p>
          <w:p w:rsidR="00F43B85" w:rsidRPr="00C01BD1" w:rsidRDefault="00F43B85" w:rsidP="00F43B85">
            <w:pPr>
              <w:spacing w:after="0" w:line="259" w:lineRule="auto"/>
              <w:ind w:left="0" w:right="0" w:firstLine="0"/>
              <w:jc w:val="left"/>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rsidR="00F43B85" w:rsidRPr="00490874" w:rsidRDefault="00F43B85" w:rsidP="00C01BD1">
            <w:pPr>
              <w:spacing w:after="0" w:line="259" w:lineRule="auto"/>
              <w:ind w:left="18" w:right="0" w:firstLine="0"/>
              <w:jc w:val="left"/>
              <w:rPr>
                <w:rFonts w:ascii="Times New Roman" w:hAnsi="Times New Roman" w:cs="Times New Roman"/>
                <w:bCs/>
                <w:sz w:val="24"/>
                <w:szCs w:val="24"/>
              </w:rPr>
            </w:pPr>
          </w:p>
        </w:tc>
      </w:tr>
      <w:tr w:rsidR="00F43B85" w:rsidRPr="00C01BD1" w:rsidTr="00C01BD1">
        <w:trPr>
          <w:trHeight w:val="20"/>
        </w:trPr>
        <w:tc>
          <w:tcPr>
            <w:tcW w:w="2863" w:type="dxa"/>
            <w:vMerge/>
          </w:tcPr>
          <w:p w:rsidR="00F43B85" w:rsidRPr="00C01BD1" w:rsidRDefault="00F43B85"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F43B85" w:rsidRPr="00C01BD1" w:rsidRDefault="00F43B85"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1304" w:type="dxa"/>
            <w:vMerge/>
            <w:shd w:val="clear" w:color="auto" w:fill="auto"/>
          </w:tcPr>
          <w:p w:rsidR="00F43B85" w:rsidRPr="00C01BD1" w:rsidRDefault="00F43B85"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F43B85" w:rsidRPr="00490874" w:rsidRDefault="00F43B85" w:rsidP="00C01BD1">
            <w:pPr>
              <w:spacing w:after="0" w:line="259" w:lineRule="auto"/>
              <w:ind w:left="18" w:right="0" w:firstLine="0"/>
              <w:jc w:val="left"/>
              <w:rPr>
                <w:rFonts w:ascii="Times New Roman" w:hAnsi="Times New Roman" w:cs="Times New Roman"/>
                <w:bCs/>
                <w:sz w:val="24"/>
                <w:szCs w:val="24"/>
              </w:rPr>
            </w:pPr>
          </w:p>
        </w:tc>
      </w:tr>
      <w:tr w:rsidR="00F43B85" w:rsidRPr="00C01BD1" w:rsidTr="00C01BD1">
        <w:trPr>
          <w:trHeight w:val="20"/>
        </w:trPr>
        <w:tc>
          <w:tcPr>
            <w:tcW w:w="2863" w:type="dxa"/>
            <w:vMerge/>
          </w:tcPr>
          <w:p w:rsidR="00F43B85" w:rsidRPr="00C01BD1" w:rsidRDefault="00F43B85"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F43B85" w:rsidRPr="00C01BD1" w:rsidRDefault="00F43B85"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F43B85" w:rsidRPr="00C01BD1" w:rsidRDefault="00F43B85"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F43B85" w:rsidRPr="00490874" w:rsidRDefault="00F43B85" w:rsidP="00C01BD1">
            <w:pPr>
              <w:spacing w:after="0" w:line="259" w:lineRule="auto"/>
              <w:ind w:left="18" w:right="0" w:firstLine="0"/>
              <w:jc w:val="left"/>
              <w:rPr>
                <w:rFonts w:ascii="Times New Roman" w:hAnsi="Times New Roman" w:cs="Times New Roman"/>
                <w:bCs/>
                <w:sz w:val="24"/>
                <w:szCs w:val="24"/>
              </w:rPr>
            </w:pPr>
          </w:p>
        </w:tc>
      </w:tr>
      <w:tr w:rsidR="00783C9B" w:rsidRPr="00C01BD1" w:rsidTr="00C01BD1">
        <w:trPr>
          <w:trHeight w:val="20"/>
        </w:trPr>
        <w:tc>
          <w:tcPr>
            <w:tcW w:w="2863" w:type="dxa"/>
            <w:vMerge w:val="restart"/>
            <w:shd w:val="clear" w:color="auto" w:fill="auto"/>
          </w:tcPr>
          <w:p w:rsidR="00783C9B" w:rsidRDefault="00783C9B"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lastRenderedPageBreak/>
              <w:t>Тема 2.3</w:t>
            </w:r>
          </w:p>
          <w:p w:rsidR="00783C9B" w:rsidRPr="00C01BD1" w:rsidRDefault="00783C9B" w:rsidP="00C01BD1">
            <w:pPr>
              <w:spacing w:after="0" w:line="259" w:lineRule="auto"/>
              <w:ind w:left="18" w:right="0" w:firstLine="0"/>
              <w:jc w:val="left"/>
              <w:rPr>
                <w:rFonts w:ascii="Times New Roman" w:hAnsi="Times New Roman" w:cs="Times New Roman"/>
                <w:bCs/>
                <w:sz w:val="24"/>
                <w:szCs w:val="24"/>
              </w:rPr>
            </w:pPr>
            <w:r w:rsidRPr="00783C9B">
              <w:rPr>
                <w:rFonts w:ascii="Times New Roman" w:hAnsi="Times New Roman" w:cs="Times New Roman"/>
                <w:bCs/>
                <w:sz w:val="24"/>
                <w:szCs w:val="24"/>
              </w:rPr>
              <w:t xml:space="preserve">Практическая работа </w:t>
            </w:r>
            <w:r>
              <w:rPr>
                <w:rFonts w:ascii="Times New Roman" w:hAnsi="Times New Roman" w:cs="Times New Roman"/>
                <w:bCs/>
                <w:sz w:val="24"/>
                <w:szCs w:val="24"/>
              </w:rPr>
              <w:t>№2 «</w:t>
            </w:r>
            <w:r w:rsidRPr="00783C9B">
              <w:rPr>
                <w:rFonts w:ascii="Times New Roman" w:hAnsi="Times New Roman" w:cs="Times New Roman"/>
                <w:bCs/>
                <w:sz w:val="24"/>
                <w:szCs w:val="24"/>
              </w:rPr>
              <w:t>Параллельность прямых и плоскостей</w:t>
            </w:r>
            <w:r>
              <w:rPr>
                <w:rFonts w:ascii="Times New Roman" w:hAnsi="Times New Roman" w:cs="Times New Roman"/>
                <w:bCs/>
                <w:sz w:val="24"/>
                <w:szCs w:val="24"/>
              </w:rPr>
              <w:t>»</w:t>
            </w:r>
          </w:p>
        </w:tc>
        <w:tc>
          <w:tcPr>
            <w:tcW w:w="8335" w:type="dxa"/>
            <w:shd w:val="clear" w:color="auto" w:fill="auto"/>
          </w:tcPr>
          <w:p w:rsidR="00783C9B" w:rsidRPr="00C01BD1" w:rsidRDefault="00783C9B"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Решение задач на параллельность прямых и плоскостей</w:t>
            </w:r>
          </w:p>
        </w:tc>
        <w:tc>
          <w:tcPr>
            <w:tcW w:w="1304" w:type="dxa"/>
            <w:vMerge w:val="restart"/>
            <w:shd w:val="clear" w:color="auto" w:fill="auto"/>
          </w:tcPr>
          <w:p w:rsidR="00783C9B" w:rsidRPr="00C01BD1" w:rsidRDefault="00783C9B"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rsidR="00783C9B" w:rsidRPr="00490874" w:rsidRDefault="00783C9B" w:rsidP="00C01BD1">
            <w:pPr>
              <w:spacing w:after="0" w:line="259" w:lineRule="auto"/>
              <w:ind w:left="18" w:right="0" w:firstLine="0"/>
              <w:jc w:val="left"/>
              <w:rPr>
                <w:rFonts w:ascii="Times New Roman" w:hAnsi="Times New Roman" w:cs="Times New Roman"/>
                <w:bCs/>
                <w:sz w:val="24"/>
                <w:szCs w:val="24"/>
              </w:rPr>
            </w:pPr>
          </w:p>
        </w:tc>
      </w:tr>
      <w:tr w:rsidR="00783C9B" w:rsidRPr="00C01BD1" w:rsidTr="00C01BD1">
        <w:trPr>
          <w:trHeight w:val="20"/>
        </w:trPr>
        <w:tc>
          <w:tcPr>
            <w:tcW w:w="2863" w:type="dxa"/>
            <w:vMerge/>
            <w:shd w:val="clear" w:color="auto" w:fill="auto"/>
          </w:tcPr>
          <w:p w:rsidR="00783C9B" w:rsidRDefault="00783C9B"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783C9B" w:rsidRDefault="00783C9B"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Практическое занятие</w:t>
            </w:r>
          </w:p>
        </w:tc>
        <w:tc>
          <w:tcPr>
            <w:tcW w:w="1304" w:type="dxa"/>
            <w:vMerge/>
            <w:shd w:val="clear" w:color="auto" w:fill="auto"/>
          </w:tcPr>
          <w:p w:rsidR="00783C9B" w:rsidRDefault="00783C9B"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783C9B" w:rsidRPr="00490874" w:rsidRDefault="00783C9B"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783C9B">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Тема 2.</w:t>
            </w:r>
            <w:r w:rsidR="00783C9B">
              <w:rPr>
                <w:rFonts w:ascii="Times New Roman" w:hAnsi="Times New Roman" w:cs="Times New Roman"/>
                <w:bCs/>
                <w:sz w:val="24"/>
                <w:szCs w:val="24"/>
              </w:rPr>
              <w:t>4</w:t>
            </w:r>
            <w:r w:rsidRPr="00C01BD1">
              <w:rPr>
                <w:rFonts w:ascii="Times New Roman" w:hAnsi="Times New Roman" w:cs="Times New Roman"/>
                <w:bCs/>
                <w:sz w:val="24"/>
                <w:szCs w:val="24"/>
              </w:rPr>
              <w:t xml:space="preserve"> Перпендикулярность прямых, прямой и плоскости, плоскостей</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9D7E77"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Перпендикулярные прямые. Параллельные прямые, перпендикулярные к плоскости.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Расстояния в пространстве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419"/>
        </w:trPr>
        <w:tc>
          <w:tcPr>
            <w:tcW w:w="2863" w:type="dxa"/>
            <w:vMerge w:val="restart"/>
            <w:shd w:val="clear" w:color="auto" w:fill="auto"/>
          </w:tcPr>
          <w:p w:rsidR="00C01BD1" w:rsidRPr="00C01BD1" w:rsidRDefault="00C01BD1" w:rsidP="00783C9B">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Тема 2.</w:t>
            </w:r>
            <w:r w:rsidR="00783C9B">
              <w:rPr>
                <w:rFonts w:ascii="Times New Roman" w:hAnsi="Times New Roman" w:cs="Times New Roman"/>
                <w:bCs/>
                <w:sz w:val="24"/>
                <w:szCs w:val="24"/>
              </w:rPr>
              <w:t>5</w:t>
            </w:r>
            <w:r w:rsidRPr="00C01BD1">
              <w:rPr>
                <w:rFonts w:ascii="Times New Roman" w:hAnsi="Times New Roman" w:cs="Times New Roman"/>
                <w:bCs/>
                <w:sz w:val="24"/>
                <w:szCs w:val="24"/>
              </w:rPr>
              <w:t xml:space="preserve">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Теорема о трех перпендикулярах</w:t>
            </w:r>
          </w:p>
        </w:tc>
        <w:tc>
          <w:tcPr>
            <w:tcW w:w="8335" w:type="dxa"/>
            <w:tcBorders>
              <w:bottom w:val="single" w:sz="4" w:space="0" w:color="auto"/>
            </w:tcBorders>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696"/>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tcBorders>
              <w:bottom w:val="single" w:sz="4" w:space="0" w:color="auto"/>
            </w:tcBorders>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Теорема о трех перпендикулярах. Доказательство. Угол между прямой и плоскостью. Угол между плоскостями</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64"/>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tcBorders>
              <w:top w:val="single" w:sz="4" w:space="0" w:color="auto"/>
            </w:tcBorders>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783C9B">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Тема 2.</w:t>
            </w:r>
            <w:r w:rsidR="00783C9B">
              <w:rPr>
                <w:rFonts w:ascii="Times New Roman" w:hAnsi="Times New Roman" w:cs="Times New Roman"/>
                <w:bCs/>
                <w:sz w:val="24"/>
                <w:szCs w:val="24"/>
              </w:rPr>
              <w:t>6</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Параллельные, перпендикулярные, скрещивающиеся прямые</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
                <w:bCs/>
                <w:sz w:val="24"/>
                <w:szCs w:val="24"/>
              </w:rPr>
              <w:t xml:space="preserve">Профессионально-ориентированное содержание </w:t>
            </w:r>
            <w:r w:rsidRPr="00C01BD1">
              <w:rPr>
                <w:rFonts w:ascii="Times New Roman" w:hAnsi="Times New Roman" w:cs="Times New Roman"/>
                <w:b/>
                <w:sz w:val="24"/>
                <w:szCs w:val="24"/>
              </w:rPr>
              <w:t>(содержание прикладного модуля)</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iCs/>
                <w:sz w:val="24"/>
                <w:szCs w:val="24"/>
              </w:rPr>
            </w:pPr>
            <w:r w:rsidRPr="00C01BD1">
              <w:rPr>
                <w:rFonts w:ascii="Times New Roman" w:hAnsi="Times New Roman" w:cs="Times New Roman"/>
                <w:bCs/>
                <w:i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Аксиомы стереометрии. Перпендикулярность прямой и плоскости, параллельность двух прямых, перпендикулярных плоскости, перпендикулярность плоскостей</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Практическое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783C9B">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Тема 2.</w:t>
            </w:r>
            <w:r w:rsidR="00783C9B">
              <w:rPr>
                <w:rFonts w:ascii="Times New Roman" w:hAnsi="Times New Roman" w:cs="Times New Roman"/>
                <w:bCs/>
                <w:sz w:val="24"/>
                <w:szCs w:val="24"/>
              </w:rPr>
              <w:t>7</w:t>
            </w:r>
            <w:r w:rsidRPr="00C01BD1">
              <w:rPr>
                <w:rFonts w:ascii="Times New Roman" w:hAnsi="Times New Roman" w:cs="Times New Roman"/>
                <w:bCs/>
                <w:sz w:val="24"/>
                <w:szCs w:val="24"/>
              </w:rPr>
              <w:t xml:space="preserve"> </w:t>
            </w:r>
          </w:p>
          <w:p w:rsidR="00C01BD1" w:rsidRPr="00C01BD1" w:rsidRDefault="00783C9B"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Практическая работа №3</w:t>
            </w:r>
            <w:r w:rsidR="00C01BD1" w:rsidRPr="00C01BD1">
              <w:rPr>
                <w:rFonts w:ascii="Times New Roman" w:hAnsi="Times New Roman" w:cs="Times New Roman"/>
                <w:bCs/>
                <w:sz w:val="24"/>
                <w:szCs w:val="24"/>
              </w:rPr>
              <w:t xml:space="preserve"> </w:t>
            </w:r>
            <w:r>
              <w:rPr>
                <w:rFonts w:ascii="Times New Roman" w:hAnsi="Times New Roman" w:cs="Times New Roman"/>
                <w:bCs/>
                <w:sz w:val="24"/>
                <w:szCs w:val="24"/>
              </w:rPr>
              <w:t>«</w:t>
            </w:r>
            <w:r w:rsidR="00C01BD1" w:rsidRPr="00C01BD1">
              <w:rPr>
                <w:rFonts w:ascii="Times New Roman" w:hAnsi="Times New Roman" w:cs="Times New Roman"/>
                <w:bCs/>
                <w:sz w:val="24"/>
                <w:szCs w:val="24"/>
              </w:rPr>
              <w:t>Прямые и плоскости в пространстве</w:t>
            </w:r>
            <w:r>
              <w:rPr>
                <w:rFonts w:ascii="Times New Roman" w:hAnsi="Times New Roman" w:cs="Times New Roman"/>
                <w:bCs/>
                <w:sz w:val="24"/>
                <w:szCs w:val="24"/>
              </w:rPr>
              <w:t>»</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783C9B" w:rsidRDefault="00783C9B" w:rsidP="00C01BD1">
            <w:pPr>
              <w:spacing w:after="0" w:line="259" w:lineRule="auto"/>
              <w:ind w:left="18" w:right="0" w:firstLine="0"/>
              <w:jc w:val="left"/>
              <w:rPr>
                <w:rFonts w:ascii="Times New Roman" w:hAnsi="Times New Roman" w:cs="Times New Roman"/>
                <w:sz w:val="24"/>
                <w:szCs w:val="24"/>
                <w:highlight w:val="yellow"/>
              </w:rPr>
            </w:pPr>
            <w:r w:rsidRPr="00783C9B">
              <w:rPr>
                <w:rFonts w:ascii="Times New Roman" w:hAnsi="Times New Roman" w:cs="Times New Roman"/>
                <w:sz w:val="24"/>
                <w:szCs w:val="24"/>
              </w:rPr>
              <w:t>Практическое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DE6737" w:rsidTr="00C01BD1">
        <w:trPr>
          <w:trHeight w:val="694"/>
        </w:trPr>
        <w:tc>
          <w:tcPr>
            <w:tcW w:w="2863"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
                <w:bCs/>
                <w:sz w:val="24"/>
                <w:szCs w:val="24"/>
              </w:rPr>
              <w:t>Раздел 3. Координаты и векторы</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304" w:type="dxa"/>
            <w:shd w:val="clear" w:color="auto" w:fill="auto"/>
          </w:tcPr>
          <w:p w:rsidR="00C01BD1" w:rsidRPr="00C01BD1" w:rsidRDefault="00C01BD1" w:rsidP="009D7E77">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
                <w:bCs/>
                <w:sz w:val="24"/>
                <w:szCs w:val="24"/>
              </w:rPr>
              <w:t>1</w:t>
            </w:r>
            <w:r w:rsidR="009D7E77">
              <w:rPr>
                <w:rFonts w:ascii="Times New Roman" w:hAnsi="Times New Roman" w:cs="Times New Roman"/>
                <w:b/>
                <w:bCs/>
                <w:sz w:val="24"/>
                <w:szCs w:val="24"/>
              </w:rPr>
              <w:t>8</w:t>
            </w:r>
          </w:p>
        </w:tc>
        <w:tc>
          <w:tcPr>
            <w:tcW w:w="1985" w:type="dxa"/>
            <w:vMerge w:val="restart"/>
            <w:shd w:val="clear" w:color="auto" w:fill="auto"/>
            <w:vAlign w:val="center"/>
          </w:tcPr>
          <w:p w:rsidR="00DE6737" w:rsidRPr="00DE6737" w:rsidRDefault="00DE6737" w:rsidP="00DE6737">
            <w:pPr>
              <w:spacing w:after="0" w:line="259" w:lineRule="auto"/>
              <w:ind w:left="18" w:right="0" w:firstLine="0"/>
              <w:rPr>
                <w:rFonts w:ascii="Times New Roman" w:hAnsi="Times New Roman" w:cs="Times New Roman"/>
                <w:bCs/>
                <w:sz w:val="24"/>
                <w:szCs w:val="24"/>
              </w:rPr>
            </w:pPr>
            <w:r w:rsidRPr="00DE6737">
              <w:rPr>
                <w:rFonts w:ascii="Times New Roman" w:hAnsi="Times New Roman" w:cs="Times New Roman"/>
                <w:bCs/>
                <w:sz w:val="24"/>
                <w:szCs w:val="24"/>
              </w:rPr>
              <w:t>ОК 02, ОК 03, ОК 04, ОК 07</w:t>
            </w:r>
          </w:p>
          <w:p w:rsidR="00C01BD1" w:rsidRPr="00DE6737" w:rsidRDefault="00DE6737" w:rsidP="00DE6737">
            <w:pPr>
              <w:spacing w:after="0" w:line="259" w:lineRule="auto"/>
              <w:ind w:left="18" w:right="0" w:firstLine="0"/>
              <w:jc w:val="left"/>
              <w:rPr>
                <w:rFonts w:ascii="Times New Roman" w:hAnsi="Times New Roman" w:cs="Times New Roman"/>
                <w:bCs/>
                <w:sz w:val="24"/>
                <w:szCs w:val="24"/>
              </w:rPr>
            </w:pPr>
            <w:r w:rsidRPr="00DE6737">
              <w:rPr>
                <w:rFonts w:ascii="Times New Roman" w:hAnsi="Times New Roman" w:cs="Times New Roman"/>
                <w:bCs/>
                <w:sz w:val="24"/>
                <w:szCs w:val="24"/>
              </w:rPr>
              <w:t xml:space="preserve">ПК </w:t>
            </w:r>
            <w:r w:rsidRPr="00764753">
              <w:rPr>
                <w:rFonts w:ascii="Times New Roman" w:hAnsi="Times New Roman" w:cs="Times New Roman"/>
                <w:bCs/>
                <w:sz w:val="24"/>
                <w:szCs w:val="24"/>
              </w:rPr>
              <w:t>1</w:t>
            </w:r>
            <w:r>
              <w:rPr>
                <w:rFonts w:ascii="Times New Roman" w:hAnsi="Times New Roman" w:cs="Times New Roman"/>
                <w:bCs/>
                <w:sz w:val="24"/>
                <w:szCs w:val="24"/>
              </w:rPr>
              <w:t>.1, ПК 2.2</w:t>
            </w:r>
          </w:p>
        </w:tc>
      </w:tr>
      <w:tr w:rsidR="00C01BD1" w:rsidRPr="00C01BD1" w:rsidTr="00C01BD1">
        <w:trPr>
          <w:trHeight w:val="24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Тема 3.1</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Декартовы координаты в пространстве. Расстояние между двумя точками. Координаты </w:t>
            </w:r>
            <w:r w:rsidRPr="00C01BD1">
              <w:rPr>
                <w:rFonts w:ascii="Times New Roman" w:hAnsi="Times New Roman" w:cs="Times New Roman"/>
                <w:bCs/>
                <w:sz w:val="24"/>
                <w:szCs w:val="24"/>
              </w:rPr>
              <w:lastRenderedPageBreak/>
              <w:t>середины отрезка</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9D7E77"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658"/>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Декартовы координаты в пространстве. Простейшие задачи в координатах. Расстояние между двумя точками, координаты середины отрезка</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lastRenderedPageBreak/>
              <w:t xml:space="preserve">Тема 3.2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Векторы в пространстве.</w:t>
            </w:r>
          </w:p>
          <w:p w:rsidR="00C01BD1" w:rsidRPr="00C01BD1" w:rsidRDefault="00C01BD1" w:rsidP="00C01BD1">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Cs/>
                <w:sz w:val="24"/>
                <w:szCs w:val="24"/>
              </w:rPr>
              <w:t>Угол между векторами. Скалярное произведение векторов</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6</w:t>
            </w:r>
          </w:p>
        </w:tc>
        <w:tc>
          <w:tcPr>
            <w:tcW w:w="1985" w:type="dxa"/>
            <w:vMerge w:val="restart"/>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1441"/>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3.3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Практико-ориентированные задачи на координатной плоскости</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
                <w:bCs/>
                <w:sz w:val="24"/>
                <w:szCs w:val="24"/>
              </w:rPr>
              <w:t>Профессионально-ориентированное содержание</w:t>
            </w:r>
            <w:r w:rsidRPr="00C01BD1">
              <w:rPr>
                <w:rFonts w:ascii="Times New Roman" w:hAnsi="Times New Roman" w:cs="Times New Roman"/>
                <w:b/>
                <w:sz w:val="24"/>
                <w:szCs w:val="24"/>
              </w:rPr>
              <w:t xml:space="preserve"> (содержание прикладного модуля)</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iCs/>
                <w:sz w:val="24"/>
                <w:szCs w:val="24"/>
              </w:rPr>
            </w:pPr>
            <w:r w:rsidRPr="00C01BD1">
              <w:rPr>
                <w:rFonts w:ascii="Times New Roman" w:hAnsi="Times New Roman" w:cs="Times New Roman"/>
                <w:bCs/>
                <w:i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Координатная плоскость. Вычисление расстояний и площадей на плоскости. Количественные расчеты</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Практическое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3.4 </w:t>
            </w:r>
          </w:p>
          <w:p w:rsidR="00C01BD1" w:rsidRPr="00C01BD1" w:rsidRDefault="00854135"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Практическая работа №4</w:t>
            </w:r>
            <w:r w:rsidR="00C01BD1" w:rsidRPr="00C01BD1">
              <w:rPr>
                <w:rFonts w:ascii="Times New Roman" w:hAnsi="Times New Roman" w:cs="Times New Roman"/>
                <w:bCs/>
                <w:sz w:val="24"/>
                <w:szCs w:val="24"/>
              </w:rPr>
              <w:t xml:space="preserve"> </w:t>
            </w:r>
            <w:r>
              <w:rPr>
                <w:rFonts w:ascii="Times New Roman" w:hAnsi="Times New Roman" w:cs="Times New Roman"/>
                <w:bCs/>
                <w:sz w:val="24"/>
                <w:szCs w:val="24"/>
              </w:rPr>
              <w:t>«</w:t>
            </w:r>
            <w:r w:rsidR="00C01BD1" w:rsidRPr="00C01BD1">
              <w:rPr>
                <w:rFonts w:ascii="Times New Roman" w:hAnsi="Times New Roman" w:cs="Times New Roman"/>
                <w:bCs/>
                <w:sz w:val="24"/>
                <w:szCs w:val="24"/>
              </w:rPr>
              <w:t>Координаты и векторы</w:t>
            </w:r>
            <w:r>
              <w:rPr>
                <w:rFonts w:ascii="Times New Roman" w:hAnsi="Times New Roman" w:cs="Times New Roman"/>
                <w:bCs/>
                <w:sz w:val="24"/>
                <w:szCs w:val="24"/>
              </w:rPr>
              <w:t>»</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323"/>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854135" w:rsidRDefault="00854135" w:rsidP="00C01BD1">
            <w:pPr>
              <w:spacing w:after="0" w:line="259" w:lineRule="auto"/>
              <w:ind w:left="18" w:right="0" w:firstLine="0"/>
              <w:jc w:val="left"/>
              <w:rPr>
                <w:rFonts w:ascii="Times New Roman" w:hAnsi="Times New Roman" w:cs="Times New Roman"/>
                <w:sz w:val="24"/>
                <w:szCs w:val="24"/>
              </w:rPr>
            </w:pPr>
            <w:r>
              <w:rPr>
                <w:rFonts w:ascii="Times New Roman" w:hAnsi="Times New Roman" w:cs="Times New Roman"/>
                <w:sz w:val="24"/>
                <w:szCs w:val="24"/>
              </w:rPr>
              <w:t>Практическое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
                <w:bCs/>
                <w:sz w:val="24"/>
                <w:szCs w:val="24"/>
              </w:rPr>
              <w:t>Раздел 4. Основы тригонометрии. Тригонометрические функции</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304" w:type="dxa"/>
            <w:shd w:val="clear" w:color="auto" w:fill="auto"/>
          </w:tcPr>
          <w:p w:rsidR="00C01BD1" w:rsidRPr="00C01BD1" w:rsidRDefault="002D30DE" w:rsidP="009D7E77">
            <w:pPr>
              <w:spacing w:after="0" w:line="259" w:lineRule="auto"/>
              <w:ind w:left="18" w:right="0" w:firstLine="0"/>
              <w:jc w:val="left"/>
              <w:rPr>
                <w:rFonts w:ascii="Times New Roman" w:hAnsi="Times New Roman" w:cs="Times New Roman"/>
                <w:b/>
                <w:bCs/>
                <w:sz w:val="24"/>
                <w:szCs w:val="24"/>
              </w:rPr>
            </w:pPr>
            <w:r>
              <w:rPr>
                <w:rFonts w:ascii="Times New Roman" w:hAnsi="Times New Roman" w:cs="Times New Roman"/>
                <w:b/>
                <w:bCs/>
                <w:sz w:val="24"/>
                <w:szCs w:val="24"/>
              </w:rPr>
              <w:t>3</w:t>
            </w:r>
            <w:r w:rsidR="009D7E77">
              <w:rPr>
                <w:rFonts w:ascii="Times New Roman" w:hAnsi="Times New Roman" w:cs="Times New Roman"/>
                <w:b/>
                <w:bCs/>
                <w:sz w:val="24"/>
                <w:szCs w:val="24"/>
              </w:rPr>
              <w:t>8</w:t>
            </w:r>
          </w:p>
        </w:tc>
        <w:tc>
          <w:tcPr>
            <w:tcW w:w="1985" w:type="dxa"/>
            <w:vMerge w:val="restart"/>
            <w:shd w:val="clear" w:color="auto" w:fill="auto"/>
            <w:vAlign w:val="center"/>
          </w:tcPr>
          <w:p w:rsidR="00C01BD1" w:rsidRPr="00DE6737" w:rsidRDefault="00C01BD1" w:rsidP="003F28F9">
            <w:pPr>
              <w:spacing w:after="0" w:line="259" w:lineRule="auto"/>
              <w:ind w:left="18" w:right="0" w:firstLine="0"/>
              <w:jc w:val="left"/>
              <w:rPr>
                <w:rFonts w:ascii="Times New Roman" w:hAnsi="Times New Roman" w:cs="Times New Roman"/>
                <w:bCs/>
                <w:sz w:val="24"/>
                <w:szCs w:val="24"/>
              </w:rPr>
            </w:pPr>
            <w:r w:rsidRPr="00DE6737">
              <w:rPr>
                <w:rFonts w:ascii="Times New Roman" w:hAnsi="Times New Roman" w:cs="Times New Roman"/>
                <w:bCs/>
                <w:sz w:val="24"/>
                <w:szCs w:val="24"/>
              </w:rPr>
              <w:t>ОК</w:t>
            </w:r>
            <w:r w:rsidR="003F28F9" w:rsidRPr="00DE6737">
              <w:rPr>
                <w:rFonts w:ascii="Times New Roman" w:hAnsi="Times New Roman" w:cs="Times New Roman"/>
                <w:bCs/>
                <w:sz w:val="24"/>
                <w:szCs w:val="24"/>
              </w:rPr>
              <w:t xml:space="preserve"> </w:t>
            </w:r>
            <w:r w:rsidRPr="00DE6737">
              <w:rPr>
                <w:rFonts w:ascii="Times New Roman" w:hAnsi="Times New Roman" w:cs="Times New Roman"/>
                <w:bCs/>
                <w:sz w:val="24"/>
                <w:szCs w:val="24"/>
              </w:rPr>
              <w:t>01, ОК</w:t>
            </w:r>
            <w:r w:rsidR="003F28F9" w:rsidRPr="00DE6737">
              <w:rPr>
                <w:rFonts w:ascii="Times New Roman" w:hAnsi="Times New Roman" w:cs="Times New Roman"/>
                <w:bCs/>
                <w:sz w:val="24"/>
                <w:szCs w:val="24"/>
              </w:rPr>
              <w:t xml:space="preserve"> </w:t>
            </w:r>
            <w:r w:rsidRPr="00DE6737">
              <w:rPr>
                <w:rFonts w:ascii="Times New Roman" w:hAnsi="Times New Roman" w:cs="Times New Roman"/>
                <w:bCs/>
                <w:sz w:val="24"/>
                <w:szCs w:val="24"/>
              </w:rPr>
              <w:t>02, ОК</w:t>
            </w:r>
            <w:r w:rsidR="003F28F9" w:rsidRPr="00DE6737">
              <w:rPr>
                <w:rFonts w:ascii="Times New Roman" w:hAnsi="Times New Roman" w:cs="Times New Roman"/>
                <w:bCs/>
                <w:sz w:val="24"/>
                <w:szCs w:val="24"/>
              </w:rPr>
              <w:t xml:space="preserve"> </w:t>
            </w:r>
            <w:r w:rsidRPr="00DE6737">
              <w:rPr>
                <w:rFonts w:ascii="Times New Roman" w:hAnsi="Times New Roman" w:cs="Times New Roman"/>
                <w:bCs/>
                <w:sz w:val="24"/>
                <w:szCs w:val="24"/>
              </w:rPr>
              <w:t>03, ОК</w:t>
            </w:r>
            <w:r w:rsidR="003F28F9" w:rsidRPr="00DE6737">
              <w:rPr>
                <w:rFonts w:ascii="Times New Roman" w:hAnsi="Times New Roman" w:cs="Times New Roman"/>
                <w:bCs/>
                <w:sz w:val="24"/>
                <w:szCs w:val="24"/>
              </w:rPr>
              <w:t xml:space="preserve"> </w:t>
            </w:r>
            <w:r w:rsidRPr="00DE6737">
              <w:rPr>
                <w:rFonts w:ascii="Times New Roman" w:hAnsi="Times New Roman" w:cs="Times New Roman"/>
                <w:bCs/>
                <w:sz w:val="24"/>
                <w:szCs w:val="24"/>
              </w:rPr>
              <w:t>04, ОК</w:t>
            </w:r>
            <w:r w:rsidR="003F28F9" w:rsidRPr="00DE6737">
              <w:rPr>
                <w:rFonts w:ascii="Times New Roman" w:hAnsi="Times New Roman" w:cs="Times New Roman"/>
                <w:bCs/>
                <w:sz w:val="24"/>
                <w:szCs w:val="24"/>
              </w:rPr>
              <w:t xml:space="preserve"> </w:t>
            </w:r>
            <w:r w:rsidRPr="00DE6737">
              <w:rPr>
                <w:rFonts w:ascii="Times New Roman" w:hAnsi="Times New Roman" w:cs="Times New Roman"/>
                <w:bCs/>
                <w:sz w:val="24"/>
                <w:szCs w:val="24"/>
              </w:rPr>
              <w:t>05, ОК</w:t>
            </w:r>
            <w:r w:rsidR="003F28F9" w:rsidRPr="00DE6737">
              <w:rPr>
                <w:rFonts w:ascii="Times New Roman" w:hAnsi="Times New Roman" w:cs="Times New Roman"/>
                <w:bCs/>
                <w:sz w:val="24"/>
                <w:szCs w:val="24"/>
              </w:rPr>
              <w:t xml:space="preserve"> </w:t>
            </w:r>
            <w:r w:rsidRPr="00DE6737">
              <w:rPr>
                <w:rFonts w:ascii="Times New Roman" w:hAnsi="Times New Roman" w:cs="Times New Roman"/>
                <w:bCs/>
                <w:sz w:val="24"/>
                <w:szCs w:val="24"/>
              </w:rPr>
              <w:t>06, ОК</w:t>
            </w:r>
            <w:r w:rsidR="003F28F9" w:rsidRPr="00DE6737">
              <w:rPr>
                <w:rFonts w:ascii="Times New Roman" w:hAnsi="Times New Roman" w:cs="Times New Roman"/>
                <w:bCs/>
                <w:sz w:val="24"/>
                <w:szCs w:val="24"/>
              </w:rPr>
              <w:t xml:space="preserve"> </w:t>
            </w:r>
            <w:r w:rsidRPr="00DE6737">
              <w:rPr>
                <w:rFonts w:ascii="Times New Roman" w:hAnsi="Times New Roman" w:cs="Times New Roman"/>
                <w:bCs/>
                <w:sz w:val="24"/>
                <w:szCs w:val="24"/>
              </w:rPr>
              <w:t>07</w:t>
            </w:r>
          </w:p>
          <w:p w:rsidR="00C01BD1" w:rsidRPr="00DE6737" w:rsidRDefault="00DE6737" w:rsidP="00C01BD1">
            <w:pPr>
              <w:spacing w:after="0" w:line="259" w:lineRule="auto"/>
              <w:ind w:left="18" w:right="0" w:firstLine="0"/>
              <w:jc w:val="left"/>
              <w:rPr>
                <w:rFonts w:ascii="Times New Roman" w:hAnsi="Times New Roman" w:cs="Times New Roman"/>
                <w:bCs/>
                <w:sz w:val="24"/>
                <w:szCs w:val="24"/>
              </w:rPr>
            </w:pPr>
            <w:r w:rsidRPr="00DE6737">
              <w:rPr>
                <w:rFonts w:ascii="Times New Roman" w:hAnsi="Times New Roman" w:cs="Times New Roman"/>
                <w:bCs/>
                <w:i/>
                <w:sz w:val="24"/>
                <w:szCs w:val="24"/>
              </w:rPr>
              <w:t>ПК 1.1, ПК 2.2</w:t>
            </w:r>
          </w:p>
        </w:tc>
      </w:tr>
      <w:tr w:rsidR="00C01BD1" w:rsidRPr="00C01BD1" w:rsidTr="00C01BD1">
        <w:trPr>
          <w:trHeight w:val="24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4.1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Тригонометрические функции произвольного угла, числа. Радианная и градусная мера угла</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1137"/>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lastRenderedPageBreak/>
              <w:t xml:space="preserve">Тема 4.2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Основные тригонометрические тождества.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Формулы приведения</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Тригонометрические тождества. Синус, косинус, тангенс и котангенс углов α и - α. Формулы приведения</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4.3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Синус, косинус, тангенс суммы и разности двух углов</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Синус и косинус двойного угла. Формулы половинного угла</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854135"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854135" w:rsidRPr="00C01BD1" w:rsidTr="00C01BD1">
        <w:trPr>
          <w:trHeight w:val="240"/>
        </w:trPr>
        <w:tc>
          <w:tcPr>
            <w:tcW w:w="2863" w:type="dxa"/>
            <w:vMerge w:val="restart"/>
          </w:tcPr>
          <w:p w:rsidR="00854135" w:rsidRPr="002D30DE" w:rsidRDefault="00854135" w:rsidP="00C01BD1">
            <w:pPr>
              <w:spacing w:after="0" w:line="259" w:lineRule="auto"/>
              <w:ind w:left="18" w:right="0" w:firstLine="0"/>
              <w:jc w:val="left"/>
              <w:rPr>
                <w:rFonts w:ascii="Times New Roman" w:hAnsi="Times New Roman" w:cs="Times New Roman"/>
                <w:sz w:val="24"/>
                <w:szCs w:val="24"/>
              </w:rPr>
            </w:pPr>
            <w:r w:rsidRPr="002D30DE">
              <w:rPr>
                <w:rFonts w:ascii="Times New Roman" w:hAnsi="Times New Roman" w:cs="Times New Roman"/>
                <w:sz w:val="24"/>
                <w:szCs w:val="24"/>
              </w:rPr>
              <w:t>Тема 4.4</w:t>
            </w:r>
          </w:p>
          <w:p w:rsidR="00854135" w:rsidRPr="002D30DE" w:rsidRDefault="00854135" w:rsidP="00C01BD1">
            <w:pPr>
              <w:spacing w:after="0" w:line="259" w:lineRule="auto"/>
              <w:ind w:left="18" w:right="0" w:firstLine="0"/>
              <w:jc w:val="left"/>
              <w:rPr>
                <w:rFonts w:ascii="Times New Roman" w:hAnsi="Times New Roman" w:cs="Times New Roman"/>
                <w:sz w:val="24"/>
                <w:szCs w:val="24"/>
              </w:rPr>
            </w:pPr>
            <w:r w:rsidRPr="002D30DE">
              <w:rPr>
                <w:rFonts w:ascii="Times New Roman" w:hAnsi="Times New Roman" w:cs="Times New Roman"/>
                <w:sz w:val="24"/>
                <w:szCs w:val="24"/>
              </w:rPr>
              <w:t xml:space="preserve">Практическая работа </w:t>
            </w:r>
            <w:r w:rsidR="002D30DE" w:rsidRPr="002D30DE">
              <w:rPr>
                <w:rFonts w:ascii="Times New Roman" w:hAnsi="Times New Roman" w:cs="Times New Roman"/>
                <w:sz w:val="24"/>
                <w:szCs w:val="24"/>
              </w:rPr>
              <w:t>№5 «</w:t>
            </w:r>
            <w:r w:rsidRPr="002D30DE">
              <w:rPr>
                <w:rFonts w:ascii="Times New Roman" w:hAnsi="Times New Roman" w:cs="Times New Roman"/>
                <w:sz w:val="24"/>
                <w:szCs w:val="24"/>
              </w:rPr>
              <w:t>Тригонометрические формулы</w:t>
            </w:r>
            <w:r w:rsidR="002D30DE" w:rsidRPr="002D30DE">
              <w:rPr>
                <w:rFonts w:ascii="Times New Roman" w:hAnsi="Times New Roman" w:cs="Times New Roman"/>
                <w:sz w:val="24"/>
                <w:szCs w:val="24"/>
              </w:rPr>
              <w:t>»</w:t>
            </w:r>
          </w:p>
        </w:tc>
        <w:tc>
          <w:tcPr>
            <w:tcW w:w="8335" w:type="dxa"/>
            <w:shd w:val="clear" w:color="auto" w:fill="auto"/>
          </w:tcPr>
          <w:p w:rsidR="00854135" w:rsidRPr="00854135" w:rsidRDefault="00854135" w:rsidP="00C01BD1">
            <w:pPr>
              <w:spacing w:after="0" w:line="259" w:lineRule="auto"/>
              <w:ind w:left="18" w:right="0" w:firstLine="0"/>
              <w:jc w:val="left"/>
              <w:rPr>
                <w:rFonts w:ascii="Times New Roman" w:hAnsi="Times New Roman" w:cs="Times New Roman"/>
                <w:sz w:val="24"/>
                <w:szCs w:val="24"/>
              </w:rPr>
            </w:pPr>
            <w:r w:rsidRPr="00854135">
              <w:rPr>
                <w:rFonts w:ascii="Times New Roman" w:hAnsi="Times New Roman" w:cs="Times New Roman"/>
                <w:sz w:val="24"/>
                <w:szCs w:val="24"/>
              </w:rPr>
              <w:t>Применение тригонометрических формул при решении задач</w:t>
            </w:r>
          </w:p>
        </w:tc>
        <w:tc>
          <w:tcPr>
            <w:tcW w:w="1304" w:type="dxa"/>
            <w:vMerge w:val="restart"/>
            <w:shd w:val="clear" w:color="auto" w:fill="auto"/>
          </w:tcPr>
          <w:p w:rsidR="00854135" w:rsidRDefault="00854135" w:rsidP="00C01BD1">
            <w:pPr>
              <w:spacing w:after="0" w:line="259" w:lineRule="auto"/>
              <w:ind w:left="18" w:right="0"/>
              <w:jc w:val="left"/>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rsidR="00854135" w:rsidRPr="00490874" w:rsidRDefault="00854135" w:rsidP="00C01BD1">
            <w:pPr>
              <w:spacing w:after="0" w:line="259" w:lineRule="auto"/>
              <w:ind w:left="18" w:right="0" w:firstLine="0"/>
              <w:jc w:val="left"/>
              <w:rPr>
                <w:rFonts w:ascii="Times New Roman" w:hAnsi="Times New Roman" w:cs="Times New Roman"/>
                <w:bCs/>
                <w:sz w:val="24"/>
                <w:szCs w:val="24"/>
              </w:rPr>
            </w:pPr>
          </w:p>
        </w:tc>
      </w:tr>
      <w:tr w:rsidR="00854135" w:rsidRPr="00C01BD1" w:rsidTr="00C01BD1">
        <w:trPr>
          <w:trHeight w:val="240"/>
        </w:trPr>
        <w:tc>
          <w:tcPr>
            <w:tcW w:w="2863" w:type="dxa"/>
            <w:vMerge/>
          </w:tcPr>
          <w:p w:rsidR="00854135" w:rsidRPr="00C01BD1" w:rsidRDefault="00854135"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854135" w:rsidRPr="00854135" w:rsidRDefault="00854135" w:rsidP="00C01BD1">
            <w:pPr>
              <w:spacing w:after="0" w:line="259" w:lineRule="auto"/>
              <w:ind w:left="18" w:right="0" w:firstLine="0"/>
              <w:jc w:val="left"/>
              <w:rPr>
                <w:rFonts w:ascii="Times New Roman" w:hAnsi="Times New Roman" w:cs="Times New Roman"/>
                <w:sz w:val="24"/>
                <w:szCs w:val="24"/>
              </w:rPr>
            </w:pPr>
            <w:r w:rsidRPr="00854135">
              <w:rPr>
                <w:rFonts w:ascii="Times New Roman" w:hAnsi="Times New Roman" w:cs="Times New Roman"/>
                <w:sz w:val="24"/>
                <w:szCs w:val="24"/>
              </w:rPr>
              <w:t>Практическое занятие</w:t>
            </w:r>
          </w:p>
        </w:tc>
        <w:tc>
          <w:tcPr>
            <w:tcW w:w="1304" w:type="dxa"/>
            <w:vMerge/>
            <w:shd w:val="clear" w:color="auto" w:fill="auto"/>
          </w:tcPr>
          <w:p w:rsidR="00854135" w:rsidRPr="00C01BD1" w:rsidRDefault="00854135"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854135" w:rsidRPr="00490874" w:rsidRDefault="00854135"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C01BD1" w:rsidRPr="00C01BD1" w:rsidRDefault="00C01BD1" w:rsidP="00854135">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Тема 4.</w:t>
            </w:r>
            <w:r w:rsidR="00854135">
              <w:rPr>
                <w:rFonts w:ascii="Times New Roman" w:hAnsi="Times New Roman" w:cs="Times New Roman"/>
                <w:bCs/>
                <w:sz w:val="24"/>
                <w:szCs w:val="24"/>
              </w:rPr>
              <w:t>5</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Функции, их свойства. Способы задания функций</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Область определения и множество значений функций. Чётность, нечётность, периодичность функций. Способы задания функций</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C01BD1" w:rsidRPr="00C01BD1" w:rsidRDefault="00C01BD1" w:rsidP="00854135">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Тема 4.</w:t>
            </w:r>
            <w:r w:rsidR="00854135">
              <w:rPr>
                <w:rFonts w:ascii="Times New Roman" w:hAnsi="Times New Roman" w:cs="Times New Roman"/>
                <w:bCs/>
                <w:sz w:val="24"/>
                <w:szCs w:val="24"/>
              </w:rPr>
              <w:t>6</w:t>
            </w:r>
            <w:r w:rsidRPr="00C01BD1">
              <w:rPr>
                <w:rFonts w:ascii="Times New Roman" w:hAnsi="Times New Roman" w:cs="Times New Roman"/>
                <w:bCs/>
                <w:sz w:val="24"/>
                <w:szCs w:val="24"/>
              </w:rPr>
              <w:t xml:space="preserve">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Тригонометрические функции, их свойства и графики</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1018"/>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w:t>
            </w:r>
            <w:proofErr w:type="spellStart"/>
            <w:r w:rsidRPr="00C01BD1">
              <w:rPr>
                <w:rFonts w:ascii="Times New Roman" w:hAnsi="Times New Roman" w:cs="Times New Roman"/>
                <w:bCs/>
                <w:sz w:val="24"/>
                <w:szCs w:val="24"/>
              </w:rPr>
              <w:t>cos</w:t>
            </w:r>
            <w:proofErr w:type="spellEnd"/>
            <w:r w:rsidRPr="00C01BD1">
              <w:rPr>
                <w:rFonts w:ascii="Times New Roman" w:hAnsi="Times New Roman" w:cs="Times New Roman"/>
                <w:bCs/>
                <w:sz w:val="24"/>
                <w:szCs w:val="24"/>
              </w:rPr>
              <w:t xml:space="preserve"> x, y = </w:t>
            </w:r>
            <w:proofErr w:type="spellStart"/>
            <w:r w:rsidRPr="00C01BD1">
              <w:rPr>
                <w:rFonts w:ascii="Times New Roman" w:hAnsi="Times New Roman" w:cs="Times New Roman"/>
                <w:bCs/>
                <w:sz w:val="24"/>
                <w:szCs w:val="24"/>
              </w:rPr>
              <w:t>sin</w:t>
            </w:r>
            <w:proofErr w:type="spellEnd"/>
            <w:r w:rsidRPr="00C01BD1">
              <w:rPr>
                <w:rFonts w:ascii="Times New Roman" w:hAnsi="Times New Roman" w:cs="Times New Roman"/>
                <w:bCs/>
                <w:sz w:val="24"/>
                <w:szCs w:val="24"/>
              </w:rPr>
              <w:t xml:space="preserve"> x, y = </w:t>
            </w:r>
            <w:proofErr w:type="spellStart"/>
            <w:r w:rsidRPr="00C01BD1">
              <w:rPr>
                <w:rFonts w:ascii="Times New Roman" w:hAnsi="Times New Roman" w:cs="Times New Roman"/>
                <w:bCs/>
                <w:sz w:val="24"/>
                <w:szCs w:val="24"/>
              </w:rPr>
              <w:t>tg</w:t>
            </w:r>
            <w:proofErr w:type="spellEnd"/>
            <w:r w:rsidRPr="00C01BD1">
              <w:rPr>
                <w:rFonts w:ascii="Times New Roman" w:hAnsi="Times New Roman" w:cs="Times New Roman"/>
                <w:bCs/>
                <w:sz w:val="24"/>
                <w:szCs w:val="24"/>
              </w:rPr>
              <w:t xml:space="preserve"> x, y = </w:t>
            </w:r>
            <w:proofErr w:type="spellStart"/>
            <w:r w:rsidRPr="00C01BD1">
              <w:rPr>
                <w:rFonts w:ascii="Times New Roman" w:hAnsi="Times New Roman" w:cs="Times New Roman"/>
                <w:bCs/>
                <w:sz w:val="24"/>
                <w:szCs w:val="24"/>
              </w:rPr>
              <w:t>сtg</w:t>
            </w:r>
            <w:proofErr w:type="spellEnd"/>
            <w:r w:rsidRPr="00C01BD1">
              <w:rPr>
                <w:rFonts w:ascii="Times New Roman" w:hAnsi="Times New Roman" w:cs="Times New Roman"/>
                <w:bCs/>
                <w:sz w:val="24"/>
                <w:szCs w:val="24"/>
              </w:rPr>
              <w:t xml:space="preserve"> x. </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182"/>
        </w:trPr>
        <w:tc>
          <w:tcPr>
            <w:tcW w:w="2863" w:type="dxa"/>
            <w:vMerge w:val="restart"/>
            <w:shd w:val="clear" w:color="auto" w:fill="auto"/>
          </w:tcPr>
          <w:p w:rsidR="00C01BD1" w:rsidRPr="00C01BD1" w:rsidRDefault="00C01BD1" w:rsidP="00854135">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Тема 4.</w:t>
            </w:r>
            <w:r w:rsidR="00854135">
              <w:rPr>
                <w:rFonts w:ascii="Times New Roman" w:hAnsi="Times New Roman" w:cs="Times New Roman"/>
                <w:bCs/>
                <w:sz w:val="24"/>
                <w:szCs w:val="24"/>
              </w:rPr>
              <w:t>7</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Преобразование графиков тригонометрических функций</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Сжатие и растяжение графиков тригонометрических функций.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Преобразование графиков тригонометрических функций</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854135" w:rsidRDefault="00854135" w:rsidP="00C01BD1">
            <w:pPr>
              <w:spacing w:after="0" w:line="259" w:lineRule="auto"/>
              <w:ind w:left="18" w:right="0" w:firstLine="0"/>
              <w:jc w:val="left"/>
              <w:rPr>
                <w:rFonts w:ascii="Times New Roman" w:hAnsi="Times New Roman" w:cs="Times New Roman"/>
                <w:sz w:val="24"/>
                <w:szCs w:val="24"/>
              </w:rPr>
            </w:pPr>
            <w:r w:rsidRPr="00854135">
              <w:rPr>
                <w:rFonts w:ascii="Times New Roman" w:hAnsi="Times New Roman" w:cs="Times New Roman"/>
                <w:sz w:val="24"/>
                <w:szCs w:val="24"/>
              </w:rPr>
              <w:t>Комбинированное занятие</w:t>
            </w:r>
          </w:p>
        </w:tc>
        <w:tc>
          <w:tcPr>
            <w:tcW w:w="1304" w:type="dxa"/>
            <w:vMerge/>
            <w:tcBorders>
              <w:bottom w:val="single" w:sz="4" w:space="0" w:color="000000" w:themeColor="text1"/>
            </w:tcBorders>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854135">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Тема 4.</w:t>
            </w:r>
            <w:r w:rsidR="00854135">
              <w:rPr>
                <w:rFonts w:ascii="Times New Roman" w:hAnsi="Times New Roman" w:cs="Times New Roman"/>
                <w:bCs/>
                <w:sz w:val="24"/>
                <w:szCs w:val="24"/>
              </w:rPr>
              <w:t>8</w:t>
            </w:r>
            <w:r w:rsidRPr="00C01BD1">
              <w:rPr>
                <w:rFonts w:ascii="Times New Roman" w:hAnsi="Times New Roman" w:cs="Times New Roman"/>
                <w:bCs/>
                <w:sz w:val="24"/>
                <w:szCs w:val="24"/>
              </w:rPr>
              <w:t xml:space="preserve"> </w:t>
            </w:r>
          </w:p>
          <w:p w:rsidR="00C01BD1" w:rsidRPr="00C01BD1" w:rsidRDefault="00854135" w:rsidP="002D30DE">
            <w:pPr>
              <w:spacing w:after="0" w:line="259" w:lineRule="auto"/>
              <w:ind w:left="18" w:right="0" w:firstLine="0"/>
              <w:jc w:val="left"/>
              <w:rPr>
                <w:rFonts w:ascii="Times New Roman" w:hAnsi="Times New Roman" w:cs="Times New Roman"/>
                <w:bCs/>
                <w:sz w:val="24"/>
                <w:szCs w:val="24"/>
              </w:rPr>
            </w:pPr>
            <w:r w:rsidRPr="00854135">
              <w:rPr>
                <w:rFonts w:ascii="Times New Roman" w:hAnsi="Times New Roman" w:cs="Times New Roman"/>
                <w:bCs/>
                <w:sz w:val="24"/>
                <w:szCs w:val="24"/>
              </w:rPr>
              <w:t xml:space="preserve">Практическая работа № </w:t>
            </w:r>
            <w:r w:rsidR="002D30DE">
              <w:rPr>
                <w:rFonts w:ascii="Times New Roman" w:hAnsi="Times New Roman" w:cs="Times New Roman"/>
                <w:bCs/>
                <w:sz w:val="24"/>
                <w:szCs w:val="24"/>
              </w:rPr>
              <w:t>6</w:t>
            </w:r>
            <w:r w:rsidRPr="00854135">
              <w:rPr>
                <w:rFonts w:ascii="Times New Roman" w:hAnsi="Times New Roman" w:cs="Times New Roman"/>
                <w:bCs/>
                <w:sz w:val="24"/>
                <w:szCs w:val="24"/>
              </w:rPr>
              <w:t xml:space="preserve"> </w:t>
            </w:r>
            <w:r w:rsidRPr="00854135">
              <w:rPr>
                <w:rFonts w:ascii="Times New Roman" w:hAnsi="Times New Roman" w:cs="Times New Roman"/>
                <w:bCs/>
                <w:sz w:val="24"/>
                <w:szCs w:val="24"/>
              </w:rPr>
              <w:lastRenderedPageBreak/>
              <w:t>«Описание производственных процессов с помощью графиков функций»</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
                <w:bCs/>
                <w:sz w:val="24"/>
                <w:szCs w:val="24"/>
              </w:rPr>
              <w:lastRenderedPageBreak/>
              <w:t>Профессионально-ориентированное содержание</w:t>
            </w:r>
            <w:r w:rsidRPr="00C01BD1">
              <w:rPr>
                <w:rFonts w:ascii="Times New Roman" w:hAnsi="Times New Roman" w:cs="Times New Roman"/>
                <w:b/>
                <w:sz w:val="24"/>
                <w:szCs w:val="24"/>
              </w:rPr>
              <w:t xml:space="preserve"> (содержание прикладного модуля)</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p w:rsidR="00C01BD1" w:rsidRPr="00C01BD1" w:rsidRDefault="00854135" w:rsidP="00C01BD1">
            <w:pPr>
              <w:spacing w:after="0" w:line="259" w:lineRule="auto"/>
              <w:ind w:left="18" w:right="0" w:firstLine="0"/>
              <w:jc w:val="left"/>
              <w:rPr>
                <w:rFonts w:ascii="Times New Roman" w:hAnsi="Times New Roman" w:cs="Times New Roman"/>
                <w:bCs/>
                <w:iCs/>
                <w:sz w:val="24"/>
                <w:szCs w:val="24"/>
              </w:rPr>
            </w:pPr>
            <w:r>
              <w:rPr>
                <w:rFonts w:ascii="Times New Roman" w:hAnsi="Times New Roman" w:cs="Times New Roman"/>
                <w:bCs/>
                <w:iCs/>
                <w:sz w:val="24"/>
                <w:szCs w:val="24"/>
              </w:rPr>
              <w:lastRenderedPageBreak/>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Использование свойств тригонометрических функций в профессиональных задачах</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Практическое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854135">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Тема 4.</w:t>
            </w:r>
            <w:r w:rsidR="00854135">
              <w:rPr>
                <w:rFonts w:ascii="Times New Roman" w:hAnsi="Times New Roman" w:cs="Times New Roman"/>
                <w:bCs/>
                <w:sz w:val="24"/>
                <w:szCs w:val="24"/>
              </w:rPr>
              <w:t>9</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Обратные тригонометрические функции</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449"/>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Обратные тригонометрические функции. Их свойства и графики</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854135">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Тема 4.</w:t>
            </w:r>
            <w:r w:rsidR="00854135">
              <w:rPr>
                <w:rFonts w:ascii="Times New Roman" w:hAnsi="Times New Roman" w:cs="Times New Roman"/>
                <w:bCs/>
                <w:sz w:val="24"/>
                <w:szCs w:val="24"/>
              </w:rPr>
              <w:t>10</w:t>
            </w:r>
            <w:r w:rsidRPr="00C01BD1">
              <w:rPr>
                <w:rFonts w:ascii="Times New Roman" w:hAnsi="Times New Roman" w:cs="Times New Roman"/>
                <w:bCs/>
                <w:sz w:val="24"/>
                <w:szCs w:val="24"/>
              </w:rPr>
              <w:t xml:space="preserve"> Тригонометрические уравнения и неравенства</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8</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Уравнение </w:t>
            </w:r>
            <w:proofErr w:type="spellStart"/>
            <w:r w:rsidRPr="00C01BD1">
              <w:rPr>
                <w:rFonts w:ascii="Times New Roman" w:hAnsi="Times New Roman" w:cs="Times New Roman"/>
                <w:bCs/>
                <w:sz w:val="24"/>
                <w:szCs w:val="24"/>
              </w:rPr>
              <w:t>cos</w:t>
            </w:r>
            <w:proofErr w:type="spellEnd"/>
            <w:r w:rsidRPr="00C01BD1">
              <w:rPr>
                <w:rFonts w:ascii="Times New Roman" w:hAnsi="Times New Roman" w:cs="Times New Roman"/>
                <w:bCs/>
                <w:sz w:val="24"/>
                <w:szCs w:val="24"/>
              </w:rPr>
              <w:t xml:space="preserve"> х = a. Уравнение </w:t>
            </w:r>
            <w:proofErr w:type="spellStart"/>
            <w:r w:rsidRPr="00C01BD1">
              <w:rPr>
                <w:rFonts w:ascii="Times New Roman" w:hAnsi="Times New Roman" w:cs="Times New Roman"/>
                <w:bCs/>
                <w:sz w:val="24"/>
                <w:szCs w:val="24"/>
              </w:rPr>
              <w:t>sin</w:t>
            </w:r>
            <w:proofErr w:type="spellEnd"/>
            <w:r w:rsidRPr="00C01BD1">
              <w:rPr>
                <w:rFonts w:ascii="Times New Roman" w:hAnsi="Times New Roman" w:cs="Times New Roman"/>
                <w:bCs/>
                <w:sz w:val="24"/>
                <w:szCs w:val="24"/>
              </w:rPr>
              <w:t xml:space="preserve"> x = a. Уравнение </w:t>
            </w:r>
            <w:proofErr w:type="spellStart"/>
            <w:r w:rsidRPr="00C01BD1">
              <w:rPr>
                <w:rFonts w:ascii="Times New Roman" w:hAnsi="Times New Roman" w:cs="Times New Roman"/>
                <w:bCs/>
                <w:sz w:val="24"/>
                <w:szCs w:val="24"/>
              </w:rPr>
              <w:t>tg</w:t>
            </w:r>
            <w:proofErr w:type="spellEnd"/>
            <w:r w:rsidRPr="00C01BD1">
              <w:rPr>
                <w:rFonts w:ascii="Times New Roman" w:hAnsi="Times New Roman" w:cs="Times New Roman"/>
                <w:bCs/>
                <w:sz w:val="24"/>
                <w:szCs w:val="24"/>
              </w:rPr>
              <w:t xml:space="preserve"> x = a, </w:t>
            </w:r>
            <w:proofErr w:type="spellStart"/>
            <w:r w:rsidRPr="00C01BD1">
              <w:rPr>
                <w:rFonts w:ascii="Times New Roman" w:hAnsi="Times New Roman" w:cs="Times New Roman"/>
                <w:bCs/>
                <w:sz w:val="24"/>
                <w:szCs w:val="24"/>
              </w:rPr>
              <w:t>сtg</w:t>
            </w:r>
            <w:proofErr w:type="spellEnd"/>
            <w:r w:rsidRPr="00C01BD1">
              <w:rPr>
                <w:rFonts w:ascii="Times New Roman" w:hAnsi="Times New Roman" w:cs="Times New Roman"/>
                <w:bCs/>
                <w:sz w:val="24"/>
                <w:szCs w:val="24"/>
              </w:rPr>
              <w:t xml:space="preserve">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Простейшие тригонометрические неравенства</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854135">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Тема 4.1</w:t>
            </w:r>
            <w:r w:rsidR="00854135">
              <w:rPr>
                <w:rFonts w:ascii="Times New Roman" w:hAnsi="Times New Roman" w:cs="Times New Roman"/>
                <w:bCs/>
                <w:sz w:val="24"/>
                <w:szCs w:val="24"/>
              </w:rPr>
              <w:t>1</w:t>
            </w:r>
            <w:r w:rsidRPr="00C01BD1">
              <w:rPr>
                <w:rFonts w:ascii="Times New Roman" w:hAnsi="Times New Roman" w:cs="Times New Roman"/>
                <w:bCs/>
                <w:sz w:val="24"/>
                <w:szCs w:val="24"/>
              </w:rPr>
              <w:t xml:space="preserve">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Системы тригонометрических уравнений</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9D7E77"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Системы простейших тригонометрических уравнений</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854135">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Тема 4.1</w:t>
            </w:r>
            <w:r w:rsidR="00854135">
              <w:rPr>
                <w:rFonts w:ascii="Times New Roman" w:hAnsi="Times New Roman" w:cs="Times New Roman"/>
                <w:bCs/>
                <w:sz w:val="24"/>
                <w:szCs w:val="24"/>
              </w:rPr>
              <w:t>2</w:t>
            </w:r>
            <w:r w:rsidRPr="00C01BD1">
              <w:rPr>
                <w:rFonts w:ascii="Times New Roman" w:hAnsi="Times New Roman" w:cs="Times New Roman"/>
                <w:bCs/>
                <w:sz w:val="24"/>
                <w:szCs w:val="24"/>
              </w:rPr>
              <w:t xml:space="preserve"> </w:t>
            </w:r>
          </w:p>
          <w:p w:rsidR="00C01BD1" w:rsidRPr="00C01BD1" w:rsidRDefault="00854135" w:rsidP="002D30DE">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Практическая работа №</w:t>
            </w:r>
            <w:r w:rsidR="002D30DE">
              <w:rPr>
                <w:rFonts w:ascii="Times New Roman" w:hAnsi="Times New Roman" w:cs="Times New Roman"/>
                <w:bCs/>
                <w:sz w:val="24"/>
                <w:szCs w:val="24"/>
              </w:rPr>
              <w:t>7</w:t>
            </w:r>
            <w:r>
              <w:rPr>
                <w:rFonts w:ascii="Times New Roman" w:hAnsi="Times New Roman" w:cs="Times New Roman"/>
                <w:bCs/>
                <w:sz w:val="24"/>
                <w:szCs w:val="24"/>
              </w:rPr>
              <w:t xml:space="preserve"> «Тригонометрические уравнения»</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854135" w:rsidRDefault="00854135" w:rsidP="00C01BD1">
            <w:pPr>
              <w:spacing w:after="0" w:line="259" w:lineRule="auto"/>
              <w:ind w:left="18" w:right="0" w:firstLine="0"/>
              <w:jc w:val="left"/>
              <w:rPr>
                <w:rFonts w:ascii="Times New Roman" w:hAnsi="Times New Roman" w:cs="Times New Roman"/>
                <w:sz w:val="24"/>
                <w:szCs w:val="24"/>
                <w:highlight w:val="yellow"/>
              </w:rPr>
            </w:pPr>
            <w:r w:rsidRPr="00854135">
              <w:rPr>
                <w:rFonts w:ascii="Times New Roman" w:hAnsi="Times New Roman" w:cs="Times New Roman"/>
                <w:sz w:val="24"/>
                <w:szCs w:val="24"/>
              </w:rPr>
              <w:t>Практическое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tcPr>
          <w:p w:rsidR="00C01BD1" w:rsidRPr="00C01BD1" w:rsidRDefault="00C01BD1" w:rsidP="00C01BD1">
            <w:pPr>
              <w:spacing w:after="0" w:line="259" w:lineRule="auto"/>
              <w:ind w:left="18" w:right="0" w:firstLine="0"/>
              <w:jc w:val="left"/>
              <w:rPr>
                <w:rFonts w:ascii="Times New Roman" w:hAnsi="Times New Roman" w:cs="Times New Roman"/>
                <w:b/>
                <w:sz w:val="24"/>
                <w:szCs w:val="24"/>
              </w:rPr>
            </w:pPr>
            <w:r w:rsidRPr="00C01BD1">
              <w:rPr>
                <w:rFonts w:ascii="Times New Roman" w:hAnsi="Times New Roman" w:cs="Times New Roman"/>
                <w:b/>
                <w:sz w:val="24"/>
                <w:szCs w:val="24"/>
              </w:rPr>
              <w:t>Раздел 5.</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
                <w:sz w:val="24"/>
                <w:szCs w:val="24"/>
              </w:rPr>
              <w:t>Комплексные числа</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304"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
                <w:sz w:val="24"/>
                <w:szCs w:val="24"/>
              </w:rPr>
            </w:pPr>
            <w:r w:rsidRPr="00C01BD1">
              <w:rPr>
                <w:rFonts w:ascii="Times New Roman" w:hAnsi="Times New Roman" w:cs="Times New Roman"/>
                <w:b/>
                <w:sz w:val="24"/>
                <w:szCs w:val="24"/>
              </w:rPr>
              <w:t>8</w:t>
            </w:r>
          </w:p>
        </w:tc>
        <w:tc>
          <w:tcPr>
            <w:tcW w:w="1985" w:type="dxa"/>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5.1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Комплексные числа</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6C4937"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6</w:t>
            </w:r>
          </w:p>
        </w:tc>
        <w:tc>
          <w:tcPr>
            <w:tcW w:w="1985" w:type="dxa"/>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Тема 5.2</w:t>
            </w:r>
          </w:p>
          <w:p w:rsidR="00C01BD1" w:rsidRPr="00C01BD1" w:rsidRDefault="002D30DE"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lastRenderedPageBreak/>
              <w:t>Практическая работа №8 «Комплексные числа»</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6C4937"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2</w:t>
            </w:r>
          </w:p>
        </w:tc>
        <w:tc>
          <w:tcPr>
            <w:tcW w:w="1985" w:type="dxa"/>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2D30DE" w:rsidRDefault="002D30DE" w:rsidP="00C01BD1">
            <w:pPr>
              <w:spacing w:after="0" w:line="259" w:lineRule="auto"/>
              <w:ind w:left="18" w:right="0" w:firstLine="0"/>
              <w:jc w:val="left"/>
              <w:rPr>
                <w:rFonts w:ascii="Times New Roman" w:hAnsi="Times New Roman" w:cs="Times New Roman"/>
                <w:sz w:val="24"/>
                <w:szCs w:val="24"/>
              </w:rPr>
            </w:pPr>
            <w:r w:rsidRPr="002D30DE">
              <w:rPr>
                <w:rFonts w:ascii="Times New Roman" w:hAnsi="Times New Roman" w:cs="Times New Roman"/>
                <w:sz w:val="24"/>
                <w:szCs w:val="24"/>
              </w:rPr>
              <w:t>Практическое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989"/>
        </w:trPr>
        <w:tc>
          <w:tcPr>
            <w:tcW w:w="2863"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
                <w:bCs/>
                <w:sz w:val="24"/>
                <w:szCs w:val="24"/>
              </w:rPr>
              <w:t>Раздел 6. Производная функции, ее применение</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304" w:type="dxa"/>
            <w:shd w:val="clear" w:color="auto" w:fill="auto"/>
          </w:tcPr>
          <w:p w:rsidR="00C01BD1" w:rsidRPr="00C01BD1" w:rsidRDefault="00C01BD1" w:rsidP="009D7E77">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
                <w:bCs/>
                <w:sz w:val="24"/>
                <w:szCs w:val="24"/>
              </w:rPr>
              <w:t>4</w:t>
            </w:r>
            <w:r w:rsidR="009D7E77">
              <w:rPr>
                <w:rFonts w:ascii="Times New Roman" w:hAnsi="Times New Roman" w:cs="Times New Roman"/>
                <w:b/>
                <w:bCs/>
                <w:sz w:val="24"/>
                <w:szCs w:val="24"/>
              </w:rPr>
              <w:t>1</w:t>
            </w:r>
          </w:p>
        </w:tc>
        <w:tc>
          <w:tcPr>
            <w:tcW w:w="1985" w:type="dxa"/>
            <w:vMerge w:val="restart"/>
            <w:shd w:val="clear" w:color="auto" w:fill="auto"/>
            <w:vAlign w:val="center"/>
          </w:tcPr>
          <w:p w:rsidR="00C01BD1" w:rsidRPr="00490874" w:rsidRDefault="00C01BD1" w:rsidP="00490874">
            <w:pPr>
              <w:spacing w:after="0" w:line="259" w:lineRule="auto"/>
              <w:ind w:left="18" w:right="0" w:firstLine="0"/>
              <w:jc w:val="left"/>
              <w:rPr>
                <w:rFonts w:ascii="Times New Roman" w:hAnsi="Times New Roman" w:cs="Times New Roman"/>
                <w:bCs/>
                <w:sz w:val="24"/>
                <w:szCs w:val="24"/>
              </w:rPr>
            </w:pPr>
            <w:r w:rsidRPr="00490874">
              <w:rPr>
                <w:rFonts w:ascii="Times New Roman" w:hAnsi="Times New Roman" w:cs="Times New Roman"/>
                <w:bCs/>
                <w:sz w:val="24"/>
                <w:szCs w:val="24"/>
              </w:rPr>
              <w:t>ОК</w:t>
            </w:r>
            <w:r w:rsidR="00490874" w:rsidRPr="00490874">
              <w:rPr>
                <w:rFonts w:ascii="Times New Roman" w:hAnsi="Times New Roman" w:cs="Times New Roman"/>
                <w:bCs/>
                <w:sz w:val="24"/>
                <w:szCs w:val="24"/>
              </w:rPr>
              <w:t xml:space="preserve"> </w:t>
            </w:r>
            <w:r w:rsidRPr="00490874">
              <w:rPr>
                <w:rFonts w:ascii="Times New Roman" w:hAnsi="Times New Roman" w:cs="Times New Roman"/>
                <w:bCs/>
                <w:sz w:val="24"/>
                <w:szCs w:val="24"/>
              </w:rPr>
              <w:t>01, ОК</w:t>
            </w:r>
            <w:r w:rsidR="00490874" w:rsidRPr="00490874">
              <w:rPr>
                <w:rFonts w:ascii="Times New Roman" w:hAnsi="Times New Roman" w:cs="Times New Roman"/>
                <w:bCs/>
                <w:sz w:val="24"/>
                <w:szCs w:val="24"/>
              </w:rPr>
              <w:t xml:space="preserve"> </w:t>
            </w:r>
            <w:r w:rsidRPr="00490874">
              <w:rPr>
                <w:rFonts w:ascii="Times New Roman" w:hAnsi="Times New Roman" w:cs="Times New Roman"/>
                <w:bCs/>
                <w:sz w:val="24"/>
                <w:szCs w:val="24"/>
              </w:rPr>
              <w:t>02, ОК</w:t>
            </w:r>
            <w:r w:rsidR="00490874" w:rsidRPr="00490874">
              <w:rPr>
                <w:rFonts w:ascii="Times New Roman" w:hAnsi="Times New Roman" w:cs="Times New Roman"/>
                <w:bCs/>
                <w:sz w:val="24"/>
                <w:szCs w:val="24"/>
              </w:rPr>
              <w:t xml:space="preserve"> </w:t>
            </w:r>
            <w:r w:rsidRPr="00490874">
              <w:rPr>
                <w:rFonts w:ascii="Times New Roman" w:hAnsi="Times New Roman" w:cs="Times New Roman"/>
                <w:bCs/>
                <w:sz w:val="24"/>
                <w:szCs w:val="24"/>
              </w:rPr>
              <w:t>03, ОК</w:t>
            </w:r>
            <w:r w:rsidR="00490874" w:rsidRPr="00490874">
              <w:rPr>
                <w:rFonts w:ascii="Times New Roman" w:hAnsi="Times New Roman" w:cs="Times New Roman"/>
                <w:bCs/>
                <w:sz w:val="24"/>
                <w:szCs w:val="24"/>
              </w:rPr>
              <w:t xml:space="preserve"> </w:t>
            </w:r>
            <w:r w:rsidRPr="00490874">
              <w:rPr>
                <w:rFonts w:ascii="Times New Roman" w:hAnsi="Times New Roman" w:cs="Times New Roman"/>
                <w:bCs/>
                <w:sz w:val="24"/>
                <w:szCs w:val="24"/>
              </w:rPr>
              <w:t>04, ОК</w:t>
            </w:r>
            <w:r w:rsidR="00490874" w:rsidRPr="00490874">
              <w:rPr>
                <w:rFonts w:ascii="Times New Roman" w:hAnsi="Times New Roman" w:cs="Times New Roman"/>
                <w:bCs/>
                <w:sz w:val="24"/>
                <w:szCs w:val="24"/>
              </w:rPr>
              <w:t xml:space="preserve"> </w:t>
            </w:r>
            <w:r w:rsidRPr="00490874">
              <w:rPr>
                <w:rFonts w:ascii="Times New Roman" w:hAnsi="Times New Roman" w:cs="Times New Roman"/>
                <w:bCs/>
                <w:sz w:val="24"/>
                <w:szCs w:val="24"/>
              </w:rPr>
              <w:t>05, ОК</w:t>
            </w:r>
            <w:r w:rsidR="00490874" w:rsidRPr="00490874">
              <w:rPr>
                <w:rFonts w:ascii="Times New Roman" w:hAnsi="Times New Roman" w:cs="Times New Roman"/>
                <w:bCs/>
                <w:sz w:val="24"/>
                <w:szCs w:val="24"/>
              </w:rPr>
              <w:t xml:space="preserve"> </w:t>
            </w:r>
            <w:r w:rsidRPr="00490874">
              <w:rPr>
                <w:rFonts w:ascii="Times New Roman" w:hAnsi="Times New Roman" w:cs="Times New Roman"/>
                <w:bCs/>
                <w:sz w:val="24"/>
                <w:szCs w:val="24"/>
              </w:rPr>
              <w:t>06, ОК</w:t>
            </w:r>
            <w:r w:rsidR="00490874" w:rsidRPr="00490874">
              <w:rPr>
                <w:rFonts w:ascii="Times New Roman" w:hAnsi="Times New Roman" w:cs="Times New Roman"/>
                <w:bCs/>
                <w:sz w:val="24"/>
                <w:szCs w:val="24"/>
              </w:rPr>
              <w:t xml:space="preserve"> </w:t>
            </w:r>
            <w:r w:rsidRPr="00490874">
              <w:rPr>
                <w:rFonts w:ascii="Times New Roman" w:hAnsi="Times New Roman" w:cs="Times New Roman"/>
                <w:bCs/>
                <w:sz w:val="24"/>
                <w:szCs w:val="24"/>
              </w:rPr>
              <w:t>07</w:t>
            </w:r>
          </w:p>
          <w:p w:rsidR="00C01BD1" w:rsidRPr="00490874" w:rsidRDefault="00DE6737" w:rsidP="00C01BD1">
            <w:pPr>
              <w:spacing w:after="0" w:line="259" w:lineRule="auto"/>
              <w:ind w:left="18" w:right="0" w:firstLine="0"/>
              <w:jc w:val="left"/>
              <w:rPr>
                <w:rFonts w:ascii="Times New Roman" w:hAnsi="Times New Roman" w:cs="Times New Roman"/>
                <w:bCs/>
                <w:sz w:val="24"/>
                <w:szCs w:val="24"/>
              </w:rPr>
            </w:pPr>
            <w:r w:rsidRPr="00DE6737">
              <w:rPr>
                <w:rFonts w:ascii="Times New Roman" w:hAnsi="Times New Roman" w:cs="Times New Roman"/>
                <w:b/>
                <w:bCs/>
                <w:i/>
                <w:sz w:val="24"/>
                <w:szCs w:val="24"/>
              </w:rPr>
              <w:t>ПК 1.1, ПК 2.2</w:t>
            </w:r>
          </w:p>
        </w:tc>
      </w:tr>
      <w:tr w:rsidR="00C01BD1" w:rsidRPr="00C01BD1" w:rsidTr="00C01BD1">
        <w:trPr>
          <w:trHeight w:val="2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6.1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Понятие производной. Формулы и правила дифференцирования</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9D7E77"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6.2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Производные суммы, разности произведения, частного</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6</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Формулы дифференцирования. Правила дифференцирования</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6.3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Производные тригонометрических функций. Производная сложной функции</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6</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Определение сложной функции. Производная тригонометрических функций. Производная сложной функции</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373"/>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6.4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Понятие о непрерывности функции. Метод интервалов</w:t>
            </w:r>
          </w:p>
        </w:tc>
        <w:tc>
          <w:tcPr>
            <w:tcW w:w="8335" w:type="dxa"/>
            <w:tcBorders>
              <w:bottom w:val="single" w:sz="4" w:space="0" w:color="auto"/>
            </w:tcBorders>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1002"/>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tcBorders>
              <w:bottom w:val="single" w:sz="4" w:space="0" w:color="auto"/>
            </w:tcBorders>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tcBorders>
              <w:top w:val="single" w:sz="4" w:space="0" w:color="auto"/>
            </w:tcBorders>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6.5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Геометрический и физический смысл производной</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lastRenderedPageBreak/>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w:t>
            </w:r>
            <w:r w:rsidRPr="00C01BD1">
              <w:rPr>
                <w:rFonts w:ascii="Times New Roman" w:hAnsi="Times New Roman" w:cs="Times New Roman"/>
                <w:bCs/>
                <w:sz w:val="24"/>
                <w:szCs w:val="24"/>
              </w:rPr>
              <w:lastRenderedPageBreak/>
              <w:t>y=f(x)</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6.6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Физический смысл производной в профессиональных задачах</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Практическое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6.7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Монотонность функции. Точки экстремума</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658"/>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469"/>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6.8 </w:t>
            </w:r>
          </w:p>
          <w:p w:rsidR="00C01BD1" w:rsidRPr="00C01BD1" w:rsidRDefault="00C01BD1" w:rsidP="00C01BD1">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Cs/>
                <w:sz w:val="24"/>
                <w:szCs w:val="24"/>
              </w:rPr>
              <w:t xml:space="preserve">Исследование функций и построение графиков  </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9D7E77"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5</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419"/>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Исследование функции на монотонность и построение графиков.</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456D95" w:rsidRDefault="00C01BD1" w:rsidP="00132AAB">
            <w:pPr>
              <w:spacing w:after="0" w:line="259" w:lineRule="auto"/>
              <w:ind w:left="18" w:right="0" w:firstLine="0"/>
              <w:jc w:val="left"/>
              <w:rPr>
                <w:rFonts w:ascii="Times New Roman" w:hAnsi="Times New Roman" w:cs="Times New Roman"/>
                <w:bCs/>
                <w:sz w:val="24"/>
                <w:szCs w:val="24"/>
              </w:rPr>
            </w:pPr>
            <w:r w:rsidRPr="00132AAB">
              <w:rPr>
                <w:rFonts w:ascii="Times New Roman" w:hAnsi="Times New Roman" w:cs="Times New Roman"/>
                <w:bCs/>
                <w:sz w:val="24"/>
                <w:szCs w:val="24"/>
              </w:rPr>
              <w:t xml:space="preserve">Тема 6.9 </w:t>
            </w:r>
          </w:p>
          <w:p w:rsidR="00C01BD1" w:rsidRPr="00132AAB" w:rsidRDefault="007C080A" w:rsidP="00132AAB">
            <w:pPr>
              <w:spacing w:after="0" w:line="259" w:lineRule="auto"/>
              <w:ind w:left="18" w:right="0" w:firstLine="0"/>
              <w:jc w:val="left"/>
              <w:rPr>
                <w:rFonts w:ascii="Times New Roman" w:hAnsi="Times New Roman" w:cs="Times New Roman"/>
                <w:bCs/>
                <w:sz w:val="24"/>
                <w:szCs w:val="24"/>
              </w:rPr>
            </w:pPr>
            <w:r w:rsidRPr="00132AAB">
              <w:rPr>
                <w:rFonts w:ascii="Times New Roman" w:hAnsi="Times New Roman" w:cs="Times New Roman"/>
                <w:bCs/>
                <w:sz w:val="24"/>
                <w:szCs w:val="24"/>
              </w:rPr>
              <w:t xml:space="preserve">Практическая работа </w:t>
            </w:r>
            <w:r w:rsidR="00132AAB">
              <w:rPr>
                <w:rFonts w:ascii="Times New Roman" w:hAnsi="Times New Roman" w:cs="Times New Roman"/>
                <w:bCs/>
                <w:sz w:val="24"/>
                <w:szCs w:val="24"/>
              </w:rPr>
              <w:t>№9 «</w:t>
            </w:r>
            <w:r w:rsidRPr="00132AAB">
              <w:rPr>
                <w:rFonts w:ascii="Times New Roman" w:hAnsi="Times New Roman" w:cs="Times New Roman"/>
                <w:bCs/>
                <w:sz w:val="24"/>
                <w:szCs w:val="24"/>
              </w:rPr>
              <w:t>Применение производной к исследованию функции</w:t>
            </w:r>
            <w:r w:rsidR="00132AAB">
              <w:rPr>
                <w:rFonts w:ascii="Times New Roman" w:hAnsi="Times New Roman" w:cs="Times New Roman"/>
                <w:bCs/>
                <w:sz w:val="24"/>
                <w:szCs w:val="24"/>
              </w:rPr>
              <w:t>»</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132AAB" w:rsidRDefault="00132AAB" w:rsidP="00C01BD1">
            <w:pPr>
              <w:spacing w:after="0" w:line="259" w:lineRule="auto"/>
              <w:ind w:left="18" w:right="0" w:firstLine="0"/>
              <w:jc w:val="left"/>
              <w:rPr>
                <w:rFonts w:ascii="Times New Roman" w:hAnsi="Times New Roman" w:cs="Times New Roman"/>
                <w:sz w:val="24"/>
                <w:szCs w:val="24"/>
                <w:highlight w:val="yellow"/>
              </w:rPr>
            </w:pPr>
            <w:r w:rsidRPr="00132AAB">
              <w:rPr>
                <w:rFonts w:ascii="Times New Roman" w:hAnsi="Times New Roman" w:cs="Times New Roman"/>
                <w:sz w:val="24"/>
                <w:szCs w:val="24"/>
              </w:rPr>
              <w:t>Практическое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C01BD1" w:rsidRPr="00132AAB" w:rsidRDefault="00C01BD1" w:rsidP="00C01BD1">
            <w:pPr>
              <w:spacing w:after="0" w:line="259" w:lineRule="auto"/>
              <w:ind w:left="18" w:right="0" w:firstLine="0"/>
              <w:jc w:val="left"/>
              <w:rPr>
                <w:rFonts w:ascii="Times New Roman" w:hAnsi="Times New Roman" w:cs="Times New Roman"/>
                <w:bCs/>
                <w:sz w:val="24"/>
                <w:szCs w:val="24"/>
              </w:rPr>
            </w:pPr>
            <w:r w:rsidRPr="00132AAB">
              <w:rPr>
                <w:rFonts w:ascii="Times New Roman" w:hAnsi="Times New Roman" w:cs="Times New Roman"/>
                <w:bCs/>
                <w:sz w:val="24"/>
                <w:szCs w:val="24"/>
              </w:rPr>
              <w:t xml:space="preserve">Тема 6.10 </w:t>
            </w:r>
          </w:p>
          <w:p w:rsidR="00C01BD1" w:rsidRPr="00132AAB" w:rsidRDefault="00132AAB" w:rsidP="00132AAB">
            <w:pPr>
              <w:spacing w:after="0" w:line="259" w:lineRule="auto"/>
              <w:ind w:left="18" w:right="0" w:firstLine="0"/>
              <w:jc w:val="left"/>
              <w:rPr>
                <w:rFonts w:ascii="Times New Roman" w:hAnsi="Times New Roman" w:cs="Times New Roman"/>
                <w:bCs/>
                <w:sz w:val="24"/>
                <w:szCs w:val="24"/>
              </w:rPr>
            </w:pPr>
            <w:r w:rsidRPr="00132AAB">
              <w:rPr>
                <w:rFonts w:ascii="Times New Roman" w:hAnsi="Times New Roman" w:cs="Times New Roman"/>
                <w:bCs/>
                <w:sz w:val="24"/>
                <w:szCs w:val="24"/>
              </w:rPr>
              <w:t>Практическая работа № 10 «Производная в практических задачах»</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
                <w:bCs/>
                <w:sz w:val="24"/>
                <w:szCs w:val="24"/>
              </w:rPr>
              <w:t>Профессионально-ориентированное содержание</w:t>
            </w:r>
            <w:r w:rsidRPr="00C01BD1">
              <w:rPr>
                <w:rFonts w:ascii="Times New Roman" w:hAnsi="Times New Roman" w:cs="Times New Roman"/>
                <w:b/>
                <w:sz w:val="24"/>
                <w:szCs w:val="24"/>
              </w:rPr>
              <w:t xml:space="preserve"> (содержание прикладного модуля)</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i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iCs/>
                <w:sz w:val="24"/>
                <w:szCs w:val="24"/>
              </w:rPr>
            </w:pPr>
          </w:p>
          <w:p w:rsidR="00C01BD1" w:rsidRPr="00C01BD1" w:rsidRDefault="00132AAB"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i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132AAB" w:rsidP="00132AAB">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Нахождение оптимального результата с помощью производной в практических задачах </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Практическое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i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C01BD1" w:rsidRPr="00132AAB" w:rsidRDefault="00C01BD1" w:rsidP="00C01BD1">
            <w:pPr>
              <w:spacing w:after="0" w:line="259" w:lineRule="auto"/>
              <w:ind w:left="18" w:right="0" w:firstLine="0"/>
              <w:jc w:val="left"/>
              <w:rPr>
                <w:rFonts w:ascii="Times New Roman" w:hAnsi="Times New Roman" w:cs="Times New Roman"/>
                <w:bCs/>
                <w:sz w:val="24"/>
                <w:szCs w:val="24"/>
              </w:rPr>
            </w:pPr>
            <w:r w:rsidRPr="00132AAB">
              <w:rPr>
                <w:rFonts w:ascii="Times New Roman" w:hAnsi="Times New Roman" w:cs="Times New Roman"/>
                <w:bCs/>
                <w:sz w:val="24"/>
                <w:szCs w:val="24"/>
              </w:rPr>
              <w:t xml:space="preserve">Тема 6.11 </w:t>
            </w:r>
          </w:p>
          <w:p w:rsidR="00C01BD1" w:rsidRPr="00132AAB" w:rsidRDefault="00C01BD1" w:rsidP="00C01BD1">
            <w:pPr>
              <w:spacing w:after="0" w:line="259" w:lineRule="auto"/>
              <w:ind w:left="18" w:right="0" w:firstLine="0"/>
              <w:jc w:val="left"/>
              <w:rPr>
                <w:rFonts w:ascii="Times New Roman" w:hAnsi="Times New Roman" w:cs="Times New Roman"/>
                <w:bCs/>
                <w:sz w:val="24"/>
                <w:szCs w:val="24"/>
              </w:rPr>
            </w:pPr>
            <w:r w:rsidRPr="00132AAB">
              <w:rPr>
                <w:rFonts w:ascii="Times New Roman" w:hAnsi="Times New Roman" w:cs="Times New Roman"/>
                <w:bCs/>
                <w:sz w:val="24"/>
                <w:szCs w:val="24"/>
              </w:rPr>
              <w:t>Решение задач. Производная функции, ее применение</w:t>
            </w:r>
          </w:p>
          <w:p w:rsidR="00CA62B7" w:rsidRPr="00132AAB" w:rsidRDefault="00CA62B7"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9D7E77"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val="restart"/>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Формулы и правила дифференцирования. Исследование функций с помощью производной. Наибольшее и наименьшее значения функции</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132AAB" w:rsidRDefault="00A143F8" w:rsidP="00C01BD1">
            <w:pPr>
              <w:spacing w:after="0" w:line="259" w:lineRule="auto"/>
              <w:ind w:left="18" w:right="0" w:firstLine="0"/>
              <w:jc w:val="left"/>
              <w:rPr>
                <w:rFonts w:ascii="Times New Roman" w:hAnsi="Times New Roman" w:cs="Times New Roman"/>
                <w:sz w:val="24"/>
                <w:szCs w:val="24"/>
                <w:highlight w:val="yellow"/>
              </w:rPr>
            </w:pPr>
            <w:r w:rsidRPr="00132AAB">
              <w:rPr>
                <w:rFonts w:ascii="Times New Roman" w:hAnsi="Times New Roman" w:cs="Times New Roman"/>
                <w:sz w:val="24"/>
                <w:szCs w:val="24"/>
              </w:rPr>
              <w:t>Практическое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0D041D" w:rsidRPr="0040598D" w:rsidTr="00490874">
        <w:trPr>
          <w:trHeight w:val="20"/>
        </w:trPr>
        <w:tc>
          <w:tcPr>
            <w:tcW w:w="11198" w:type="dxa"/>
            <w:gridSpan w:val="2"/>
          </w:tcPr>
          <w:p w:rsidR="000D041D" w:rsidRPr="0040598D" w:rsidRDefault="000D041D" w:rsidP="00490874">
            <w:pPr>
              <w:spacing w:after="0" w:line="259" w:lineRule="auto"/>
              <w:ind w:left="18" w:right="0" w:firstLine="0"/>
              <w:jc w:val="left"/>
              <w:rPr>
                <w:rFonts w:ascii="Times New Roman" w:hAnsi="Times New Roman" w:cs="Times New Roman"/>
                <w:b/>
                <w:sz w:val="24"/>
                <w:szCs w:val="24"/>
              </w:rPr>
            </w:pPr>
            <w:r w:rsidRPr="0040598D">
              <w:rPr>
                <w:rFonts w:ascii="Times New Roman" w:hAnsi="Times New Roman" w:cs="Times New Roman"/>
                <w:b/>
                <w:sz w:val="24"/>
                <w:szCs w:val="24"/>
              </w:rPr>
              <w:lastRenderedPageBreak/>
              <w:t>Дифференцированный зачет</w:t>
            </w:r>
          </w:p>
        </w:tc>
        <w:tc>
          <w:tcPr>
            <w:tcW w:w="1304" w:type="dxa"/>
            <w:shd w:val="clear" w:color="auto" w:fill="auto"/>
          </w:tcPr>
          <w:p w:rsidR="000D041D" w:rsidRPr="0040598D" w:rsidRDefault="000D041D" w:rsidP="00490874">
            <w:pPr>
              <w:spacing w:after="0" w:line="259" w:lineRule="auto"/>
              <w:ind w:left="18" w:right="0" w:firstLine="0"/>
              <w:jc w:val="left"/>
              <w:rPr>
                <w:rFonts w:ascii="Times New Roman" w:hAnsi="Times New Roman" w:cs="Times New Roman"/>
                <w:b/>
                <w:sz w:val="24"/>
                <w:szCs w:val="24"/>
              </w:rPr>
            </w:pPr>
            <w:r w:rsidRPr="0040598D">
              <w:rPr>
                <w:rFonts w:ascii="Times New Roman" w:hAnsi="Times New Roman" w:cs="Times New Roman"/>
                <w:b/>
                <w:sz w:val="24"/>
                <w:szCs w:val="24"/>
              </w:rPr>
              <w:t>2</w:t>
            </w:r>
          </w:p>
        </w:tc>
        <w:tc>
          <w:tcPr>
            <w:tcW w:w="1985" w:type="dxa"/>
            <w:shd w:val="clear" w:color="auto" w:fill="auto"/>
          </w:tcPr>
          <w:p w:rsidR="000D041D" w:rsidRPr="00490874" w:rsidRDefault="000D041D" w:rsidP="00490874">
            <w:pPr>
              <w:spacing w:after="0" w:line="259" w:lineRule="auto"/>
              <w:ind w:left="18" w:right="0" w:firstLine="0"/>
              <w:jc w:val="left"/>
              <w:rPr>
                <w:rFonts w:ascii="Times New Roman" w:hAnsi="Times New Roman" w:cs="Times New Roman"/>
                <w:b/>
                <w:sz w:val="24"/>
                <w:szCs w:val="24"/>
              </w:rPr>
            </w:pPr>
          </w:p>
        </w:tc>
      </w:tr>
      <w:tr w:rsidR="00C01BD1" w:rsidRPr="00C01BD1" w:rsidTr="00C01BD1">
        <w:trPr>
          <w:trHeight w:val="240"/>
        </w:trPr>
        <w:tc>
          <w:tcPr>
            <w:tcW w:w="2863"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
                <w:bCs/>
                <w:sz w:val="24"/>
                <w:szCs w:val="24"/>
              </w:rPr>
              <w:t xml:space="preserve">Раздел 7.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
                <w:bCs/>
                <w:sz w:val="24"/>
                <w:szCs w:val="24"/>
              </w:rPr>
              <w:t>Многогранники и тела вращения</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304" w:type="dxa"/>
            <w:shd w:val="clear" w:color="auto" w:fill="auto"/>
          </w:tcPr>
          <w:p w:rsidR="00C01BD1" w:rsidRPr="00C01BD1" w:rsidRDefault="0040598D" w:rsidP="00C01BD1">
            <w:pPr>
              <w:spacing w:after="0" w:line="259" w:lineRule="auto"/>
              <w:ind w:left="18" w:right="0" w:firstLine="0"/>
              <w:jc w:val="left"/>
              <w:rPr>
                <w:rFonts w:ascii="Times New Roman" w:hAnsi="Times New Roman" w:cs="Times New Roman"/>
                <w:b/>
                <w:bCs/>
                <w:sz w:val="24"/>
                <w:szCs w:val="24"/>
              </w:rPr>
            </w:pPr>
            <w:r>
              <w:rPr>
                <w:rFonts w:ascii="Times New Roman" w:hAnsi="Times New Roman" w:cs="Times New Roman"/>
                <w:b/>
                <w:bCs/>
                <w:sz w:val="24"/>
                <w:szCs w:val="24"/>
              </w:rPr>
              <w:t>36</w:t>
            </w:r>
          </w:p>
        </w:tc>
        <w:tc>
          <w:tcPr>
            <w:tcW w:w="1985" w:type="dxa"/>
            <w:vMerge w:val="restart"/>
            <w:shd w:val="clear" w:color="auto" w:fill="auto"/>
            <w:vAlign w:val="center"/>
          </w:tcPr>
          <w:p w:rsidR="00490874" w:rsidRPr="00490874" w:rsidRDefault="00490874" w:rsidP="00490874">
            <w:pPr>
              <w:spacing w:after="0" w:line="259" w:lineRule="auto"/>
              <w:ind w:left="18" w:right="0" w:firstLine="0"/>
              <w:rPr>
                <w:rFonts w:ascii="Times New Roman" w:hAnsi="Times New Roman" w:cs="Times New Roman"/>
                <w:bCs/>
                <w:sz w:val="24"/>
                <w:szCs w:val="24"/>
              </w:rPr>
            </w:pPr>
            <w:r w:rsidRPr="00490874">
              <w:rPr>
                <w:rFonts w:ascii="Times New Roman" w:hAnsi="Times New Roman" w:cs="Times New Roman"/>
                <w:bCs/>
                <w:sz w:val="24"/>
                <w:szCs w:val="24"/>
              </w:rPr>
              <w:t>ОК 01, ОК 02, ОК 03, ОК 04, ОК 05, ОК 06, ОК 07</w:t>
            </w:r>
          </w:p>
          <w:p w:rsidR="00C01BD1" w:rsidRPr="00490874" w:rsidRDefault="00C01BD1" w:rsidP="00490874">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7.1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Вершины, ребра, грани многогранника</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Понятие многогранника. Его элементы: вершины, ребра, грани. Диагональ. Сечение. Выпуклые и невыпуклые многогранники</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Тема 7.2</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Призма, ее составляющие, сечение. Прямая и правильная призмы</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Понятие призмы. Ее основания и боковые грани. Высота призмы. Прямая и наклонная призма. Правильная призма. Ее сечение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7.3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Параллелепипед, куб. Сечение куба, параллелепипеда</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Параллелепипед, свойства прямоугольного параллелепипеда, куб. Сечение куба, параллелепипеда</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7.4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Пирамида, ее составляющие, сечение. Правильная пирамида. Усеченная пирамида</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67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Пирамида и ее элементы. Сечение пирамиды. Правильная пирамида. Усеченная пирамида</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182"/>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7.5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Боковая и полная поверхность призмы, пирамиды</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Площадь боковой и полной поверхности призмы, пирамиды</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336"/>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7.6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Симметрия в кубе, параллелепипеде, призме, пирамиде</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Симметрия относительно точки, прямой, плоскости. Симметрия в кубе, параллелепипеде, призме, пирамиде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76"/>
        </w:trPr>
        <w:tc>
          <w:tcPr>
            <w:tcW w:w="2863" w:type="dxa"/>
            <w:vMerge w:val="restart"/>
            <w:shd w:val="clear" w:color="auto" w:fill="auto"/>
          </w:tcPr>
          <w:p w:rsidR="00C01BD1" w:rsidRPr="00132AAB" w:rsidRDefault="00C01BD1" w:rsidP="00C01BD1">
            <w:pPr>
              <w:spacing w:after="0" w:line="259" w:lineRule="auto"/>
              <w:ind w:left="18" w:right="0" w:firstLine="0"/>
              <w:jc w:val="left"/>
              <w:rPr>
                <w:rFonts w:ascii="Times New Roman" w:hAnsi="Times New Roman" w:cs="Times New Roman"/>
                <w:bCs/>
                <w:sz w:val="24"/>
                <w:szCs w:val="24"/>
              </w:rPr>
            </w:pPr>
            <w:r w:rsidRPr="00132AAB">
              <w:rPr>
                <w:rFonts w:ascii="Times New Roman" w:hAnsi="Times New Roman" w:cs="Times New Roman"/>
                <w:bCs/>
                <w:sz w:val="24"/>
                <w:szCs w:val="24"/>
              </w:rPr>
              <w:t xml:space="preserve">Тема 7.7 </w:t>
            </w:r>
          </w:p>
          <w:p w:rsidR="00C01BD1" w:rsidRPr="00132AAB" w:rsidRDefault="00132AAB" w:rsidP="00456D95">
            <w:pPr>
              <w:spacing w:after="0" w:line="259" w:lineRule="auto"/>
              <w:ind w:left="18" w:right="0" w:firstLine="0"/>
              <w:jc w:val="left"/>
              <w:rPr>
                <w:rFonts w:ascii="Times New Roman" w:hAnsi="Times New Roman" w:cs="Times New Roman"/>
                <w:bCs/>
                <w:sz w:val="24"/>
                <w:szCs w:val="24"/>
              </w:rPr>
            </w:pPr>
            <w:r w:rsidRPr="00132AAB">
              <w:rPr>
                <w:rFonts w:ascii="Times New Roman" w:hAnsi="Times New Roman" w:cs="Times New Roman"/>
                <w:bCs/>
                <w:sz w:val="24"/>
                <w:szCs w:val="24"/>
              </w:rPr>
              <w:t xml:space="preserve">Практическая работа № </w:t>
            </w:r>
            <w:r w:rsidRPr="00132AAB">
              <w:rPr>
                <w:rFonts w:ascii="Times New Roman" w:hAnsi="Times New Roman" w:cs="Times New Roman"/>
                <w:bCs/>
                <w:sz w:val="24"/>
                <w:szCs w:val="24"/>
              </w:rPr>
              <w:lastRenderedPageBreak/>
              <w:t>11</w:t>
            </w:r>
            <w:r w:rsidR="00CA62B7" w:rsidRPr="00132AAB">
              <w:rPr>
                <w:rFonts w:ascii="Times New Roman" w:hAnsi="Times New Roman" w:cs="Times New Roman"/>
                <w:bCs/>
                <w:sz w:val="24"/>
                <w:szCs w:val="24"/>
              </w:rPr>
              <w:t xml:space="preserve"> «Примеры симметрий в профессии»</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
                <w:bCs/>
                <w:sz w:val="24"/>
                <w:szCs w:val="24"/>
              </w:rPr>
              <w:lastRenderedPageBreak/>
              <w:t>Профессионально-ориентированное содержание</w:t>
            </w:r>
            <w:r w:rsidRPr="00C01BD1">
              <w:rPr>
                <w:rFonts w:ascii="Times New Roman" w:hAnsi="Times New Roman" w:cs="Times New Roman"/>
                <w:b/>
                <w:sz w:val="24"/>
                <w:szCs w:val="24"/>
              </w:rPr>
              <w:t xml:space="preserve"> (содержание прикладного модуля)</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i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i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iCs/>
                <w:sz w:val="24"/>
                <w:szCs w:val="24"/>
              </w:rPr>
            </w:pPr>
          </w:p>
          <w:p w:rsidR="00C01BD1" w:rsidRPr="00C01BD1" w:rsidRDefault="00A143F8"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i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502"/>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Симметрия в природе, архитектуре, технике, в быту</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Практическое занятие </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i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7.8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Правильные многогранники, их свойства</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Понятие правильного многогранника. Свойства правильных многогранников</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Практическое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7.9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Цилиндр, его составляющие. Сечение цилиндра</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Цилиндр и его элементы. Сечение цилиндра (параллельное основанию и оси). Развертка цилиндра</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7.10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Конус, его составляющие. Сечение конуса</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
                <w:bCs/>
                <w:sz w:val="24"/>
                <w:szCs w:val="24"/>
              </w:rPr>
              <w:t>Профессионально-ориентированное содержание</w:t>
            </w:r>
            <w:r w:rsidRPr="00C01BD1">
              <w:rPr>
                <w:rFonts w:ascii="Times New Roman" w:hAnsi="Times New Roman" w:cs="Times New Roman"/>
                <w:b/>
                <w:sz w:val="24"/>
                <w:szCs w:val="24"/>
              </w:rPr>
              <w:t xml:space="preserve"> (содержание прикладного модуля)</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p w:rsidR="00C01BD1" w:rsidRPr="00C01BD1" w:rsidRDefault="00CA62B7"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i/>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Конус и его элементы. Сечение конуса (параллельное основанию и проходящее через вершину), конические сечения. Развертка конуса</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7.11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Усеченный конус. Сечение усеченного конуса</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Усеченный конус. Его образующая и высота. Сечение усеченного конуса </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456D95" w:rsidRPr="00C01BD1" w:rsidTr="00C01BD1">
        <w:trPr>
          <w:trHeight w:val="20"/>
        </w:trPr>
        <w:tc>
          <w:tcPr>
            <w:tcW w:w="2863" w:type="dxa"/>
            <w:vMerge w:val="restart"/>
            <w:shd w:val="clear" w:color="auto" w:fill="auto"/>
          </w:tcPr>
          <w:p w:rsidR="00456D95" w:rsidRDefault="00456D95" w:rsidP="00C01BD1">
            <w:pPr>
              <w:spacing w:after="0" w:line="259" w:lineRule="auto"/>
              <w:ind w:left="18" w:right="0" w:firstLine="0"/>
              <w:jc w:val="left"/>
              <w:rPr>
                <w:rFonts w:ascii="Times New Roman" w:hAnsi="Times New Roman" w:cs="Times New Roman"/>
                <w:bCs/>
                <w:sz w:val="24"/>
                <w:szCs w:val="24"/>
              </w:rPr>
            </w:pPr>
            <w:r w:rsidRPr="00456D95">
              <w:rPr>
                <w:rFonts w:ascii="Times New Roman" w:hAnsi="Times New Roman" w:cs="Times New Roman"/>
                <w:bCs/>
                <w:sz w:val="24"/>
                <w:szCs w:val="24"/>
              </w:rPr>
              <w:t xml:space="preserve">Тема 7.12 </w:t>
            </w:r>
          </w:p>
          <w:p w:rsidR="00456D95" w:rsidRPr="00456D95" w:rsidRDefault="00456D95" w:rsidP="00C01BD1">
            <w:pPr>
              <w:spacing w:after="0" w:line="259" w:lineRule="auto"/>
              <w:ind w:left="18" w:right="0" w:firstLine="0"/>
              <w:jc w:val="left"/>
              <w:rPr>
                <w:rFonts w:ascii="Times New Roman" w:hAnsi="Times New Roman" w:cs="Times New Roman"/>
                <w:bCs/>
                <w:sz w:val="24"/>
                <w:szCs w:val="24"/>
              </w:rPr>
            </w:pPr>
            <w:r w:rsidRPr="00456D95">
              <w:rPr>
                <w:rFonts w:ascii="Times New Roman" w:hAnsi="Times New Roman" w:cs="Times New Roman"/>
                <w:bCs/>
                <w:sz w:val="24"/>
                <w:szCs w:val="24"/>
              </w:rPr>
              <w:t>Практическая работа № 12 «Сечения геометрических тел»</w:t>
            </w:r>
          </w:p>
        </w:tc>
        <w:tc>
          <w:tcPr>
            <w:tcW w:w="8335" w:type="dxa"/>
            <w:shd w:val="clear" w:color="auto" w:fill="auto"/>
          </w:tcPr>
          <w:p w:rsidR="00456D95" w:rsidRPr="00C01BD1" w:rsidRDefault="00456D95" w:rsidP="00C01BD1">
            <w:pPr>
              <w:spacing w:after="0" w:line="259" w:lineRule="auto"/>
              <w:ind w:left="18" w:right="0" w:firstLine="0"/>
              <w:jc w:val="left"/>
              <w:rPr>
                <w:rFonts w:ascii="Times New Roman" w:hAnsi="Times New Roman" w:cs="Times New Roman"/>
                <w:bCs/>
                <w:sz w:val="24"/>
                <w:szCs w:val="24"/>
              </w:rPr>
            </w:pPr>
            <w:r w:rsidRPr="00132AAB">
              <w:rPr>
                <w:rFonts w:ascii="Times New Roman" w:hAnsi="Times New Roman" w:cs="Times New Roman"/>
                <w:bCs/>
                <w:sz w:val="24"/>
                <w:szCs w:val="24"/>
              </w:rPr>
              <w:t>Сечения конуса, цилиндра, призмы и пирамиды</w:t>
            </w:r>
          </w:p>
        </w:tc>
        <w:tc>
          <w:tcPr>
            <w:tcW w:w="1304" w:type="dxa"/>
            <w:vMerge w:val="restart"/>
            <w:shd w:val="clear" w:color="auto" w:fill="auto"/>
          </w:tcPr>
          <w:p w:rsidR="00456D95" w:rsidRPr="00C01BD1" w:rsidRDefault="00456D95"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rsidR="00456D95" w:rsidRPr="00490874" w:rsidRDefault="00456D95" w:rsidP="00C01BD1">
            <w:pPr>
              <w:spacing w:after="0" w:line="259" w:lineRule="auto"/>
              <w:ind w:left="18" w:right="0" w:firstLine="0"/>
              <w:jc w:val="left"/>
              <w:rPr>
                <w:rFonts w:ascii="Times New Roman" w:hAnsi="Times New Roman" w:cs="Times New Roman"/>
                <w:bCs/>
                <w:sz w:val="24"/>
                <w:szCs w:val="24"/>
              </w:rPr>
            </w:pPr>
          </w:p>
        </w:tc>
      </w:tr>
      <w:tr w:rsidR="00456D95" w:rsidRPr="00C01BD1" w:rsidTr="00C01BD1">
        <w:trPr>
          <w:trHeight w:val="20"/>
        </w:trPr>
        <w:tc>
          <w:tcPr>
            <w:tcW w:w="2863" w:type="dxa"/>
            <w:vMerge/>
            <w:shd w:val="clear" w:color="auto" w:fill="auto"/>
          </w:tcPr>
          <w:p w:rsidR="00456D95" w:rsidRDefault="00456D95" w:rsidP="00C01BD1">
            <w:pPr>
              <w:spacing w:after="0" w:line="259" w:lineRule="auto"/>
              <w:ind w:left="18" w:right="0" w:firstLine="0"/>
              <w:jc w:val="left"/>
              <w:rPr>
                <w:rFonts w:ascii="Times New Roman" w:hAnsi="Times New Roman" w:cs="Times New Roman"/>
                <w:bCs/>
                <w:sz w:val="24"/>
                <w:szCs w:val="24"/>
                <w:highlight w:val="yellow"/>
              </w:rPr>
            </w:pPr>
          </w:p>
        </w:tc>
        <w:tc>
          <w:tcPr>
            <w:tcW w:w="8335" w:type="dxa"/>
            <w:shd w:val="clear" w:color="auto" w:fill="auto"/>
          </w:tcPr>
          <w:p w:rsidR="00456D95" w:rsidRPr="00132AAB" w:rsidRDefault="00456D95" w:rsidP="00C01BD1">
            <w:pPr>
              <w:spacing w:after="0" w:line="259" w:lineRule="auto"/>
              <w:ind w:left="18" w:right="0" w:firstLine="0"/>
              <w:jc w:val="left"/>
              <w:rPr>
                <w:rFonts w:ascii="Times New Roman" w:hAnsi="Times New Roman" w:cs="Times New Roman"/>
                <w:bCs/>
                <w:sz w:val="24"/>
                <w:szCs w:val="24"/>
              </w:rPr>
            </w:pPr>
            <w:r w:rsidRPr="00132AAB">
              <w:rPr>
                <w:rFonts w:ascii="Times New Roman" w:hAnsi="Times New Roman" w:cs="Times New Roman"/>
                <w:bCs/>
                <w:sz w:val="24"/>
                <w:szCs w:val="24"/>
              </w:rPr>
              <w:t>Практическое занятие</w:t>
            </w:r>
          </w:p>
        </w:tc>
        <w:tc>
          <w:tcPr>
            <w:tcW w:w="1304" w:type="dxa"/>
            <w:vMerge/>
            <w:shd w:val="clear" w:color="auto" w:fill="auto"/>
          </w:tcPr>
          <w:p w:rsidR="00456D95" w:rsidRDefault="00456D95"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456D95" w:rsidRPr="00490874" w:rsidRDefault="00456D95"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456D95"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Тема 7.13</w:t>
            </w:r>
            <w:r w:rsidR="00C01BD1" w:rsidRPr="00C01BD1">
              <w:rPr>
                <w:rFonts w:ascii="Times New Roman" w:hAnsi="Times New Roman" w:cs="Times New Roman"/>
                <w:bCs/>
                <w:sz w:val="24"/>
                <w:szCs w:val="24"/>
              </w:rPr>
              <w:t xml:space="preserve">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Шар и сфера, их сечения</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Шар и сфера. Взаимное расположение сферы и плоскости. Сечение шара, сферы</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Тема</w:t>
            </w:r>
            <w:r w:rsidR="00456D95">
              <w:rPr>
                <w:rFonts w:ascii="Times New Roman" w:hAnsi="Times New Roman" w:cs="Times New Roman"/>
                <w:bCs/>
                <w:sz w:val="24"/>
                <w:szCs w:val="24"/>
              </w:rPr>
              <w:t xml:space="preserve"> 7.14</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Понятие об объеме тела. Отношение объемов подобных тел</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40598D"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373"/>
        </w:trPr>
        <w:tc>
          <w:tcPr>
            <w:tcW w:w="2863" w:type="dxa"/>
            <w:vMerge w:val="restart"/>
            <w:shd w:val="clear" w:color="auto" w:fill="auto"/>
          </w:tcPr>
          <w:p w:rsidR="00C01BD1" w:rsidRPr="00C01BD1" w:rsidRDefault="00456D95"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lastRenderedPageBreak/>
              <w:t>Тема 7.15</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Объемы и площади поверхностей тел</w:t>
            </w:r>
          </w:p>
        </w:tc>
        <w:tc>
          <w:tcPr>
            <w:tcW w:w="8335" w:type="dxa"/>
            <w:tcBorders>
              <w:bottom w:val="single" w:sz="4" w:space="0" w:color="auto"/>
            </w:tcBorders>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851F55">
        <w:trPr>
          <w:trHeight w:val="318"/>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tcBorders>
              <w:bottom w:val="single" w:sz="4" w:space="0" w:color="auto"/>
            </w:tcBorders>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Объемы пирамиды и конуса. Объем шара. Площади поверхностей тел</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tcBorders>
              <w:top w:val="single" w:sz="4" w:space="0" w:color="auto"/>
            </w:tcBorders>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456D95"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Тема 7.16</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Комбинации многогранников и тел вращения</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40598D"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Комбинации геометрических тел</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Практическое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456D95"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Тема 7.17</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Геометрические комбинации на практике</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A62B7"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Использование комбинаций многогранников и тел вращения в практико-ориентированных задачах</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Практическое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40598D" w:rsidRDefault="0040598D" w:rsidP="00C01BD1">
            <w:pPr>
              <w:spacing w:after="0" w:line="259" w:lineRule="auto"/>
              <w:ind w:left="18" w:right="0" w:firstLine="0"/>
              <w:jc w:val="left"/>
              <w:rPr>
                <w:rFonts w:ascii="Times New Roman" w:hAnsi="Times New Roman" w:cs="Times New Roman"/>
                <w:bCs/>
                <w:sz w:val="24"/>
                <w:szCs w:val="24"/>
              </w:rPr>
            </w:pPr>
            <w:r w:rsidRPr="0040598D">
              <w:rPr>
                <w:rFonts w:ascii="Times New Roman" w:hAnsi="Times New Roman" w:cs="Times New Roman"/>
                <w:bCs/>
                <w:sz w:val="24"/>
                <w:szCs w:val="24"/>
              </w:rPr>
              <w:t>Тема 7.18</w:t>
            </w:r>
          </w:p>
          <w:p w:rsidR="00C01BD1" w:rsidRPr="0040598D" w:rsidRDefault="0040598D" w:rsidP="00C01BD1">
            <w:pPr>
              <w:spacing w:after="0" w:line="259" w:lineRule="auto"/>
              <w:ind w:left="18" w:right="0" w:firstLine="0"/>
              <w:jc w:val="left"/>
              <w:rPr>
                <w:rFonts w:ascii="Times New Roman" w:hAnsi="Times New Roman" w:cs="Times New Roman"/>
                <w:bCs/>
                <w:sz w:val="24"/>
                <w:szCs w:val="24"/>
              </w:rPr>
            </w:pPr>
            <w:r w:rsidRPr="0040598D">
              <w:rPr>
                <w:rFonts w:ascii="Times New Roman" w:hAnsi="Times New Roman" w:cs="Times New Roman"/>
                <w:bCs/>
                <w:sz w:val="24"/>
                <w:szCs w:val="24"/>
              </w:rPr>
              <w:t>Практическая работа № 13</w:t>
            </w:r>
            <w:r w:rsidR="00CA62B7" w:rsidRPr="0040598D">
              <w:rPr>
                <w:rFonts w:ascii="Times New Roman" w:hAnsi="Times New Roman" w:cs="Times New Roman"/>
                <w:bCs/>
                <w:sz w:val="24"/>
                <w:szCs w:val="24"/>
              </w:rPr>
              <w:t xml:space="preserve"> «Объёмы геометрических тел»</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40598D">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Объемы многогранников и тел вращения</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A62B7"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Практическое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5A6DC6" w:rsidRPr="00C01BD1" w:rsidTr="00C01BD1">
        <w:trPr>
          <w:trHeight w:val="861"/>
        </w:trPr>
        <w:tc>
          <w:tcPr>
            <w:tcW w:w="2863" w:type="dxa"/>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
                <w:bCs/>
                <w:sz w:val="24"/>
                <w:szCs w:val="24"/>
              </w:rPr>
              <w:t xml:space="preserve">Раздел 8. </w:t>
            </w:r>
          </w:p>
          <w:p w:rsidR="005A6DC6" w:rsidRPr="00C01BD1" w:rsidRDefault="005A6DC6" w:rsidP="00C01BD1">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
                <w:bCs/>
                <w:sz w:val="24"/>
                <w:szCs w:val="24"/>
              </w:rPr>
              <w:t>Первообразная функции, ее применение</w:t>
            </w:r>
          </w:p>
        </w:tc>
        <w:tc>
          <w:tcPr>
            <w:tcW w:w="8335" w:type="dxa"/>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tc>
        <w:tc>
          <w:tcPr>
            <w:tcW w:w="1304" w:type="dxa"/>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
                <w:bCs/>
                <w:sz w:val="24"/>
                <w:szCs w:val="24"/>
              </w:rPr>
            </w:pPr>
            <w:r>
              <w:rPr>
                <w:rFonts w:ascii="Times New Roman" w:hAnsi="Times New Roman" w:cs="Times New Roman"/>
                <w:b/>
                <w:bCs/>
                <w:sz w:val="24"/>
                <w:szCs w:val="24"/>
              </w:rPr>
              <w:t>12</w:t>
            </w:r>
          </w:p>
        </w:tc>
        <w:tc>
          <w:tcPr>
            <w:tcW w:w="1985" w:type="dxa"/>
            <w:vMerge w:val="restart"/>
            <w:shd w:val="clear" w:color="auto" w:fill="auto"/>
            <w:vAlign w:val="center"/>
          </w:tcPr>
          <w:p w:rsidR="005A6DC6" w:rsidRPr="00490874" w:rsidRDefault="005A6DC6" w:rsidP="00490874">
            <w:pPr>
              <w:spacing w:after="0" w:line="259" w:lineRule="auto"/>
              <w:ind w:left="18" w:right="0" w:firstLine="0"/>
              <w:rPr>
                <w:rFonts w:ascii="Times New Roman" w:hAnsi="Times New Roman" w:cs="Times New Roman"/>
                <w:bCs/>
                <w:sz w:val="24"/>
                <w:szCs w:val="24"/>
              </w:rPr>
            </w:pPr>
            <w:r w:rsidRPr="00490874">
              <w:rPr>
                <w:rFonts w:ascii="Times New Roman" w:hAnsi="Times New Roman" w:cs="Times New Roman"/>
                <w:bCs/>
                <w:sz w:val="24"/>
                <w:szCs w:val="24"/>
              </w:rPr>
              <w:t>ОК 01, ОК 02, ОК 03, ОК 04, ОК 05, ОК 06, ОК 07</w:t>
            </w:r>
          </w:p>
          <w:p w:rsidR="005A6DC6" w:rsidRPr="00490874" w:rsidRDefault="005A6DC6" w:rsidP="00490874">
            <w:pPr>
              <w:spacing w:after="0" w:line="259" w:lineRule="auto"/>
              <w:ind w:left="18" w:right="0" w:firstLine="0"/>
              <w:jc w:val="left"/>
              <w:rPr>
                <w:rFonts w:ascii="Times New Roman" w:hAnsi="Times New Roman" w:cs="Times New Roman"/>
                <w:bCs/>
                <w:sz w:val="24"/>
                <w:szCs w:val="24"/>
              </w:rPr>
            </w:pPr>
            <w:r w:rsidRPr="00DE6737">
              <w:rPr>
                <w:rFonts w:ascii="Times New Roman" w:hAnsi="Times New Roman" w:cs="Times New Roman"/>
                <w:bCs/>
                <w:sz w:val="24"/>
                <w:szCs w:val="24"/>
              </w:rPr>
              <w:t>ПК 1.1, ПК 2.2</w:t>
            </w:r>
          </w:p>
        </w:tc>
      </w:tr>
      <w:tr w:rsidR="005A6DC6" w:rsidRPr="00C01BD1" w:rsidTr="00C01BD1">
        <w:trPr>
          <w:trHeight w:val="240"/>
        </w:trPr>
        <w:tc>
          <w:tcPr>
            <w:tcW w:w="2863" w:type="dxa"/>
            <w:vMerge w:val="restart"/>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8.1 </w:t>
            </w:r>
          </w:p>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Первообразная функции. Правила нахождения первообразных</w:t>
            </w:r>
          </w:p>
        </w:tc>
        <w:tc>
          <w:tcPr>
            <w:tcW w:w="8335" w:type="dxa"/>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5A6DC6" w:rsidRPr="00490874" w:rsidRDefault="005A6DC6" w:rsidP="00C01BD1">
            <w:pPr>
              <w:spacing w:after="0" w:line="259" w:lineRule="auto"/>
              <w:ind w:left="18" w:right="0" w:firstLine="0"/>
              <w:jc w:val="left"/>
              <w:rPr>
                <w:rFonts w:ascii="Times New Roman" w:hAnsi="Times New Roman" w:cs="Times New Roman"/>
                <w:bCs/>
                <w:sz w:val="24"/>
                <w:szCs w:val="24"/>
              </w:rPr>
            </w:pPr>
          </w:p>
        </w:tc>
      </w:tr>
      <w:tr w:rsidR="005A6DC6" w:rsidRPr="00C01BD1" w:rsidTr="00C01BD1">
        <w:trPr>
          <w:trHeight w:val="658"/>
        </w:trPr>
        <w:tc>
          <w:tcPr>
            <w:tcW w:w="2863" w:type="dxa"/>
            <w:vMerge/>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304" w:type="dxa"/>
            <w:vMerge/>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5A6DC6" w:rsidRPr="00490874" w:rsidRDefault="005A6DC6" w:rsidP="00C01BD1">
            <w:pPr>
              <w:spacing w:after="0" w:line="259" w:lineRule="auto"/>
              <w:ind w:left="18" w:right="0" w:firstLine="0"/>
              <w:jc w:val="left"/>
              <w:rPr>
                <w:rFonts w:ascii="Times New Roman" w:hAnsi="Times New Roman" w:cs="Times New Roman"/>
                <w:bCs/>
                <w:sz w:val="24"/>
                <w:szCs w:val="24"/>
              </w:rPr>
            </w:pPr>
          </w:p>
        </w:tc>
      </w:tr>
      <w:tr w:rsidR="005A6DC6" w:rsidRPr="00C01BD1" w:rsidTr="00C01BD1">
        <w:trPr>
          <w:trHeight w:val="240"/>
        </w:trPr>
        <w:tc>
          <w:tcPr>
            <w:tcW w:w="2863" w:type="dxa"/>
            <w:vMerge/>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5A6DC6" w:rsidRPr="00490874" w:rsidRDefault="005A6DC6" w:rsidP="00C01BD1">
            <w:pPr>
              <w:spacing w:after="0" w:line="259" w:lineRule="auto"/>
              <w:ind w:left="18" w:right="0" w:firstLine="0"/>
              <w:jc w:val="left"/>
              <w:rPr>
                <w:rFonts w:ascii="Times New Roman" w:hAnsi="Times New Roman" w:cs="Times New Roman"/>
                <w:bCs/>
                <w:sz w:val="24"/>
                <w:szCs w:val="24"/>
              </w:rPr>
            </w:pPr>
          </w:p>
        </w:tc>
      </w:tr>
      <w:tr w:rsidR="005A6DC6" w:rsidRPr="00C01BD1" w:rsidTr="00C01BD1">
        <w:trPr>
          <w:trHeight w:val="240"/>
        </w:trPr>
        <w:tc>
          <w:tcPr>
            <w:tcW w:w="2863" w:type="dxa"/>
            <w:vMerge w:val="restart"/>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8.2 </w:t>
            </w:r>
          </w:p>
          <w:p w:rsidR="005A6DC6" w:rsidRPr="00C01BD1" w:rsidRDefault="005A6DC6" w:rsidP="00C01BD1">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Cs/>
                <w:sz w:val="24"/>
                <w:szCs w:val="24"/>
              </w:rPr>
              <w:t>Площадь криволинейной трапеции. Формула Ньютона – Лейбница</w:t>
            </w:r>
          </w:p>
        </w:tc>
        <w:tc>
          <w:tcPr>
            <w:tcW w:w="8335" w:type="dxa"/>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5A6DC6" w:rsidRPr="00490874" w:rsidRDefault="005A6DC6" w:rsidP="00C01BD1">
            <w:pPr>
              <w:spacing w:after="0" w:line="259" w:lineRule="auto"/>
              <w:ind w:left="18" w:right="0" w:firstLine="0"/>
              <w:jc w:val="left"/>
              <w:rPr>
                <w:rFonts w:ascii="Times New Roman" w:hAnsi="Times New Roman" w:cs="Times New Roman"/>
                <w:bCs/>
                <w:sz w:val="24"/>
                <w:szCs w:val="24"/>
              </w:rPr>
            </w:pPr>
          </w:p>
        </w:tc>
      </w:tr>
      <w:tr w:rsidR="005A6DC6" w:rsidRPr="00C01BD1" w:rsidTr="00C01BD1">
        <w:trPr>
          <w:trHeight w:val="1287"/>
        </w:trPr>
        <w:tc>
          <w:tcPr>
            <w:tcW w:w="2863" w:type="dxa"/>
            <w:vMerge/>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p>
        </w:tc>
        <w:tc>
          <w:tcPr>
            <w:tcW w:w="1304" w:type="dxa"/>
            <w:vMerge/>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5A6DC6" w:rsidRPr="00490874" w:rsidRDefault="005A6DC6" w:rsidP="00C01BD1">
            <w:pPr>
              <w:spacing w:after="0" w:line="259" w:lineRule="auto"/>
              <w:ind w:left="18" w:right="0" w:firstLine="0"/>
              <w:jc w:val="left"/>
              <w:rPr>
                <w:rFonts w:ascii="Times New Roman" w:hAnsi="Times New Roman" w:cs="Times New Roman"/>
                <w:bCs/>
                <w:sz w:val="24"/>
                <w:szCs w:val="24"/>
              </w:rPr>
            </w:pPr>
          </w:p>
        </w:tc>
      </w:tr>
      <w:tr w:rsidR="005A6DC6" w:rsidRPr="00C01BD1" w:rsidTr="00C01BD1">
        <w:trPr>
          <w:trHeight w:val="240"/>
        </w:trPr>
        <w:tc>
          <w:tcPr>
            <w:tcW w:w="2863" w:type="dxa"/>
            <w:vMerge/>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5A6DC6" w:rsidRPr="00490874" w:rsidRDefault="005A6DC6" w:rsidP="00C01BD1">
            <w:pPr>
              <w:spacing w:after="0" w:line="259" w:lineRule="auto"/>
              <w:ind w:left="18" w:right="0" w:firstLine="0"/>
              <w:jc w:val="left"/>
              <w:rPr>
                <w:rFonts w:ascii="Times New Roman" w:hAnsi="Times New Roman" w:cs="Times New Roman"/>
                <w:bCs/>
                <w:sz w:val="24"/>
                <w:szCs w:val="24"/>
              </w:rPr>
            </w:pPr>
          </w:p>
        </w:tc>
      </w:tr>
      <w:tr w:rsidR="005A6DC6" w:rsidRPr="00C01BD1" w:rsidTr="00C01BD1">
        <w:trPr>
          <w:trHeight w:val="240"/>
        </w:trPr>
        <w:tc>
          <w:tcPr>
            <w:tcW w:w="2863" w:type="dxa"/>
            <w:vMerge w:val="restart"/>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lastRenderedPageBreak/>
              <w:t xml:space="preserve">Тема 8.3 </w:t>
            </w:r>
          </w:p>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Неопределенный и определенный интегралы</w:t>
            </w:r>
          </w:p>
        </w:tc>
        <w:tc>
          <w:tcPr>
            <w:tcW w:w="8335" w:type="dxa"/>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5A6DC6" w:rsidRPr="00490874" w:rsidRDefault="005A6DC6" w:rsidP="00C01BD1">
            <w:pPr>
              <w:spacing w:after="0" w:line="259" w:lineRule="auto"/>
              <w:ind w:left="18" w:right="0" w:firstLine="0"/>
              <w:jc w:val="left"/>
              <w:rPr>
                <w:rFonts w:ascii="Times New Roman" w:hAnsi="Times New Roman" w:cs="Times New Roman"/>
                <w:bCs/>
                <w:sz w:val="24"/>
                <w:szCs w:val="24"/>
              </w:rPr>
            </w:pPr>
          </w:p>
        </w:tc>
      </w:tr>
      <w:tr w:rsidR="005A6DC6" w:rsidRPr="00C01BD1" w:rsidTr="00C01BD1">
        <w:trPr>
          <w:trHeight w:val="240"/>
        </w:trPr>
        <w:tc>
          <w:tcPr>
            <w:tcW w:w="2863" w:type="dxa"/>
            <w:vMerge/>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Понятие неопределенного интеграла</w:t>
            </w:r>
          </w:p>
        </w:tc>
        <w:tc>
          <w:tcPr>
            <w:tcW w:w="1304" w:type="dxa"/>
            <w:vMerge/>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5A6DC6" w:rsidRPr="00490874" w:rsidRDefault="005A6DC6" w:rsidP="00C01BD1">
            <w:pPr>
              <w:spacing w:after="0" w:line="259" w:lineRule="auto"/>
              <w:ind w:left="18" w:right="0" w:firstLine="0"/>
              <w:jc w:val="left"/>
              <w:rPr>
                <w:rFonts w:ascii="Times New Roman" w:hAnsi="Times New Roman" w:cs="Times New Roman"/>
                <w:bCs/>
                <w:sz w:val="24"/>
                <w:szCs w:val="24"/>
              </w:rPr>
            </w:pPr>
          </w:p>
        </w:tc>
      </w:tr>
      <w:tr w:rsidR="005A6DC6" w:rsidRPr="00C01BD1" w:rsidTr="00C01BD1">
        <w:trPr>
          <w:trHeight w:val="240"/>
        </w:trPr>
        <w:tc>
          <w:tcPr>
            <w:tcW w:w="2863" w:type="dxa"/>
            <w:vMerge/>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5A6DC6" w:rsidRPr="00490874" w:rsidRDefault="005A6DC6" w:rsidP="00C01BD1">
            <w:pPr>
              <w:spacing w:after="0" w:line="259" w:lineRule="auto"/>
              <w:ind w:left="18" w:right="0" w:firstLine="0"/>
              <w:jc w:val="left"/>
              <w:rPr>
                <w:rFonts w:ascii="Times New Roman" w:hAnsi="Times New Roman" w:cs="Times New Roman"/>
                <w:bCs/>
                <w:sz w:val="24"/>
                <w:szCs w:val="24"/>
              </w:rPr>
            </w:pPr>
          </w:p>
        </w:tc>
      </w:tr>
      <w:tr w:rsidR="005A6DC6" w:rsidRPr="00C01BD1" w:rsidTr="00C01BD1">
        <w:trPr>
          <w:trHeight w:val="240"/>
        </w:trPr>
        <w:tc>
          <w:tcPr>
            <w:tcW w:w="2863" w:type="dxa"/>
            <w:vMerge w:val="restart"/>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8.4 </w:t>
            </w:r>
          </w:p>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Понятие об определенном интеграле как площади криволинейной трапеции</w:t>
            </w:r>
          </w:p>
        </w:tc>
        <w:tc>
          <w:tcPr>
            <w:tcW w:w="8335" w:type="dxa"/>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5A6DC6" w:rsidRPr="00490874" w:rsidRDefault="005A6DC6" w:rsidP="00C01BD1">
            <w:pPr>
              <w:spacing w:after="0" w:line="259" w:lineRule="auto"/>
              <w:ind w:left="18" w:right="0" w:firstLine="0"/>
              <w:jc w:val="left"/>
              <w:rPr>
                <w:rFonts w:ascii="Times New Roman" w:hAnsi="Times New Roman" w:cs="Times New Roman"/>
                <w:bCs/>
                <w:sz w:val="24"/>
                <w:szCs w:val="24"/>
              </w:rPr>
            </w:pPr>
          </w:p>
        </w:tc>
      </w:tr>
      <w:tr w:rsidR="005A6DC6" w:rsidRPr="00C01BD1" w:rsidTr="00C01BD1">
        <w:trPr>
          <w:trHeight w:val="240"/>
        </w:trPr>
        <w:tc>
          <w:tcPr>
            <w:tcW w:w="2863" w:type="dxa"/>
            <w:vMerge/>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Геометрический смысл определенного интеграла </w:t>
            </w:r>
          </w:p>
        </w:tc>
        <w:tc>
          <w:tcPr>
            <w:tcW w:w="1304" w:type="dxa"/>
            <w:vMerge/>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5A6DC6" w:rsidRPr="00490874" w:rsidRDefault="005A6DC6" w:rsidP="00C01BD1">
            <w:pPr>
              <w:spacing w:after="0" w:line="259" w:lineRule="auto"/>
              <w:ind w:left="18" w:right="0" w:firstLine="0"/>
              <w:jc w:val="left"/>
              <w:rPr>
                <w:rFonts w:ascii="Times New Roman" w:hAnsi="Times New Roman" w:cs="Times New Roman"/>
                <w:bCs/>
                <w:sz w:val="24"/>
                <w:szCs w:val="24"/>
              </w:rPr>
            </w:pPr>
          </w:p>
        </w:tc>
      </w:tr>
      <w:tr w:rsidR="005A6DC6" w:rsidRPr="00C01BD1" w:rsidTr="00C01BD1">
        <w:trPr>
          <w:trHeight w:val="240"/>
        </w:trPr>
        <w:tc>
          <w:tcPr>
            <w:tcW w:w="2863" w:type="dxa"/>
            <w:vMerge/>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5A6DC6" w:rsidRPr="00490874" w:rsidRDefault="005A6DC6" w:rsidP="00C01BD1">
            <w:pPr>
              <w:spacing w:after="0" w:line="259" w:lineRule="auto"/>
              <w:ind w:left="18" w:right="0" w:firstLine="0"/>
              <w:jc w:val="left"/>
              <w:rPr>
                <w:rFonts w:ascii="Times New Roman" w:hAnsi="Times New Roman" w:cs="Times New Roman"/>
                <w:bCs/>
                <w:sz w:val="24"/>
                <w:szCs w:val="24"/>
              </w:rPr>
            </w:pPr>
          </w:p>
        </w:tc>
      </w:tr>
      <w:tr w:rsidR="005A6DC6" w:rsidRPr="00C01BD1" w:rsidTr="00C01BD1">
        <w:trPr>
          <w:trHeight w:val="240"/>
        </w:trPr>
        <w:tc>
          <w:tcPr>
            <w:tcW w:w="2863" w:type="dxa"/>
            <w:vMerge w:val="restart"/>
            <w:shd w:val="clear" w:color="auto" w:fill="auto"/>
          </w:tcPr>
          <w:p w:rsidR="005A6DC6" w:rsidRPr="004F0B86" w:rsidRDefault="005A6DC6" w:rsidP="00C01BD1">
            <w:pPr>
              <w:spacing w:after="0" w:line="259" w:lineRule="auto"/>
              <w:ind w:left="18" w:right="0" w:firstLine="0"/>
              <w:jc w:val="left"/>
              <w:rPr>
                <w:rFonts w:ascii="Times New Roman" w:hAnsi="Times New Roman" w:cs="Times New Roman"/>
                <w:bCs/>
                <w:sz w:val="24"/>
                <w:szCs w:val="24"/>
              </w:rPr>
            </w:pPr>
            <w:r w:rsidRPr="004F0B86">
              <w:rPr>
                <w:rFonts w:ascii="Times New Roman" w:hAnsi="Times New Roman" w:cs="Times New Roman"/>
                <w:bCs/>
                <w:sz w:val="24"/>
                <w:szCs w:val="24"/>
              </w:rPr>
              <w:t xml:space="preserve">Тема 8.5 </w:t>
            </w:r>
          </w:p>
          <w:p w:rsidR="005A6DC6" w:rsidRPr="004F0B86" w:rsidRDefault="005A6DC6" w:rsidP="00C01BD1">
            <w:pPr>
              <w:spacing w:after="0" w:line="259" w:lineRule="auto"/>
              <w:ind w:left="18" w:right="0" w:firstLine="0"/>
              <w:jc w:val="left"/>
              <w:rPr>
                <w:rFonts w:ascii="Times New Roman" w:hAnsi="Times New Roman" w:cs="Times New Roman"/>
                <w:bCs/>
                <w:sz w:val="24"/>
                <w:szCs w:val="24"/>
              </w:rPr>
            </w:pPr>
            <w:r w:rsidRPr="004F0B86">
              <w:rPr>
                <w:rFonts w:ascii="Times New Roman" w:hAnsi="Times New Roman" w:cs="Times New Roman"/>
                <w:bCs/>
                <w:sz w:val="24"/>
                <w:szCs w:val="24"/>
              </w:rPr>
              <w:t>Практическая работа № 14 «Определенный интеграл в окружающем мире»</w:t>
            </w:r>
          </w:p>
        </w:tc>
        <w:tc>
          <w:tcPr>
            <w:tcW w:w="8335" w:type="dxa"/>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
                <w:bCs/>
                <w:sz w:val="24"/>
                <w:szCs w:val="24"/>
              </w:rPr>
              <w:t>Профессионально-ориентированное содержание</w:t>
            </w:r>
            <w:r w:rsidRPr="00C01BD1">
              <w:rPr>
                <w:rFonts w:ascii="Times New Roman" w:hAnsi="Times New Roman" w:cs="Times New Roman"/>
                <w:b/>
                <w:sz w:val="24"/>
                <w:szCs w:val="24"/>
              </w:rPr>
              <w:t xml:space="preserve"> (содержание прикладного модуля)</w:t>
            </w:r>
          </w:p>
        </w:tc>
        <w:tc>
          <w:tcPr>
            <w:tcW w:w="1304" w:type="dxa"/>
            <w:vMerge w:val="restart"/>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i/>
                <w:iCs/>
                <w:sz w:val="24"/>
                <w:szCs w:val="24"/>
              </w:rPr>
            </w:pPr>
          </w:p>
          <w:p w:rsidR="005A6DC6" w:rsidRPr="00C01BD1" w:rsidRDefault="005A6DC6" w:rsidP="00C01BD1">
            <w:pPr>
              <w:spacing w:after="0" w:line="259" w:lineRule="auto"/>
              <w:ind w:left="18" w:right="0" w:firstLine="0"/>
              <w:jc w:val="left"/>
              <w:rPr>
                <w:rFonts w:ascii="Times New Roman" w:hAnsi="Times New Roman" w:cs="Times New Roman"/>
                <w:i/>
                <w:iCs/>
                <w:sz w:val="24"/>
                <w:szCs w:val="24"/>
              </w:rPr>
            </w:pPr>
          </w:p>
          <w:p w:rsidR="005A6DC6" w:rsidRPr="00C01BD1" w:rsidRDefault="005A6DC6" w:rsidP="00C01BD1">
            <w:pPr>
              <w:spacing w:after="0" w:line="259" w:lineRule="auto"/>
              <w:ind w:left="18" w:right="0" w:firstLine="0"/>
              <w:jc w:val="left"/>
              <w:rPr>
                <w:rFonts w:ascii="Times New Roman" w:hAnsi="Times New Roman" w:cs="Times New Roman"/>
                <w:i/>
                <w:iCs/>
                <w:sz w:val="24"/>
                <w:szCs w:val="24"/>
              </w:rPr>
            </w:pPr>
          </w:p>
          <w:p w:rsidR="005A6DC6" w:rsidRPr="00C01BD1" w:rsidRDefault="005A6DC6" w:rsidP="00C01BD1">
            <w:pPr>
              <w:spacing w:after="0" w:line="259" w:lineRule="auto"/>
              <w:ind w:left="18" w:right="0" w:firstLine="0"/>
              <w:jc w:val="left"/>
              <w:rPr>
                <w:rFonts w:ascii="Times New Roman" w:hAnsi="Times New Roman" w:cs="Times New Roman"/>
                <w:i/>
                <w:iCs/>
                <w:sz w:val="24"/>
                <w:szCs w:val="24"/>
              </w:rPr>
            </w:pPr>
          </w:p>
          <w:p w:rsidR="005A6DC6" w:rsidRPr="00C01BD1" w:rsidRDefault="005A6DC6" w:rsidP="00851F55">
            <w:pPr>
              <w:spacing w:after="0" w:line="259" w:lineRule="auto"/>
              <w:ind w:left="0" w:right="0" w:firstLine="0"/>
              <w:jc w:val="left"/>
              <w:rPr>
                <w:rFonts w:ascii="Times New Roman" w:hAnsi="Times New Roman" w:cs="Times New Roman"/>
                <w:bCs/>
                <w:sz w:val="24"/>
                <w:szCs w:val="24"/>
              </w:rPr>
            </w:pPr>
            <w:r>
              <w:rPr>
                <w:rFonts w:ascii="Times New Roman" w:hAnsi="Times New Roman" w:cs="Times New Roman"/>
                <w:sz w:val="24"/>
                <w:szCs w:val="24"/>
              </w:rPr>
              <w:t>2</w:t>
            </w:r>
          </w:p>
        </w:tc>
        <w:tc>
          <w:tcPr>
            <w:tcW w:w="1985" w:type="dxa"/>
            <w:vMerge/>
            <w:shd w:val="clear" w:color="auto" w:fill="auto"/>
          </w:tcPr>
          <w:p w:rsidR="005A6DC6" w:rsidRPr="00490874" w:rsidRDefault="005A6DC6" w:rsidP="00C01BD1">
            <w:pPr>
              <w:spacing w:after="0" w:line="259" w:lineRule="auto"/>
              <w:ind w:left="18" w:right="0" w:firstLine="0"/>
              <w:jc w:val="left"/>
              <w:rPr>
                <w:rFonts w:ascii="Times New Roman" w:hAnsi="Times New Roman" w:cs="Times New Roman"/>
                <w:bCs/>
                <w:sz w:val="24"/>
                <w:szCs w:val="24"/>
              </w:rPr>
            </w:pPr>
          </w:p>
        </w:tc>
      </w:tr>
      <w:tr w:rsidR="005A6DC6" w:rsidRPr="00C01BD1" w:rsidTr="00C01BD1">
        <w:trPr>
          <w:trHeight w:val="240"/>
        </w:trPr>
        <w:tc>
          <w:tcPr>
            <w:tcW w:w="2863" w:type="dxa"/>
            <w:vMerge/>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40598D">
              <w:rPr>
                <w:rFonts w:ascii="Times New Roman" w:hAnsi="Times New Roman" w:cs="Times New Roman"/>
                <w:bCs/>
                <w:sz w:val="24"/>
                <w:szCs w:val="24"/>
              </w:rPr>
              <w:t>Задачи с практическим содержанием Определенный интеграл в окружающем мире</w:t>
            </w:r>
          </w:p>
        </w:tc>
        <w:tc>
          <w:tcPr>
            <w:tcW w:w="1304" w:type="dxa"/>
            <w:vMerge/>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5A6DC6" w:rsidRPr="00490874" w:rsidRDefault="005A6DC6" w:rsidP="00C01BD1">
            <w:pPr>
              <w:spacing w:after="0" w:line="259" w:lineRule="auto"/>
              <w:ind w:left="18" w:right="0" w:firstLine="0"/>
              <w:jc w:val="left"/>
              <w:rPr>
                <w:rFonts w:ascii="Times New Roman" w:hAnsi="Times New Roman" w:cs="Times New Roman"/>
                <w:bCs/>
                <w:sz w:val="24"/>
                <w:szCs w:val="24"/>
              </w:rPr>
            </w:pPr>
          </w:p>
        </w:tc>
      </w:tr>
      <w:tr w:rsidR="005A6DC6" w:rsidRPr="00C01BD1" w:rsidTr="00C01BD1">
        <w:trPr>
          <w:trHeight w:val="240"/>
        </w:trPr>
        <w:tc>
          <w:tcPr>
            <w:tcW w:w="2863" w:type="dxa"/>
            <w:vMerge/>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Практическое занятие</w:t>
            </w:r>
          </w:p>
        </w:tc>
        <w:tc>
          <w:tcPr>
            <w:tcW w:w="1304" w:type="dxa"/>
            <w:vMerge/>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i/>
                <w:iCs/>
                <w:sz w:val="24"/>
                <w:szCs w:val="24"/>
              </w:rPr>
            </w:pPr>
          </w:p>
        </w:tc>
        <w:tc>
          <w:tcPr>
            <w:tcW w:w="1985" w:type="dxa"/>
            <w:vMerge/>
            <w:shd w:val="clear" w:color="auto" w:fill="auto"/>
          </w:tcPr>
          <w:p w:rsidR="005A6DC6" w:rsidRPr="00490874" w:rsidRDefault="005A6DC6" w:rsidP="00C01BD1">
            <w:pPr>
              <w:spacing w:after="0" w:line="259" w:lineRule="auto"/>
              <w:ind w:left="18" w:right="0" w:firstLine="0"/>
              <w:jc w:val="left"/>
              <w:rPr>
                <w:rFonts w:ascii="Times New Roman" w:hAnsi="Times New Roman" w:cs="Times New Roman"/>
                <w:bCs/>
                <w:sz w:val="24"/>
                <w:szCs w:val="24"/>
              </w:rPr>
            </w:pPr>
          </w:p>
        </w:tc>
      </w:tr>
      <w:tr w:rsidR="005A6DC6" w:rsidRPr="00C01BD1" w:rsidTr="00C01BD1">
        <w:trPr>
          <w:trHeight w:val="240"/>
        </w:trPr>
        <w:tc>
          <w:tcPr>
            <w:tcW w:w="2863" w:type="dxa"/>
            <w:vMerge w:val="restart"/>
            <w:shd w:val="clear" w:color="auto" w:fill="auto"/>
          </w:tcPr>
          <w:p w:rsidR="005A6DC6" w:rsidRPr="004F0B86" w:rsidRDefault="005A6DC6" w:rsidP="00C01BD1">
            <w:pPr>
              <w:spacing w:after="0" w:line="259" w:lineRule="auto"/>
              <w:ind w:left="18" w:right="0" w:firstLine="0"/>
              <w:jc w:val="left"/>
              <w:rPr>
                <w:rFonts w:ascii="Times New Roman" w:hAnsi="Times New Roman" w:cs="Times New Roman"/>
                <w:bCs/>
                <w:sz w:val="24"/>
                <w:szCs w:val="24"/>
              </w:rPr>
            </w:pPr>
            <w:r w:rsidRPr="004F0B86">
              <w:rPr>
                <w:rFonts w:ascii="Times New Roman" w:hAnsi="Times New Roman" w:cs="Times New Roman"/>
                <w:bCs/>
                <w:sz w:val="24"/>
                <w:szCs w:val="24"/>
              </w:rPr>
              <w:t xml:space="preserve">Тема 8.6 </w:t>
            </w:r>
          </w:p>
          <w:p w:rsidR="005A6DC6" w:rsidRPr="004F0B86" w:rsidRDefault="005A6DC6" w:rsidP="004F0B86">
            <w:pPr>
              <w:spacing w:after="0" w:line="259" w:lineRule="auto"/>
              <w:ind w:left="18" w:right="0" w:firstLine="0"/>
              <w:jc w:val="left"/>
              <w:rPr>
                <w:rFonts w:ascii="Times New Roman" w:hAnsi="Times New Roman" w:cs="Times New Roman"/>
                <w:bCs/>
                <w:sz w:val="24"/>
                <w:szCs w:val="24"/>
              </w:rPr>
            </w:pPr>
            <w:r w:rsidRPr="004F0B86">
              <w:rPr>
                <w:rFonts w:ascii="Times New Roman" w:hAnsi="Times New Roman" w:cs="Times New Roman"/>
                <w:bCs/>
                <w:sz w:val="24"/>
                <w:szCs w:val="24"/>
              </w:rPr>
              <w:t>Практическая работа №15 Первообразная функции, ее применение</w:t>
            </w:r>
          </w:p>
        </w:tc>
        <w:tc>
          <w:tcPr>
            <w:tcW w:w="8335" w:type="dxa"/>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5A6DC6" w:rsidRPr="00490874" w:rsidRDefault="005A6DC6" w:rsidP="00C01BD1">
            <w:pPr>
              <w:spacing w:after="0" w:line="259" w:lineRule="auto"/>
              <w:ind w:left="18" w:right="0" w:firstLine="0"/>
              <w:jc w:val="left"/>
              <w:rPr>
                <w:rFonts w:ascii="Times New Roman" w:hAnsi="Times New Roman" w:cs="Times New Roman"/>
                <w:bCs/>
                <w:sz w:val="24"/>
                <w:szCs w:val="24"/>
              </w:rPr>
            </w:pPr>
          </w:p>
        </w:tc>
      </w:tr>
      <w:tr w:rsidR="005A6DC6" w:rsidRPr="00C01BD1" w:rsidTr="00C01BD1">
        <w:trPr>
          <w:trHeight w:val="240"/>
        </w:trPr>
        <w:tc>
          <w:tcPr>
            <w:tcW w:w="2863" w:type="dxa"/>
            <w:vMerge/>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Первообразная функции. Правила нахождения первообразных. Ее применение</w:t>
            </w:r>
          </w:p>
        </w:tc>
        <w:tc>
          <w:tcPr>
            <w:tcW w:w="1304" w:type="dxa"/>
            <w:vMerge/>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5A6DC6" w:rsidRPr="00490874" w:rsidRDefault="005A6DC6" w:rsidP="00C01BD1">
            <w:pPr>
              <w:spacing w:after="0" w:line="259" w:lineRule="auto"/>
              <w:ind w:left="18" w:right="0" w:firstLine="0"/>
              <w:jc w:val="left"/>
              <w:rPr>
                <w:rFonts w:ascii="Times New Roman" w:hAnsi="Times New Roman" w:cs="Times New Roman"/>
                <w:bCs/>
                <w:sz w:val="24"/>
                <w:szCs w:val="24"/>
              </w:rPr>
            </w:pPr>
          </w:p>
        </w:tc>
      </w:tr>
      <w:tr w:rsidR="005A6DC6" w:rsidRPr="00C01BD1" w:rsidTr="00C01BD1">
        <w:trPr>
          <w:trHeight w:val="240"/>
        </w:trPr>
        <w:tc>
          <w:tcPr>
            <w:tcW w:w="2863" w:type="dxa"/>
            <w:vMerge/>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5A6DC6" w:rsidRPr="004F0B86" w:rsidRDefault="005A6DC6" w:rsidP="00C01BD1">
            <w:pPr>
              <w:spacing w:after="0" w:line="259" w:lineRule="auto"/>
              <w:ind w:left="18" w:right="0" w:firstLine="0"/>
              <w:jc w:val="left"/>
              <w:rPr>
                <w:rFonts w:ascii="Times New Roman" w:hAnsi="Times New Roman" w:cs="Times New Roman"/>
                <w:bCs/>
                <w:sz w:val="24"/>
                <w:szCs w:val="24"/>
              </w:rPr>
            </w:pPr>
            <w:r w:rsidRPr="004F0B86">
              <w:rPr>
                <w:rFonts w:ascii="Times New Roman" w:hAnsi="Times New Roman" w:cs="Times New Roman"/>
                <w:bCs/>
                <w:sz w:val="24"/>
                <w:szCs w:val="24"/>
              </w:rPr>
              <w:t>Практическое занятие</w:t>
            </w:r>
          </w:p>
        </w:tc>
        <w:tc>
          <w:tcPr>
            <w:tcW w:w="1304" w:type="dxa"/>
            <w:vMerge/>
            <w:shd w:val="clear" w:color="auto" w:fill="auto"/>
          </w:tcPr>
          <w:p w:rsidR="005A6DC6" w:rsidRPr="00C01BD1" w:rsidRDefault="005A6DC6"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5A6DC6" w:rsidRPr="00490874" w:rsidRDefault="005A6DC6"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
                <w:bCs/>
                <w:sz w:val="24"/>
                <w:szCs w:val="24"/>
              </w:rPr>
              <w:t xml:space="preserve">Раздел 9. </w:t>
            </w:r>
          </w:p>
          <w:p w:rsidR="00C01BD1" w:rsidRPr="00C01BD1" w:rsidRDefault="00C01BD1" w:rsidP="00C01BD1">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
                <w:bCs/>
                <w:sz w:val="24"/>
                <w:szCs w:val="24"/>
              </w:rPr>
              <w:t>Степени и корни. Степенная функция</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304" w:type="dxa"/>
            <w:shd w:val="clear" w:color="auto" w:fill="auto"/>
          </w:tcPr>
          <w:p w:rsidR="00C01BD1" w:rsidRPr="00C01BD1" w:rsidRDefault="00C01BD1" w:rsidP="000D041D">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
                <w:bCs/>
                <w:sz w:val="24"/>
                <w:szCs w:val="24"/>
              </w:rPr>
              <w:t>1</w:t>
            </w:r>
            <w:r w:rsidR="000D041D">
              <w:rPr>
                <w:rFonts w:ascii="Times New Roman" w:hAnsi="Times New Roman" w:cs="Times New Roman"/>
                <w:b/>
                <w:bCs/>
                <w:sz w:val="24"/>
                <w:szCs w:val="24"/>
              </w:rPr>
              <w:t>6</w:t>
            </w:r>
          </w:p>
        </w:tc>
        <w:tc>
          <w:tcPr>
            <w:tcW w:w="1985" w:type="dxa"/>
            <w:vMerge w:val="restart"/>
            <w:shd w:val="clear" w:color="auto" w:fill="auto"/>
            <w:vAlign w:val="center"/>
          </w:tcPr>
          <w:p w:rsidR="00490874" w:rsidRPr="00490874" w:rsidRDefault="00490874" w:rsidP="00490874">
            <w:pPr>
              <w:spacing w:after="0" w:line="259" w:lineRule="auto"/>
              <w:ind w:left="18" w:right="0" w:firstLine="0"/>
              <w:rPr>
                <w:rFonts w:ascii="Times New Roman" w:hAnsi="Times New Roman" w:cs="Times New Roman"/>
                <w:bCs/>
                <w:sz w:val="24"/>
                <w:szCs w:val="24"/>
              </w:rPr>
            </w:pPr>
            <w:r w:rsidRPr="00490874">
              <w:rPr>
                <w:rFonts w:ascii="Times New Roman" w:hAnsi="Times New Roman" w:cs="Times New Roman"/>
                <w:bCs/>
                <w:sz w:val="24"/>
                <w:szCs w:val="24"/>
              </w:rPr>
              <w:t>ОК 01, ОК 02, ОК 03, ОК 04, ОК 05, ОК 07</w:t>
            </w:r>
          </w:p>
          <w:p w:rsidR="00C01BD1" w:rsidRPr="00490874" w:rsidRDefault="00C01BD1" w:rsidP="00490874">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9.1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Степенная функция, ее свойства</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Понятие корня n-ой степени из действительного числа. Функции </w:t>
            </w:r>
            <m:oMath>
              <m:r>
                <m:rPr>
                  <m:sty m:val="p"/>
                </m:rPr>
                <w:rPr>
                  <w:rFonts w:ascii="Cambria Math" w:hAnsi="Cambria Math" w:cs="Times New Roman"/>
                  <w:sz w:val="24"/>
                  <w:szCs w:val="24"/>
                </w:rPr>
                <m:t xml:space="preserve"> у=</m:t>
              </m:r>
              <m:rad>
                <m:radPr>
                  <m:ctrlPr>
                    <w:rPr>
                      <w:rFonts w:ascii="Cambria Math" w:hAnsi="Cambria Math" w:cs="Times New Roman"/>
                      <w:bCs/>
                      <w:sz w:val="24"/>
                      <w:szCs w:val="24"/>
                    </w:rPr>
                  </m:ctrlPr>
                </m:radPr>
                <m:deg>
                  <m:r>
                    <m:rPr>
                      <m:sty m:val="p"/>
                    </m:rPr>
                    <w:rPr>
                      <w:rFonts w:ascii="Cambria Math" w:hAnsi="Cambria Math" w:cs="Times New Roman"/>
                      <w:sz w:val="24"/>
                      <w:szCs w:val="24"/>
                      <w:lang w:val="en-US"/>
                    </w:rPr>
                    <m:t>n</m:t>
                  </m:r>
                </m:deg>
                <m:e>
                  <m:r>
                    <m:rPr>
                      <m:sty m:val="p"/>
                    </m:rPr>
                    <w:rPr>
                      <w:rFonts w:ascii="Cambria Math" w:hAnsi="Cambria Math" w:cs="Times New Roman"/>
                      <w:sz w:val="24"/>
                      <w:szCs w:val="24"/>
                    </w:rPr>
                    <m:t>x</m:t>
                  </m:r>
                </m:e>
              </m:rad>
            </m:oMath>
            <w:r w:rsidRPr="00C01BD1">
              <w:rPr>
                <w:rFonts w:ascii="Times New Roman" w:hAnsi="Times New Roman" w:cs="Times New Roman"/>
                <w:bCs/>
                <w:sz w:val="24"/>
                <w:szCs w:val="24"/>
              </w:rPr>
              <w:t xml:space="preserve">  их свойства и графики. Свойства корня n-ой степени</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9.2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Преобразование выражений с корнями n-ой степени</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Преобразование иррациональных выражений</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9.3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Свойства степени с рациональным и действительным показателями </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Понятие степени с любым рациональным показателем. Степенные функции, их свойства и графики</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lastRenderedPageBreak/>
              <w:t xml:space="preserve">Тема 9.4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Решение иррациональных уравнений и неравенств</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0D041D"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4F0B86" w:rsidRDefault="00C01BD1" w:rsidP="00C01BD1">
            <w:pPr>
              <w:spacing w:after="0" w:line="259" w:lineRule="auto"/>
              <w:ind w:left="18" w:right="0" w:firstLine="0"/>
              <w:jc w:val="left"/>
              <w:rPr>
                <w:rFonts w:ascii="Times New Roman" w:hAnsi="Times New Roman" w:cs="Times New Roman"/>
                <w:bCs/>
                <w:sz w:val="24"/>
                <w:szCs w:val="24"/>
              </w:rPr>
            </w:pPr>
            <w:r w:rsidRPr="004F0B86">
              <w:rPr>
                <w:rFonts w:ascii="Times New Roman" w:hAnsi="Times New Roman" w:cs="Times New Roman"/>
                <w:bCs/>
                <w:sz w:val="24"/>
                <w:szCs w:val="24"/>
              </w:rPr>
              <w:t xml:space="preserve">Тема 9.5 </w:t>
            </w:r>
          </w:p>
          <w:p w:rsidR="00C01BD1" w:rsidRPr="004F0B86" w:rsidRDefault="00CC1372" w:rsidP="00C01BD1">
            <w:pPr>
              <w:spacing w:after="0" w:line="259" w:lineRule="auto"/>
              <w:ind w:left="18" w:right="0" w:firstLine="0"/>
              <w:jc w:val="left"/>
              <w:rPr>
                <w:rFonts w:ascii="Times New Roman" w:hAnsi="Times New Roman" w:cs="Times New Roman"/>
                <w:bCs/>
                <w:sz w:val="24"/>
                <w:szCs w:val="24"/>
              </w:rPr>
            </w:pPr>
            <w:r w:rsidRPr="004F0B86">
              <w:rPr>
                <w:rFonts w:ascii="Times New Roman" w:hAnsi="Times New Roman" w:cs="Times New Roman"/>
                <w:bCs/>
                <w:sz w:val="24"/>
                <w:szCs w:val="24"/>
              </w:rPr>
              <w:t>Практическая работа</w:t>
            </w:r>
            <w:r w:rsidR="0040598D" w:rsidRPr="004F0B86">
              <w:rPr>
                <w:rFonts w:ascii="Times New Roman" w:hAnsi="Times New Roman" w:cs="Times New Roman"/>
                <w:bCs/>
                <w:sz w:val="24"/>
                <w:szCs w:val="24"/>
              </w:rPr>
              <w:t xml:space="preserve"> №16</w:t>
            </w:r>
          </w:p>
          <w:p w:rsidR="00C01BD1" w:rsidRPr="004F0B86" w:rsidRDefault="004F0B86"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w:t>
            </w:r>
            <w:r w:rsidR="00C01BD1" w:rsidRPr="004F0B86">
              <w:rPr>
                <w:rFonts w:ascii="Times New Roman" w:hAnsi="Times New Roman" w:cs="Times New Roman"/>
                <w:bCs/>
                <w:sz w:val="24"/>
                <w:szCs w:val="24"/>
              </w:rPr>
              <w:t>Степени и корни. Степенная функция</w:t>
            </w:r>
            <w:r>
              <w:rPr>
                <w:rFonts w:ascii="Times New Roman" w:hAnsi="Times New Roman" w:cs="Times New Roman"/>
                <w:bCs/>
                <w:sz w:val="24"/>
                <w:szCs w:val="24"/>
              </w:rPr>
              <w:t>»</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661"/>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Определение степенной функции. Использование ее свойств при решении уравнений и неравенств</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4F0B86" w:rsidP="00C01BD1">
            <w:pPr>
              <w:spacing w:after="0" w:line="259" w:lineRule="auto"/>
              <w:ind w:left="18" w:right="0" w:firstLine="0"/>
              <w:jc w:val="left"/>
              <w:rPr>
                <w:rFonts w:ascii="Times New Roman" w:hAnsi="Times New Roman" w:cs="Times New Roman"/>
                <w:bCs/>
                <w:sz w:val="24"/>
                <w:szCs w:val="24"/>
              </w:rPr>
            </w:pPr>
            <w:r w:rsidRPr="004F0B86">
              <w:rPr>
                <w:rFonts w:ascii="Times New Roman" w:hAnsi="Times New Roman" w:cs="Times New Roman"/>
                <w:bCs/>
                <w:sz w:val="24"/>
                <w:szCs w:val="24"/>
              </w:rPr>
              <w:t>Практическое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
                <w:bCs/>
                <w:sz w:val="24"/>
                <w:szCs w:val="24"/>
              </w:rPr>
              <w:t>Раздел 10. Показательная функция</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304" w:type="dxa"/>
            <w:shd w:val="clear" w:color="auto" w:fill="auto"/>
          </w:tcPr>
          <w:p w:rsidR="00C01BD1" w:rsidRPr="00C01BD1" w:rsidRDefault="00C01BD1" w:rsidP="000D041D">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
                <w:bCs/>
                <w:sz w:val="24"/>
                <w:szCs w:val="24"/>
              </w:rPr>
              <w:t>1</w:t>
            </w:r>
            <w:r w:rsidR="000D041D">
              <w:rPr>
                <w:rFonts w:ascii="Times New Roman" w:hAnsi="Times New Roman" w:cs="Times New Roman"/>
                <w:b/>
                <w:bCs/>
                <w:sz w:val="24"/>
                <w:szCs w:val="24"/>
              </w:rPr>
              <w:t>4</w:t>
            </w:r>
          </w:p>
        </w:tc>
        <w:tc>
          <w:tcPr>
            <w:tcW w:w="1985" w:type="dxa"/>
            <w:vMerge w:val="restart"/>
            <w:shd w:val="clear" w:color="auto" w:fill="auto"/>
            <w:vAlign w:val="center"/>
          </w:tcPr>
          <w:p w:rsidR="00490874" w:rsidRPr="00490874" w:rsidRDefault="00490874" w:rsidP="00490874">
            <w:pPr>
              <w:spacing w:after="0" w:line="259" w:lineRule="auto"/>
              <w:ind w:left="18" w:right="0" w:firstLine="0"/>
              <w:rPr>
                <w:rFonts w:ascii="Times New Roman" w:hAnsi="Times New Roman" w:cs="Times New Roman"/>
                <w:bCs/>
                <w:sz w:val="24"/>
                <w:szCs w:val="24"/>
              </w:rPr>
            </w:pPr>
            <w:r w:rsidRPr="00490874">
              <w:rPr>
                <w:rFonts w:ascii="Times New Roman" w:hAnsi="Times New Roman" w:cs="Times New Roman"/>
                <w:bCs/>
                <w:sz w:val="24"/>
                <w:szCs w:val="24"/>
              </w:rPr>
              <w:t>ОК 01, ОК 02, ОК 03, ОК 04, ОК 05, ОК 07</w:t>
            </w:r>
          </w:p>
          <w:p w:rsidR="00C01BD1" w:rsidRPr="00490874" w:rsidRDefault="00C01BD1" w:rsidP="00490874">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182"/>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10.1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Показательная функция, ее свойства</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10.2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Решение показательных уравнений и неравенств</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0D041D"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Практическое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10.3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Системы показательных уравнений</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Решение систем показательных уравнений</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4F0B86" w:rsidRDefault="00C01BD1" w:rsidP="00C01BD1">
            <w:pPr>
              <w:spacing w:after="0" w:line="259" w:lineRule="auto"/>
              <w:ind w:left="18" w:right="0" w:firstLine="0"/>
              <w:jc w:val="left"/>
              <w:rPr>
                <w:rFonts w:ascii="Times New Roman" w:hAnsi="Times New Roman" w:cs="Times New Roman"/>
                <w:bCs/>
                <w:sz w:val="24"/>
                <w:szCs w:val="24"/>
              </w:rPr>
            </w:pPr>
            <w:r w:rsidRPr="004F0B86">
              <w:rPr>
                <w:rFonts w:ascii="Times New Roman" w:hAnsi="Times New Roman" w:cs="Times New Roman"/>
                <w:bCs/>
                <w:sz w:val="24"/>
                <w:szCs w:val="24"/>
              </w:rPr>
              <w:t xml:space="preserve">Тема 10.4 </w:t>
            </w:r>
          </w:p>
          <w:p w:rsidR="00C01BD1" w:rsidRPr="004F0B86" w:rsidRDefault="00CC1372" w:rsidP="00C01BD1">
            <w:pPr>
              <w:spacing w:after="0" w:line="259" w:lineRule="auto"/>
              <w:ind w:left="18" w:right="0" w:firstLine="0"/>
              <w:jc w:val="left"/>
              <w:rPr>
                <w:rFonts w:ascii="Times New Roman" w:hAnsi="Times New Roman" w:cs="Times New Roman"/>
                <w:bCs/>
                <w:sz w:val="24"/>
                <w:szCs w:val="24"/>
              </w:rPr>
            </w:pPr>
            <w:r w:rsidRPr="004F0B86">
              <w:rPr>
                <w:rFonts w:ascii="Times New Roman" w:hAnsi="Times New Roman" w:cs="Times New Roman"/>
                <w:bCs/>
                <w:sz w:val="24"/>
                <w:szCs w:val="24"/>
              </w:rPr>
              <w:t>Практическая работа</w:t>
            </w:r>
            <w:r w:rsidR="00C01BD1" w:rsidRPr="004F0B86">
              <w:rPr>
                <w:rFonts w:ascii="Times New Roman" w:hAnsi="Times New Roman" w:cs="Times New Roman"/>
                <w:bCs/>
                <w:sz w:val="24"/>
                <w:szCs w:val="24"/>
              </w:rPr>
              <w:t xml:space="preserve"> </w:t>
            </w:r>
            <w:r w:rsidR="0040598D" w:rsidRPr="004F0B86">
              <w:rPr>
                <w:rFonts w:ascii="Times New Roman" w:hAnsi="Times New Roman" w:cs="Times New Roman"/>
                <w:bCs/>
                <w:sz w:val="24"/>
                <w:szCs w:val="24"/>
              </w:rPr>
              <w:t>№17</w:t>
            </w:r>
            <w:r w:rsidR="004F0B86" w:rsidRPr="004F0B86">
              <w:rPr>
                <w:rFonts w:ascii="Times New Roman" w:hAnsi="Times New Roman" w:cs="Times New Roman"/>
                <w:bCs/>
                <w:sz w:val="24"/>
                <w:szCs w:val="24"/>
              </w:rPr>
              <w:t xml:space="preserve"> «</w:t>
            </w:r>
            <w:r w:rsidR="00C01BD1" w:rsidRPr="004F0B86">
              <w:rPr>
                <w:rFonts w:ascii="Times New Roman" w:hAnsi="Times New Roman" w:cs="Times New Roman"/>
                <w:bCs/>
                <w:sz w:val="24"/>
                <w:szCs w:val="24"/>
              </w:rPr>
              <w:t>Показательная функция</w:t>
            </w:r>
            <w:r w:rsidR="004F0B86" w:rsidRPr="004F0B86">
              <w:rPr>
                <w:rFonts w:ascii="Times New Roman" w:hAnsi="Times New Roman" w:cs="Times New Roman"/>
                <w:bCs/>
                <w:sz w:val="24"/>
                <w:szCs w:val="24"/>
              </w:rPr>
              <w:t>»</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C1372"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 xml:space="preserve">Построение графиков показательной функции. </w:t>
            </w:r>
            <w:r w:rsidR="00C01BD1" w:rsidRPr="00C01BD1">
              <w:rPr>
                <w:rFonts w:ascii="Times New Roman" w:hAnsi="Times New Roman" w:cs="Times New Roman"/>
                <w:bCs/>
                <w:sz w:val="24"/>
                <w:szCs w:val="24"/>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Контрольная работа</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
                <w:bCs/>
                <w:sz w:val="24"/>
                <w:szCs w:val="24"/>
              </w:rPr>
              <w:t xml:space="preserve">Раздел 11. Логарифмы. Логарифмическая </w:t>
            </w:r>
            <w:r w:rsidRPr="00C01BD1">
              <w:rPr>
                <w:rFonts w:ascii="Times New Roman" w:hAnsi="Times New Roman" w:cs="Times New Roman"/>
                <w:b/>
                <w:bCs/>
                <w:sz w:val="24"/>
                <w:szCs w:val="24"/>
              </w:rPr>
              <w:lastRenderedPageBreak/>
              <w:t>функция</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304" w:type="dxa"/>
            <w:shd w:val="clear" w:color="auto" w:fill="auto"/>
          </w:tcPr>
          <w:p w:rsidR="00C01BD1" w:rsidRPr="00C01BD1" w:rsidRDefault="004F0B86" w:rsidP="000D041D">
            <w:pPr>
              <w:spacing w:after="0" w:line="259" w:lineRule="auto"/>
              <w:ind w:left="18" w:right="0" w:firstLine="0"/>
              <w:jc w:val="left"/>
              <w:rPr>
                <w:rFonts w:ascii="Times New Roman" w:hAnsi="Times New Roman" w:cs="Times New Roman"/>
                <w:b/>
                <w:bCs/>
                <w:sz w:val="24"/>
                <w:szCs w:val="24"/>
              </w:rPr>
            </w:pPr>
            <w:r>
              <w:rPr>
                <w:rFonts w:ascii="Times New Roman" w:hAnsi="Times New Roman" w:cs="Times New Roman"/>
                <w:b/>
                <w:bCs/>
                <w:sz w:val="24"/>
                <w:szCs w:val="24"/>
              </w:rPr>
              <w:t>2</w:t>
            </w:r>
            <w:r w:rsidR="000D041D">
              <w:rPr>
                <w:rFonts w:ascii="Times New Roman" w:hAnsi="Times New Roman" w:cs="Times New Roman"/>
                <w:b/>
                <w:bCs/>
                <w:sz w:val="24"/>
                <w:szCs w:val="24"/>
              </w:rPr>
              <w:t>4</w:t>
            </w:r>
          </w:p>
        </w:tc>
        <w:tc>
          <w:tcPr>
            <w:tcW w:w="1985" w:type="dxa"/>
            <w:vMerge w:val="restart"/>
            <w:shd w:val="clear" w:color="auto" w:fill="auto"/>
            <w:vAlign w:val="center"/>
          </w:tcPr>
          <w:p w:rsidR="00490874" w:rsidRPr="00490874" w:rsidRDefault="00490874" w:rsidP="00490874">
            <w:pPr>
              <w:spacing w:after="0" w:line="259" w:lineRule="auto"/>
              <w:ind w:left="18" w:right="0" w:firstLine="0"/>
              <w:rPr>
                <w:rFonts w:ascii="Times New Roman" w:hAnsi="Times New Roman" w:cs="Times New Roman"/>
                <w:bCs/>
                <w:sz w:val="24"/>
                <w:szCs w:val="24"/>
              </w:rPr>
            </w:pPr>
            <w:r w:rsidRPr="00490874">
              <w:rPr>
                <w:rFonts w:ascii="Times New Roman" w:hAnsi="Times New Roman" w:cs="Times New Roman"/>
                <w:bCs/>
                <w:sz w:val="24"/>
                <w:szCs w:val="24"/>
              </w:rPr>
              <w:t xml:space="preserve">ОК 01, ОК 02, ОК 03, ОК 04, </w:t>
            </w:r>
            <w:r w:rsidRPr="00490874">
              <w:rPr>
                <w:rFonts w:ascii="Times New Roman" w:hAnsi="Times New Roman" w:cs="Times New Roman"/>
                <w:bCs/>
                <w:sz w:val="24"/>
                <w:szCs w:val="24"/>
              </w:rPr>
              <w:lastRenderedPageBreak/>
              <w:t>ОК 05, ОК 07</w:t>
            </w:r>
          </w:p>
          <w:p w:rsidR="00C01BD1" w:rsidRPr="00490874" w:rsidRDefault="005A6DC6" w:rsidP="00490874">
            <w:pPr>
              <w:spacing w:after="0" w:line="259" w:lineRule="auto"/>
              <w:ind w:left="18" w:right="0" w:firstLine="0"/>
              <w:jc w:val="left"/>
              <w:rPr>
                <w:rFonts w:ascii="Times New Roman" w:hAnsi="Times New Roman" w:cs="Times New Roman"/>
                <w:bCs/>
                <w:sz w:val="24"/>
                <w:szCs w:val="24"/>
              </w:rPr>
            </w:pPr>
            <w:r w:rsidRPr="005A6DC6">
              <w:rPr>
                <w:rFonts w:ascii="Times New Roman" w:hAnsi="Times New Roman" w:cs="Times New Roman"/>
                <w:bCs/>
                <w:sz w:val="24"/>
                <w:szCs w:val="24"/>
              </w:rPr>
              <w:t>ПК 1.1, ПК 2.2</w:t>
            </w:r>
          </w:p>
        </w:tc>
      </w:tr>
      <w:tr w:rsidR="00C01BD1" w:rsidRPr="00C01BD1" w:rsidTr="00C01BD1">
        <w:trPr>
          <w:trHeight w:val="2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lastRenderedPageBreak/>
              <w:t xml:space="preserve">Тема 11.1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Логарифм числа. Десятичный и натуральный логарифмы, число е</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Логарифм числа. Десятичный и натуральный логарифмы, число 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11.2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Свойства логарифмов. Операция логарифмирования</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0D041D"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Свойства логарифмов. Операция логарифмирования.</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11.3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Логарифмическая функция, ее свойства</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Логарифмическая функция и ее свойства</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373"/>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Тема 11.4</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Решение логарифмических уравнений и неравенств</w:t>
            </w:r>
          </w:p>
        </w:tc>
        <w:tc>
          <w:tcPr>
            <w:tcW w:w="8335" w:type="dxa"/>
            <w:tcBorders>
              <w:bottom w:val="single" w:sz="4" w:space="0" w:color="auto"/>
            </w:tcBorders>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0D041D"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1001"/>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tcBorders>
              <w:bottom w:val="single" w:sz="4" w:space="0" w:color="auto"/>
            </w:tcBorders>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tcBorders>
              <w:top w:val="single" w:sz="4" w:space="0" w:color="auto"/>
            </w:tcBorders>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Тема 11.5</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Системы логарифмических уравнений</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Алгоритм решения системы уравнений. Равносильность логарифмических уравнений и неравенств</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4F0B86" w:rsidRDefault="00C01BD1" w:rsidP="00C01BD1">
            <w:pPr>
              <w:spacing w:after="0" w:line="259" w:lineRule="auto"/>
              <w:ind w:left="18" w:right="0" w:firstLine="0"/>
              <w:jc w:val="left"/>
              <w:rPr>
                <w:rFonts w:ascii="Times New Roman" w:hAnsi="Times New Roman" w:cs="Times New Roman"/>
                <w:bCs/>
                <w:sz w:val="24"/>
                <w:szCs w:val="24"/>
              </w:rPr>
            </w:pPr>
            <w:r w:rsidRPr="004F0B86">
              <w:rPr>
                <w:rFonts w:ascii="Times New Roman" w:hAnsi="Times New Roman" w:cs="Times New Roman"/>
                <w:bCs/>
                <w:sz w:val="24"/>
                <w:szCs w:val="24"/>
              </w:rPr>
              <w:t xml:space="preserve">Тема 11.6 </w:t>
            </w:r>
          </w:p>
          <w:p w:rsidR="00CC1372" w:rsidRPr="004F0B86" w:rsidRDefault="00CC1372" w:rsidP="0040598D">
            <w:pPr>
              <w:spacing w:after="0" w:line="259" w:lineRule="auto"/>
              <w:ind w:left="18" w:right="0" w:firstLine="0"/>
              <w:jc w:val="left"/>
              <w:rPr>
                <w:rFonts w:ascii="Times New Roman" w:hAnsi="Times New Roman" w:cs="Times New Roman"/>
                <w:bCs/>
                <w:sz w:val="24"/>
                <w:szCs w:val="24"/>
              </w:rPr>
            </w:pPr>
            <w:r w:rsidRPr="004F0B86">
              <w:rPr>
                <w:rFonts w:ascii="Times New Roman" w:hAnsi="Times New Roman" w:cs="Times New Roman"/>
                <w:bCs/>
                <w:sz w:val="24"/>
                <w:szCs w:val="24"/>
              </w:rPr>
              <w:t>Практическая работа №</w:t>
            </w:r>
            <w:r w:rsidR="0040598D" w:rsidRPr="004F0B86">
              <w:rPr>
                <w:rFonts w:ascii="Times New Roman" w:hAnsi="Times New Roman" w:cs="Times New Roman"/>
                <w:bCs/>
                <w:sz w:val="24"/>
                <w:szCs w:val="24"/>
              </w:rPr>
              <w:t>18</w:t>
            </w:r>
            <w:r w:rsidRPr="004F0B86">
              <w:rPr>
                <w:rFonts w:ascii="Times New Roman" w:hAnsi="Times New Roman" w:cs="Times New Roman"/>
                <w:bCs/>
                <w:sz w:val="24"/>
                <w:szCs w:val="24"/>
              </w:rPr>
              <w:t xml:space="preserve"> «Логарифмы в природе и технике»</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
                <w:bCs/>
                <w:sz w:val="24"/>
                <w:szCs w:val="24"/>
              </w:rPr>
              <w:t>Профессионально-ориентированное содержание</w:t>
            </w:r>
            <w:r w:rsidRPr="00C01BD1">
              <w:rPr>
                <w:rFonts w:ascii="Times New Roman" w:hAnsi="Times New Roman" w:cs="Times New Roman"/>
                <w:b/>
                <w:sz w:val="24"/>
                <w:szCs w:val="24"/>
              </w:rPr>
              <w:t xml:space="preserve"> (содержание прикладного модуля)</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i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i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iCs/>
                <w:sz w:val="24"/>
                <w:szCs w:val="24"/>
              </w:rPr>
            </w:pPr>
          </w:p>
          <w:p w:rsidR="00C01BD1" w:rsidRPr="00C01BD1" w:rsidRDefault="00CC1372" w:rsidP="00C01BD1">
            <w:pPr>
              <w:spacing w:after="0" w:line="259" w:lineRule="auto"/>
              <w:ind w:left="18" w:right="0" w:firstLine="0"/>
              <w:jc w:val="left"/>
              <w:rPr>
                <w:rFonts w:ascii="Times New Roman" w:hAnsi="Times New Roman" w:cs="Times New Roman"/>
                <w:bCs/>
                <w:iCs/>
                <w:sz w:val="24"/>
                <w:szCs w:val="24"/>
              </w:rPr>
            </w:pPr>
            <w:r>
              <w:rPr>
                <w:rFonts w:ascii="Times New Roman" w:hAnsi="Times New Roman" w:cs="Times New Roman"/>
                <w:bCs/>
                <w:i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Применение логарифма. Логарифмическая спираль в природе. Ее математические свойства</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Практическое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4F0B86" w:rsidRDefault="00C01BD1" w:rsidP="00C01BD1">
            <w:pPr>
              <w:spacing w:after="0" w:line="259" w:lineRule="auto"/>
              <w:ind w:left="18" w:right="0" w:firstLine="0"/>
              <w:jc w:val="left"/>
              <w:rPr>
                <w:rFonts w:ascii="Times New Roman" w:hAnsi="Times New Roman" w:cs="Times New Roman"/>
                <w:bCs/>
                <w:sz w:val="24"/>
                <w:szCs w:val="24"/>
              </w:rPr>
            </w:pPr>
            <w:r w:rsidRPr="004F0B86">
              <w:rPr>
                <w:rFonts w:ascii="Times New Roman" w:hAnsi="Times New Roman" w:cs="Times New Roman"/>
                <w:bCs/>
                <w:sz w:val="24"/>
                <w:szCs w:val="24"/>
              </w:rPr>
              <w:t>Тема 11.7</w:t>
            </w:r>
          </w:p>
          <w:p w:rsidR="00CC1372" w:rsidRPr="004F0B86" w:rsidRDefault="0040598D" w:rsidP="00C01BD1">
            <w:pPr>
              <w:spacing w:after="0" w:line="259" w:lineRule="auto"/>
              <w:ind w:left="18" w:right="0" w:firstLine="0"/>
              <w:jc w:val="left"/>
              <w:rPr>
                <w:rFonts w:ascii="Times New Roman" w:hAnsi="Times New Roman" w:cs="Times New Roman"/>
                <w:bCs/>
                <w:sz w:val="24"/>
                <w:szCs w:val="24"/>
              </w:rPr>
            </w:pPr>
            <w:r w:rsidRPr="004F0B86">
              <w:rPr>
                <w:rFonts w:ascii="Times New Roman" w:hAnsi="Times New Roman" w:cs="Times New Roman"/>
                <w:bCs/>
                <w:sz w:val="24"/>
                <w:szCs w:val="24"/>
              </w:rPr>
              <w:t>Практическая работа № 19</w:t>
            </w:r>
            <w:r w:rsidR="00CC1372" w:rsidRPr="004F0B86">
              <w:rPr>
                <w:rFonts w:ascii="Times New Roman" w:hAnsi="Times New Roman" w:cs="Times New Roman"/>
                <w:bCs/>
                <w:sz w:val="24"/>
                <w:szCs w:val="24"/>
              </w:rPr>
              <w:t xml:space="preserve"> «Логарифмические уравнения и </w:t>
            </w:r>
            <w:r w:rsidR="00CC1372" w:rsidRPr="004F0B86">
              <w:rPr>
                <w:rFonts w:ascii="Times New Roman" w:hAnsi="Times New Roman" w:cs="Times New Roman"/>
                <w:bCs/>
                <w:sz w:val="24"/>
                <w:szCs w:val="24"/>
              </w:rPr>
              <w:lastRenderedPageBreak/>
              <w:t>неравенства»</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Решение простейших логарифмических уравнений</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4F0B86" w:rsidP="00C01BD1">
            <w:pPr>
              <w:spacing w:after="0" w:line="259" w:lineRule="auto"/>
              <w:ind w:left="18" w:right="0" w:firstLine="0"/>
              <w:jc w:val="left"/>
              <w:rPr>
                <w:rFonts w:ascii="Times New Roman" w:hAnsi="Times New Roman" w:cs="Times New Roman"/>
                <w:bCs/>
                <w:sz w:val="24"/>
                <w:szCs w:val="24"/>
              </w:rPr>
            </w:pPr>
            <w:r w:rsidRPr="004F0B86">
              <w:rPr>
                <w:rFonts w:ascii="Times New Roman" w:hAnsi="Times New Roman" w:cs="Times New Roman"/>
                <w:bCs/>
                <w:sz w:val="24"/>
                <w:szCs w:val="24"/>
              </w:rPr>
              <w:t>Практическое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tcPr>
          <w:p w:rsidR="00C01BD1" w:rsidRPr="00C01BD1" w:rsidRDefault="00C01BD1" w:rsidP="00C01BD1">
            <w:pPr>
              <w:spacing w:after="0" w:line="259" w:lineRule="auto"/>
              <w:ind w:left="18" w:right="0" w:firstLine="0"/>
              <w:jc w:val="left"/>
              <w:rPr>
                <w:rFonts w:ascii="Times New Roman" w:hAnsi="Times New Roman" w:cs="Times New Roman"/>
                <w:b/>
                <w:sz w:val="24"/>
                <w:szCs w:val="24"/>
              </w:rPr>
            </w:pPr>
            <w:r w:rsidRPr="00C01BD1">
              <w:rPr>
                <w:rFonts w:ascii="Times New Roman" w:hAnsi="Times New Roman" w:cs="Times New Roman"/>
                <w:b/>
                <w:sz w:val="24"/>
                <w:szCs w:val="24"/>
              </w:rPr>
              <w:lastRenderedPageBreak/>
              <w:t>Раздел 12.</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
                <w:sz w:val="24"/>
                <w:szCs w:val="24"/>
              </w:rPr>
              <w:t>Множества. Элементы теории графов</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304"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
                <w:sz w:val="24"/>
                <w:szCs w:val="24"/>
              </w:rPr>
            </w:pPr>
            <w:r w:rsidRPr="00C01BD1">
              <w:rPr>
                <w:rFonts w:ascii="Times New Roman" w:hAnsi="Times New Roman" w:cs="Times New Roman"/>
                <w:b/>
                <w:sz w:val="24"/>
                <w:szCs w:val="24"/>
              </w:rPr>
              <w:t>10</w:t>
            </w:r>
          </w:p>
        </w:tc>
        <w:tc>
          <w:tcPr>
            <w:tcW w:w="1985" w:type="dxa"/>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490874" w:rsidRPr="00C01BD1" w:rsidTr="00C01BD1">
        <w:trPr>
          <w:trHeight w:val="20"/>
        </w:trPr>
        <w:tc>
          <w:tcPr>
            <w:tcW w:w="2863" w:type="dxa"/>
            <w:vMerge w:val="restart"/>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Тема 12.1</w:t>
            </w:r>
          </w:p>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Множества</w:t>
            </w:r>
          </w:p>
        </w:tc>
        <w:tc>
          <w:tcPr>
            <w:tcW w:w="8335" w:type="dxa"/>
            <w:shd w:val="clear" w:color="auto" w:fill="auto"/>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p>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p>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val="restart"/>
            <w:shd w:val="clear" w:color="auto" w:fill="auto"/>
          </w:tcPr>
          <w:p w:rsidR="00490874" w:rsidRPr="00490874" w:rsidRDefault="00490874" w:rsidP="00490874">
            <w:pPr>
              <w:spacing w:after="0" w:line="259" w:lineRule="auto"/>
              <w:ind w:left="18" w:right="0" w:firstLine="0"/>
              <w:rPr>
                <w:rFonts w:ascii="Times New Roman" w:hAnsi="Times New Roman" w:cs="Times New Roman"/>
                <w:bCs/>
                <w:sz w:val="24"/>
                <w:szCs w:val="24"/>
              </w:rPr>
            </w:pPr>
            <w:r w:rsidRPr="00490874">
              <w:rPr>
                <w:rFonts w:ascii="Times New Roman" w:hAnsi="Times New Roman" w:cs="Times New Roman"/>
                <w:bCs/>
                <w:sz w:val="24"/>
                <w:szCs w:val="24"/>
              </w:rPr>
              <w:t>ОК 01, ОК 02, ОК 03, ОК 04, ОК 05, ОК 07</w:t>
            </w:r>
          </w:p>
          <w:p w:rsidR="00490874" w:rsidRPr="00490874" w:rsidRDefault="005A6DC6" w:rsidP="00490874">
            <w:pPr>
              <w:spacing w:after="0" w:line="259" w:lineRule="auto"/>
              <w:ind w:left="18" w:right="0" w:firstLine="0"/>
              <w:jc w:val="left"/>
              <w:rPr>
                <w:rFonts w:ascii="Times New Roman" w:hAnsi="Times New Roman" w:cs="Times New Roman"/>
                <w:bCs/>
                <w:sz w:val="24"/>
                <w:szCs w:val="24"/>
              </w:rPr>
            </w:pPr>
            <w:r w:rsidRPr="005A6DC6">
              <w:rPr>
                <w:rFonts w:ascii="Times New Roman" w:hAnsi="Times New Roman" w:cs="Times New Roman"/>
                <w:bCs/>
                <w:sz w:val="24"/>
                <w:szCs w:val="24"/>
              </w:rPr>
              <w:t>ПК 1.1, ПК 2.2</w:t>
            </w:r>
          </w:p>
        </w:tc>
      </w:tr>
      <w:tr w:rsidR="00490874" w:rsidRPr="00C01BD1" w:rsidTr="00C01BD1">
        <w:trPr>
          <w:trHeight w:val="20"/>
        </w:trPr>
        <w:tc>
          <w:tcPr>
            <w:tcW w:w="2863" w:type="dxa"/>
            <w:vMerge/>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Понятие множества. Подмножество. Операции с множествами</w:t>
            </w:r>
          </w:p>
        </w:tc>
        <w:tc>
          <w:tcPr>
            <w:tcW w:w="1304" w:type="dxa"/>
            <w:vMerge/>
            <w:shd w:val="clear" w:color="auto" w:fill="auto"/>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490874" w:rsidRPr="00490874" w:rsidRDefault="00490874" w:rsidP="00C01BD1">
            <w:pPr>
              <w:spacing w:after="0" w:line="259" w:lineRule="auto"/>
              <w:ind w:left="18" w:right="0" w:firstLine="0"/>
              <w:jc w:val="left"/>
              <w:rPr>
                <w:rFonts w:ascii="Times New Roman" w:hAnsi="Times New Roman" w:cs="Times New Roman"/>
                <w:bCs/>
                <w:sz w:val="24"/>
                <w:szCs w:val="24"/>
              </w:rPr>
            </w:pPr>
          </w:p>
        </w:tc>
      </w:tr>
      <w:tr w:rsidR="00490874" w:rsidRPr="00C01BD1" w:rsidTr="00C01BD1">
        <w:trPr>
          <w:trHeight w:val="20"/>
        </w:trPr>
        <w:tc>
          <w:tcPr>
            <w:tcW w:w="2863" w:type="dxa"/>
            <w:vMerge/>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490874" w:rsidRPr="00490874" w:rsidRDefault="00490874" w:rsidP="00C01BD1">
            <w:pPr>
              <w:spacing w:after="0" w:line="259" w:lineRule="auto"/>
              <w:ind w:left="18" w:right="0" w:firstLine="0"/>
              <w:jc w:val="left"/>
              <w:rPr>
                <w:rFonts w:ascii="Times New Roman" w:hAnsi="Times New Roman" w:cs="Times New Roman"/>
                <w:bCs/>
                <w:sz w:val="24"/>
                <w:szCs w:val="24"/>
              </w:rPr>
            </w:pPr>
          </w:p>
        </w:tc>
      </w:tr>
      <w:tr w:rsidR="00490874" w:rsidRPr="00C01BD1" w:rsidTr="00C01BD1">
        <w:trPr>
          <w:trHeight w:val="20"/>
        </w:trPr>
        <w:tc>
          <w:tcPr>
            <w:tcW w:w="2863" w:type="dxa"/>
            <w:vMerge w:val="restart"/>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Тема 12.2</w:t>
            </w:r>
          </w:p>
          <w:p w:rsidR="00490874" w:rsidRPr="00C01BD1" w:rsidRDefault="00D84A98" w:rsidP="00C01BD1">
            <w:pPr>
              <w:spacing w:after="0" w:line="259" w:lineRule="auto"/>
              <w:ind w:left="18" w:right="0" w:firstLine="0"/>
              <w:jc w:val="left"/>
              <w:rPr>
                <w:rFonts w:ascii="Times New Roman" w:hAnsi="Times New Roman" w:cs="Times New Roman"/>
                <w:bCs/>
                <w:sz w:val="24"/>
                <w:szCs w:val="24"/>
              </w:rPr>
            </w:pPr>
            <w:r w:rsidRPr="00D84A98">
              <w:rPr>
                <w:rFonts w:ascii="Times New Roman" w:hAnsi="Times New Roman" w:cs="Times New Roman"/>
                <w:bCs/>
                <w:sz w:val="24"/>
                <w:szCs w:val="24"/>
              </w:rPr>
              <w:t>Практическая работа №20 «Множества</w:t>
            </w:r>
            <w:r>
              <w:rPr>
                <w:rFonts w:ascii="Times New Roman" w:hAnsi="Times New Roman" w:cs="Times New Roman"/>
                <w:bCs/>
                <w:sz w:val="24"/>
                <w:szCs w:val="24"/>
              </w:rPr>
              <w:t>»</w:t>
            </w:r>
          </w:p>
        </w:tc>
        <w:tc>
          <w:tcPr>
            <w:tcW w:w="8335" w:type="dxa"/>
            <w:shd w:val="clear" w:color="auto" w:fill="auto"/>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
                <w:bCs/>
                <w:sz w:val="24"/>
                <w:szCs w:val="24"/>
              </w:rPr>
              <w:t>Профессионально-ориентированное содержание</w:t>
            </w:r>
            <w:r w:rsidRPr="00C01BD1">
              <w:rPr>
                <w:rFonts w:ascii="Times New Roman" w:hAnsi="Times New Roman" w:cs="Times New Roman"/>
                <w:b/>
                <w:sz w:val="24"/>
                <w:szCs w:val="24"/>
              </w:rPr>
              <w:t xml:space="preserve"> (содержание прикладного модуля)</w:t>
            </w:r>
          </w:p>
        </w:tc>
        <w:tc>
          <w:tcPr>
            <w:tcW w:w="1304" w:type="dxa"/>
            <w:vMerge w:val="restart"/>
            <w:shd w:val="clear" w:color="auto" w:fill="auto"/>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p>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p>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p>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490874" w:rsidRPr="00490874" w:rsidRDefault="00490874" w:rsidP="00C01BD1">
            <w:pPr>
              <w:spacing w:after="0" w:line="259" w:lineRule="auto"/>
              <w:ind w:left="18" w:right="0" w:firstLine="0"/>
              <w:jc w:val="left"/>
              <w:rPr>
                <w:rFonts w:ascii="Times New Roman" w:hAnsi="Times New Roman" w:cs="Times New Roman"/>
                <w:bCs/>
                <w:sz w:val="24"/>
                <w:szCs w:val="24"/>
              </w:rPr>
            </w:pPr>
          </w:p>
        </w:tc>
      </w:tr>
      <w:tr w:rsidR="00490874" w:rsidRPr="00C01BD1" w:rsidTr="00C01BD1">
        <w:trPr>
          <w:trHeight w:val="20"/>
        </w:trPr>
        <w:tc>
          <w:tcPr>
            <w:tcW w:w="2863" w:type="dxa"/>
            <w:vMerge/>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Операции с множествами. Решение прикладных задач</w:t>
            </w:r>
          </w:p>
        </w:tc>
        <w:tc>
          <w:tcPr>
            <w:tcW w:w="1304" w:type="dxa"/>
            <w:vMerge/>
            <w:shd w:val="clear" w:color="auto" w:fill="auto"/>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490874" w:rsidRPr="00490874" w:rsidRDefault="00490874" w:rsidP="00C01BD1">
            <w:pPr>
              <w:spacing w:after="0" w:line="259" w:lineRule="auto"/>
              <w:ind w:left="18" w:right="0" w:firstLine="0"/>
              <w:jc w:val="left"/>
              <w:rPr>
                <w:rFonts w:ascii="Times New Roman" w:hAnsi="Times New Roman" w:cs="Times New Roman"/>
                <w:bCs/>
                <w:sz w:val="24"/>
                <w:szCs w:val="24"/>
              </w:rPr>
            </w:pPr>
          </w:p>
        </w:tc>
      </w:tr>
      <w:tr w:rsidR="00490874" w:rsidRPr="00C01BD1" w:rsidTr="00C01BD1">
        <w:trPr>
          <w:trHeight w:val="20"/>
        </w:trPr>
        <w:tc>
          <w:tcPr>
            <w:tcW w:w="2863" w:type="dxa"/>
            <w:vMerge/>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Практическое занятие</w:t>
            </w:r>
          </w:p>
        </w:tc>
        <w:tc>
          <w:tcPr>
            <w:tcW w:w="1304" w:type="dxa"/>
            <w:vMerge/>
            <w:shd w:val="clear" w:color="auto" w:fill="auto"/>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490874" w:rsidRPr="00490874" w:rsidRDefault="00490874" w:rsidP="00C01BD1">
            <w:pPr>
              <w:spacing w:after="0" w:line="259" w:lineRule="auto"/>
              <w:ind w:left="18" w:right="0" w:firstLine="0"/>
              <w:jc w:val="left"/>
              <w:rPr>
                <w:rFonts w:ascii="Times New Roman" w:hAnsi="Times New Roman" w:cs="Times New Roman"/>
                <w:bCs/>
                <w:sz w:val="24"/>
                <w:szCs w:val="24"/>
              </w:rPr>
            </w:pPr>
          </w:p>
        </w:tc>
      </w:tr>
      <w:tr w:rsidR="00490874" w:rsidRPr="00C01BD1" w:rsidTr="00C01BD1">
        <w:trPr>
          <w:trHeight w:val="20"/>
        </w:trPr>
        <w:tc>
          <w:tcPr>
            <w:tcW w:w="2863" w:type="dxa"/>
            <w:vMerge w:val="restart"/>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Тема 12.3</w:t>
            </w:r>
          </w:p>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Графы</w:t>
            </w:r>
          </w:p>
        </w:tc>
        <w:tc>
          <w:tcPr>
            <w:tcW w:w="8335" w:type="dxa"/>
            <w:shd w:val="clear" w:color="auto" w:fill="auto"/>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p>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p>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4</w:t>
            </w:r>
          </w:p>
        </w:tc>
        <w:tc>
          <w:tcPr>
            <w:tcW w:w="1985" w:type="dxa"/>
            <w:vMerge/>
            <w:shd w:val="clear" w:color="auto" w:fill="auto"/>
          </w:tcPr>
          <w:p w:rsidR="00490874" w:rsidRPr="00490874" w:rsidRDefault="00490874" w:rsidP="00C01BD1">
            <w:pPr>
              <w:spacing w:after="0" w:line="259" w:lineRule="auto"/>
              <w:ind w:left="18" w:right="0" w:firstLine="0"/>
              <w:jc w:val="left"/>
              <w:rPr>
                <w:rFonts w:ascii="Times New Roman" w:hAnsi="Times New Roman" w:cs="Times New Roman"/>
                <w:bCs/>
                <w:sz w:val="24"/>
                <w:szCs w:val="24"/>
              </w:rPr>
            </w:pPr>
          </w:p>
        </w:tc>
      </w:tr>
      <w:tr w:rsidR="00490874" w:rsidRPr="00C01BD1" w:rsidTr="00C01BD1">
        <w:trPr>
          <w:trHeight w:val="20"/>
        </w:trPr>
        <w:tc>
          <w:tcPr>
            <w:tcW w:w="2863" w:type="dxa"/>
            <w:vMerge/>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Понятие графа. Связный граф, дерево, цикл граф на плоскости</w:t>
            </w:r>
          </w:p>
        </w:tc>
        <w:tc>
          <w:tcPr>
            <w:tcW w:w="1304" w:type="dxa"/>
            <w:vMerge/>
            <w:shd w:val="clear" w:color="auto" w:fill="auto"/>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490874" w:rsidRPr="00490874" w:rsidRDefault="00490874" w:rsidP="00C01BD1">
            <w:pPr>
              <w:spacing w:after="0" w:line="259" w:lineRule="auto"/>
              <w:ind w:left="18" w:right="0" w:firstLine="0"/>
              <w:jc w:val="left"/>
              <w:rPr>
                <w:rFonts w:ascii="Times New Roman" w:hAnsi="Times New Roman" w:cs="Times New Roman"/>
                <w:bCs/>
                <w:sz w:val="24"/>
                <w:szCs w:val="24"/>
              </w:rPr>
            </w:pPr>
          </w:p>
        </w:tc>
      </w:tr>
      <w:tr w:rsidR="00490874" w:rsidRPr="00C01BD1" w:rsidTr="00C01BD1">
        <w:trPr>
          <w:trHeight w:val="20"/>
        </w:trPr>
        <w:tc>
          <w:tcPr>
            <w:tcW w:w="2863" w:type="dxa"/>
            <w:vMerge/>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r w:rsidRPr="009532FB">
              <w:rPr>
                <w:rFonts w:ascii="Times New Roman" w:hAnsi="Times New Roman" w:cs="Times New Roman"/>
                <w:bCs/>
                <w:sz w:val="24"/>
                <w:szCs w:val="24"/>
              </w:rPr>
              <w:t>Практическое занятие</w:t>
            </w:r>
          </w:p>
        </w:tc>
        <w:tc>
          <w:tcPr>
            <w:tcW w:w="1304" w:type="dxa"/>
            <w:vMerge/>
            <w:shd w:val="clear" w:color="auto" w:fill="auto"/>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490874" w:rsidRPr="00490874" w:rsidRDefault="00490874" w:rsidP="00C01BD1">
            <w:pPr>
              <w:spacing w:after="0" w:line="259" w:lineRule="auto"/>
              <w:ind w:left="18" w:right="0" w:firstLine="0"/>
              <w:jc w:val="left"/>
              <w:rPr>
                <w:rFonts w:ascii="Times New Roman" w:hAnsi="Times New Roman" w:cs="Times New Roman"/>
                <w:bCs/>
                <w:sz w:val="24"/>
                <w:szCs w:val="24"/>
              </w:rPr>
            </w:pPr>
          </w:p>
        </w:tc>
      </w:tr>
      <w:tr w:rsidR="00490874" w:rsidRPr="00C01BD1" w:rsidTr="00C01BD1">
        <w:trPr>
          <w:trHeight w:val="20"/>
        </w:trPr>
        <w:tc>
          <w:tcPr>
            <w:tcW w:w="2863" w:type="dxa"/>
            <w:vMerge w:val="restart"/>
          </w:tcPr>
          <w:p w:rsidR="00490874" w:rsidRPr="004F0B86" w:rsidRDefault="00490874" w:rsidP="00C01BD1">
            <w:pPr>
              <w:spacing w:after="0" w:line="259" w:lineRule="auto"/>
              <w:ind w:left="18" w:right="0" w:firstLine="0"/>
              <w:jc w:val="left"/>
              <w:rPr>
                <w:rFonts w:ascii="Times New Roman" w:hAnsi="Times New Roman" w:cs="Times New Roman"/>
                <w:bCs/>
                <w:sz w:val="24"/>
                <w:szCs w:val="24"/>
              </w:rPr>
            </w:pPr>
            <w:r w:rsidRPr="004F0B86">
              <w:rPr>
                <w:rFonts w:ascii="Times New Roman" w:hAnsi="Times New Roman" w:cs="Times New Roman"/>
                <w:bCs/>
                <w:sz w:val="24"/>
                <w:szCs w:val="24"/>
              </w:rPr>
              <w:t>Тема 12.4</w:t>
            </w:r>
          </w:p>
          <w:p w:rsidR="00490874" w:rsidRPr="004F0B86" w:rsidRDefault="00490874" w:rsidP="00C01BD1">
            <w:pPr>
              <w:spacing w:after="0" w:line="259" w:lineRule="auto"/>
              <w:ind w:left="18" w:right="0" w:firstLine="0"/>
              <w:jc w:val="left"/>
              <w:rPr>
                <w:rFonts w:ascii="Times New Roman" w:hAnsi="Times New Roman" w:cs="Times New Roman"/>
                <w:bCs/>
                <w:sz w:val="24"/>
                <w:szCs w:val="24"/>
              </w:rPr>
            </w:pPr>
            <w:r w:rsidRPr="004F0B86">
              <w:rPr>
                <w:rFonts w:ascii="Times New Roman" w:hAnsi="Times New Roman" w:cs="Times New Roman"/>
                <w:bCs/>
                <w:sz w:val="24"/>
                <w:szCs w:val="24"/>
              </w:rPr>
              <w:t>М</w:t>
            </w:r>
            <w:r w:rsidR="00D84A98">
              <w:rPr>
                <w:rFonts w:ascii="Times New Roman" w:hAnsi="Times New Roman" w:cs="Times New Roman"/>
                <w:bCs/>
                <w:sz w:val="24"/>
                <w:szCs w:val="24"/>
              </w:rPr>
              <w:t>ножества, Графы и их применение</w:t>
            </w:r>
          </w:p>
        </w:tc>
        <w:tc>
          <w:tcPr>
            <w:tcW w:w="8335" w:type="dxa"/>
            <w:shd w:val="clear" w:color="auto" w:fill="auto"/>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p>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p>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p>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490874" w:rsidRPr="00490874" w:rsidRDefault="00490874" w:rsidP="00C01BD1">
            <w:pPr>
              <w:spacing w:after="0" w:line="259" w:lineRule="auto"/>
              <w:ind w:left="18" w:right="0" w:firstLine="0"/>
              <w:jc w:val="left"/>
              <w:rPr>
                <w:rFonts w:ascii="Times New Roman" w:hAnsi="Times New Roman" w:cs="Times New Roman"/>
                <w:bCs/>
                <w:sz w:val="24"/>
                <w:szCs w:val="24"/>
              </w:rPr>
            </w:pPr>
          </w:p>
        </w:tc>
      </w:tr>
      <w:tr w:rsidR="00490874" w:rsidRPr="00C01BD1" w:rsidTr="00C01BD1">
        <w:trPr>
          <w:trHeight w:val="20"/>
        </w:trPr>
        <w:tc>
          <w:tcPr>
            <w:tcW w:w="2863" w:type="dxa"/>
            <w:vMerge/>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Операции с множествами. Описание реальных ситуаций с помощью множеств. Применение графов к решению задач</w:t>
            </w:r>
          </w:p>
        </w:tc>
        <w:tc>
          <w:tcPr>
            <w:tcW w:w="1304" w:type="dxa"/>
            <w:vMerge/>
            <w:shd w:val="clear" w:color="auto" w:fill="auto"/>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490874" w:rsidRPr="00490874" w:rsidRDefault="00490874" w:rsidP="00C01BD1">
            <w:pPr>
              <w:spacing w:after="0" w:line="259" w:lineRule="auto"/>
              <w:ind w:left="18" w:right="0" w:firstLine="0"/>
              <w:jc w:val="left"/>
              <w:rPr>
                <w:rFonts w:ascii="Times New Roman" w:hAnsi="Times New Roman" w:cs="Times New Roman"/>
                <w:bCs/>
                <w:sz w:val="24"/>
                <w:szCs w:val="24"/>
              </w:rPr>
            </w:pPr>
          </w:p>
        </w:tc>
      </w:tr>
      <w:tr w:rsidR="00490874" w:rsidRPr="00C01BD1" w:rsidTr="00C01BD1">
        <w:trPr>
          <w:trHeight w:val="20"/>
        </w:trPr>
        <w:tc>
          <w:tcPr>
            <w:tcW w:w="2863" w:type="dxa"/>
            <w:vMerge/>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Практическое занятие</w:t>
            </w:r>
          </w:p>
        </w:tc>
        <w:tc>
          <w:tcPr>
            <w:tcW w:w="1304" w:type="dxa"/>
            <w:vMerge/>
            <w:shd w:val="clear" w:color="auto" w:fill="auto"/>
          </w:tcPr>
          <w:p w:rsidR="00490874" w:rsidRPr="00C01BD1" w:rsidRDefault="00490874"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490874" w:rsidRPr="00490874" w:rsidRDefault="00490874"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1222"/>
        </w:trPr>
        <w:tc>
          <w:tcPr>
            <w:tcW w:w="2863"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
                <w:bCs/>
                <w:sz w:val="24"/>
                <w:szCs w:val="24"/>
              </w:rPr>
              <w:t>Раздел 13. Элементы комбинаторики, статистики и теории вероятностей</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304" w:type="dxa"/>
            <w:shd w:val="clear" w:color="auto" w:fill="auto"/>
          </w:tcPr>
          <w:p w:rsidR="00C01BD1" w:rsidRPr="00C01BD1" w:rsidRDefault="00C01BD1" w:rsidP="004F0B86">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
                <w:bCs/>
                <w:sz w:val="24"/>
                <w:szCs w:val="24"/>
              </w:rPr>
              <w:t>2</w:t>
            </w:r>
            <w:r w:rsidR="004F0B86">
              <w:rPr>
                <w:rFonts w:ascii="Times New Roman" w:hAnsi="Times New Roman" w:cs="Times New Roman"/>
                <w:b/>
                <w:bCs/>
                <w:sz w:val="24"/>
                <w:szCs w:val="24"/>
              </w:rPr>
              <w:t>2</w:t>
            </w:r>
          </w:p>
        </w:tc>
        <w:tc>
          <w:tcPr>
            <w:tcW w:w="1985" w:type="dxa"/>
            <w:vMerge w:val="restart"/>
            <w:shd w:val="clear" w:color="auto" w:fill="auto"/>
            <w:vAlign w:val="center"/>
          </w:tcPr>
          <w:p w:rsidR="00490874" w:rsidRPr="00490874" w:rsidRDefault="00490874" w:rsidP="00490874">
            <w:pPr>
              <w:spacing w:after="0" w:line="259" w:lineRule="auto"/>
              <w:ind w:left="18" w:right="0" w:firstLine="0"/>
              <w:rPr>
                <w:rFonts w:ascii="Times New Roman" w:hAnsi="Times New Roman" w:cs="Times New Roman"/>
                <w:bCs/>
                <w:sz w:val="24"/>
                <w:szCs w:val="24"/>
              </w:rPr>
            </w:pPr>
            <w:r w:rsidRPr="00490874">
              <w:rPr>
                <w:rFonts w:ascii="Times New Roman" w:hAnsi="Times New Roman" w:cs="Times New Roman"/>
                <w:bCs/>
                <w:sz w:val="24"/>
                <w:szCs w:val="24"/>
              </w:rPr>
              <w:t>ОК 01, ОК 02, ОК 03, ОК 04, ОК 05, ОК 07</w:t>
            </w:r>
          </w:p>
          <w:p w:rsidR="00C01BD1" w:rsidRPr="00490874" w:rsidRDefault="005A6DC6" w:rsidP="00490874">
            <w:pPr>
              <w:spacing w:after="0" w:line="259" w:lineRule="auto"/>
              <w:ind w:left="18" w:right="0" w:firstLine="0"/>
              <w:jc w:val="left"/>
              <w:rPr>
                <w:rFonts w:ascii="Times New Roman" w:hAnsi="Times New Roman" w:cs="Times New Roman"/>
                <w:bCs/>
                <w:sz w:val="24"/>
                <w:szCs w:val="24"/>
              </w:rPr>
            </w:pPr>
            <w:r w:rsidRPr="005A6DC6">
              <w:rPr>
                <w:rFonts w:ascii="Times New Roman" w:hAnsi="Times New Roman" w:cs="Times New Roman"/>
                <w:bCs/>
                <w:sz w:val="24"/>
                <w:szCs w:val="24"/>
              </w:rPr>
              <w:t>ПК 1.1, ПК 2.2</w:t>
            </w:r>
          </w:p>
        </w:tc>
      </w:tr>
      <w:tr w:rsidR="00C01BD1" w:rsidRPr="00C01BD1" w:rsidTr="00C01BD1">
        <w:trPr>
          <w:trHeight w:val="24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Тема 13.1</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Основные понятия комбинаторики</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851F55">
            <w:pPr>
              <w:spacing w:after="0" w:line="259" w:lineRule="auto"/>
              <w:ind w:left="0"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851F55">
        <w:trPr>
          <w:trHeight w:val="293"/>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Перестановки, размещения, сочетания. </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851F55">
        <w:trPr>
          <w:trHeight w:val="965"/>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13.2 </w:t>
            </w:r>
          </w:p>
          <w:p w:rsidR="00C01BD1" w:rsidRPr="00C01BD1" w:rsidRDefault="00C01BD1" w:rsidP="00C01BD1">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Cs/>
                <w:sz w:val="24"/>
                <w:szCs w:val="24"/>
              </w:rPr>
              <w:t>Событие, вероятность события. Сложение и умножение вероятностей</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851F55">
            <w:pPr>
              <w:spacing w:after="0" w:line="259" w:lineRule="auto"/>
              <w:ind w:left="0"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11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C01BD1" w:rsidRPr="004F0B86" w:rsidRDefault="00C01BD1" w:rsidP="00C01BD1">
            <w:pPr>
              <w:spacing w:after="0" w:line="259" w:lineRule="auto"/>
              <w:ind w:left="18" w:right="0" w:firstLine="0"/>
              <w:jc w:val="left"/>
              <w:rPr>
                <w:rFonts w:ascii="Times New Roman" w:hAnsi="Times New Roman" w:cs="Times New Roman"/>
                <w:bCs/>
                <w:sz w:val="24"/>
                <w:szCs w:val="24"/>
              </w:rPr>
            </w:pPr>
            <w:r w:rsidRPr="004F0B86">
              <w:rPr>
                <w:rFonts w:ascii="Times New Roman" w:hAnsi="Times New Roman" w:cs="Times New Roman"/>
                <w:bCs/>
                <w:sz w:val="24"/>
                <w:szCs w:val="24"/>
              </w:rPr>
              <w:t>Тема 13.3</w:t>
            </w:r>
          </w:p>
          <w:p w:rsidR="00C01BD1" w:rsidRPr="004F0B86" w:rsidRDefault="009532FB" w:rsidP="00C01BD1">
            <w:pPr>
              <w:spacing w:after="0" w:line="259" w:lineRule="auto"/>
              <w:ind w:left="18" w:right="0" w:firstLine="0"/>
              <w:jc w:val="left"/>
              <w:rPr>
                <w:rFonts w:ascii="Times New Roman" w:hAnsi="Times New Roman" w:cs="Times New Roman"/>
                <w:bCs/>
                <w:sz w:val="24"/>
                <w:szCs w:val="24"/>
              </w:rPr>
            </w:pPr>
            <w:r w:rsidRPr="004F0B86">
              <w:rPr>
                <w:rFonts w:ascii="Times New Roman" w:hAnsi="Times New Roman" w:cs="Times New Roman"/>
                <w:bCs/>
                <w:sz w:val="24"/>
                <w:szCs w:val="24"/>
              </w:rPr>
              <w:t>Практическая работа № 21 «Вероятность в профессиональных задачах»</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
                <w:bCs/>
                <w:sz w:val="24"/>
                <w:szCs w:val="24"/>
              </w:rPr>
              <w:t>Профессионально-ориентированное содержание</w:t>
            </w:r>
            <w:r w:rsidRPr="00C01BD1">
              <w:rPr>
                <w:rFonts w:ascii="Times New Roman" w:hAnsi="Times New Roman" w:cs="Times New Roman"/>
                <w:b/>
                <w:sz w:val="24"/>
                <w:szCs w:val="24"/>
              </w:rPr>
              <w:t xml:space="preserve"> (содержание прикладного модуля)</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i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i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i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iCs/>
                <w:sz w:val="24"/>
                <w:szCs w:val="24"/>
              </w:rPr>
            </w:pPr>
          </w:p>
          <w:p w:rsidR="00C01BD1" w:rsidRPr="00C01BD1" w:rsidRDefault="009532FB"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i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Относительная частота события, свойство ее устойчивости. Статистическое определение вероятности. Оценка вероятности события</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Практическое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i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Тема 13.4</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Дискретная случайная величина, закон ее распределения</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Тема 13.5</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Задачи математической статистики</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sz w:val="24"/>
                <w:szCs w:val="24"/>
              </w:rPr>
            </w:pPr>
          </w:p>
          <w:p w:rsidR="00C01BD1" w:rsidRPr="00C01BD1" w:rsidRDefault="00C01BD1" w:rsidP="00C01BD1">
            <w:pPr>
              <w:spacing w:after="0" w:line="259" w:lineRule="auto"/>
              <w:ind w:left="18" w:right="0" w:firstLine="0"/>
              <w:jc w:val="left"/>
              <w:rPr>
                <w:rFonts w:ascii="Times New Roman" w:hAnsi="Times New Roman" w:cs="Times New Roman"/>
                <w:sz w:val="24"/>
                <w:szCs w:val="24"/>
              </w:rPr>
            </w:pPr>
          </w:p>
          <w:p w:rsidR="00C01BD1" w:rsidRPr="00C01BD1" w:rsidRDefault="00C01BD1" w:rsidP="00851F55">
            <w:pPr>
              <w:spacing w:after="0" w:line="259" w:lineRule="auto"/>
              <w:ind w:left="0" w:right="0" w:firstLine="0"/>
              <w:jc w:val="left"/>
              <w:rPr>
                <w:rFonts w:ascii="Times New Roman" w:hAnsi="Times New Roman" w:cs="Times New Roman"/>
                <w:bCs/>
                <w:sz w:val="24"/>
                <w:szCs w:val="24"/>
              </w:rPr>
            </w:pPr>
            <w:r w:rsidRPr="00C01BD1">
              <w:rPr>
                <w:rFonts w:ascii="Times New Roman" w:hAnsi="Times New Roman" w:cs="Times New Roman"/>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Вариационный ряд. Полигон частот и гистограмма. Статистические характеристики ряда наблюдаемых данных</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851F55">
        <w:trPr>
          <w:trHeight w:val="262"/>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Комбинированное занятие  </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C01BD1" w:rsidRPr="004F0B86" w:rsidRDefault="00C01BD1" w:rsidP="00C01BD1">
            <w:pPr>
              <w:spacing w:after="0" w:line="259" w:lineRule="auto"/>
              <w:ind w:left="18" w:right="0" w:firstLine="0"/>
              <w:jc w:val="left"/>
              <w:rPr>
                <w:rFonts w:ascii="Times New Roman" w:hAnsi="Times New Roman" w:cs="Times New Roman"/>
                <w:bCs/>
                <w:sz w:val="24"/>
                <w:szCs w:val="24"/>
              </w:rPr>
            </w:pPr>
            <w:r w:rsidRPr="004F0B86">
              <w:rPr>
                <w:rFonts w:ascii="Times New Roman" w:hAnsi="Times New Roman" w:cs="Times New Roman"/>
                <w:bCs/>
                <w:sz w:val="24"/>
                <w:szCs w:val="24"/>
              </w:rPr>
              <w:t xml:space="preserve">Тема 13.6 </w:t>
            </w:r>
          </w:p>
          <w:p w:rsidR="00C01BD1" w:rsidRPr="004F0B86" w:rsidRDefault="009532FB" w:rsidP="0040598D">
            <w:pPr>
              <w:spacing w:after="0" w:line="259" w:lineRule="auto"/>
              <w:ind w:left="18" w:right="0" w:firstLine="0"/>
              <w:jc w:val="left"/>
              <w:rPr>
                <w:rFonts w:ascii="Times New Roman" w:hAnsi="Times New Roman" w:cs="Times New Roman"/>
                <w:bCs/>
                <w:sz w:val="24"/>
                <w:szCs w:val="24"/>
              </w:rPr>
            </w:pPr>
            <w:r w:rsidRPr="004F0B86">
              <w:rPr>
                <w:rFonts w:ascii="Times New Roman" w:hAnsi="Times New Roman" w:cs="Times New Roman"/>
                <w:bCs/>
                <w:sz w:val="24"/>
                <w:szCs w:val="24"/>
              </w:rPr>
              <w:t>Практическая работа № 2</w:t>
            </w:r>
            <w:r w:rsidR="0040598D" w:rsidRPr="004F0B86">
              <w:rPr>
                <w:rFonts w:ascii="Times New Roman" w:hAnsi="Times New Roman" w:cs="Times New Roman"/>
                <w:bCs/>
                <w:sz w:val="24"/>
                <w:szCs w:val="24"/>
              </w:rPr>
              <w:t>2</w:t>
            </w:r>
            <w:r w:rsidRPr="004F0B86">
              <w:rPr>
                <w:rFonts w:ascii="Times New Roman" w:hAnsi="Times New Roman" w:cs="Times New Roman"/>
                <w:bCs/>
                <w:sz w:val="24"/>
                <w:szCs w:val="24"/>
              </w:rPr>
              <w:t xml:space="preserve"> «Составление таблиц и диаграмм на практике»</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
                <w:bCs/>
                <w:sz w:val="24"/>
                <w:szCs w:val="24"/>
              </w:rPr>
              <w:t>Профессионально-ориентированное содержание</w:t>
            </w:r>
            <w:r w:rsidRPr="00C01BD1">
              <w:rPr>
                <w:rFonts w:ascii="Times New Roman" w:hAnsi="Times New Roman" w:cs="Times New Roman"/>
                <w:b/>
                <w:sz w:val="24"/>
                <w:szCs w:val="24"/>
              </w:rPr>
              <w:t xml:space="preserve"> (содержание прикладного модуля)</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p w:rsidR="00C01BD1" w:rsidRPr="00C01BD1" w:rsidRDefault="00A143F8" w:rsidP="00C01BD1">
            <w:pPr>
              <w:spacing w:after="0" w:line="259" w:lineRule="auto"/>
              <w:ind w:left="18" w:right="0" w:firstLine="0"/>
              <w:jc w:val="left"/>
              <w:rPr>
                <w:rFonts w:ascii="Times New Roman" w:hAnsi="Times New Roman" w:cs="Times New Roman"/>
                <w:bCs/>
                <w:iCs/>
                <w:sz w:val="24"/>
                <w:szCs w:val="24"/>
              </w:rPr>
            </w:pPr>
            <w:r>
              <w:rPr>
                <w:rFonts w:ascii="Times New Roman" w:hAnsi="Times New Roman" w:cs="Times New Roman"/>
                <w:bCs/>
                <w:i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Первичная обработка статистических данных. Графическое их представление. Нахождение средних характеристик, наблюдаемых данных</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Практическое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C01BD1" w:rsidRPr="004F0B86" w:rsidRDefault="00C01BD1" w:rsidP="00C01BD1">
            <w:pPr>
              <w:spacing w:after="0" w:line="259" w:lineRule="auto"/>
              <w:ind w:left="18" w:right="0" w:firstLine="0"/>
              <w:jc w:val="left"/>
              <w:rPr>
                <w:rFonts w:ascii="Times New Roman" w:hAnsi="Times New Roman" w:cs="Times New Roman"/>
                <w:bCs/>
                <w:sz w:val="24"/>
                <w:szCs w:val="24"/>
              </w:rPr>
            </w:pPr>
            <w:r w:rsidRPr="004F0B86">
              <w:rPr>
                <w:rFonts w:ascii="Times New Roman" w:hAnsi="Times New Roman" w:cs="Times New Roman"/>
                <w:bCs/>
                <w:sz w:val="24"/>
                <w:szCs w:val="24"/>
              </w:rPr>
              <w:t xml:space="preserve">Тема 13.7 </w:t>
            </w:r>
          </w:p>
          <w:p w:rsidR="00C01BD1" w:rsidRPr="004F0B86" w:rsidRDefault="009532FB" w:rsidP="0040598D">
            <w:pPr>
              <w:spacing w:after="0" w:line="259" w:lineRule="auto"/>
              <w:ind w:left="18" w:right="0" w:firstLine="0"/>
              <w:jc w:val="left"/>
              <w:rPr>
                <w:rFonts w:ascii="Times New Roman" w:hAnsi="Times New Roman" w:cs="Times New Roman"/>
                <w:bCs/>
                <w:sz w:val="24"/>
                <w:szCs w:val="24"/>
              </w:rPr>
            </w:pPr>
            <w:r w:rsidRPr="004F0B86">
              <w:rPr>
                <w:rFonts w:ascii="Times New Roman" w:hAnsi="Times New Roman" w:cs="Times New Roman"/>
                <w:bCs/>
                <w:sz w:val="24"/>
                <w:szCs w:val="24"/>
              </w:rPr>
              <w:t>Практическая работа № 2</w:t>
            </w:r>
            <w:r w:rsidR="0040598D" w:rsidRPr="004F0B86">
              <w:rPr>
                <w:rFonts w:ascii="Times New Roman" w:hAnsi="Times New Roman" w:cs="Times New Roman"/>
                <w:bCs/>
                <w:sz w:val="24"/>
                <w:szCs w:val="24"/>
              </w:rPr>
              <w:t>3</w:t>
            </w:r>
            <w:r w:rsidRPr="004F0B86">
              <w:rPr>
                <w:rFonts w:ascii="Times New Roman" w:hAnsi="Times New Roman" w:cs="Times New Roman"/>
                <w:bCs/>
                <w:sz w:val="24"/>
                <w:szCs w:val="24"/>
              </w:rPr>
              <w:t xml:space="preserve"> «Элементы теории  вероятностей и математической статистики»</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val="restart"/>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9532FB" w:rsidP="00C01BD1">
            <w:pPr>
              <w:spacing w:after="0" w:line="259" w:lineRule="auto"/>
              <w:ind w:left="18" w:right="0" w:firstLine="0"/>
              <w:jc w:val="left"/>
              <w:rPr>
                <w:rFonts w:ascii="Times New Roman" w:hAnsi="Times New Roman" w:cs="Times New Roman"/>
                <w:bCs/>
                <w:sz w:val="24"/>
                <w:szCs w:val="24"/>
              </w:rPr>
            </w:pPr>
            <w:r w:rsidRPr="009532FB">
              <w:rPr>
                <w:rFonts w:ascii="Times New Roman" w:hAnsi="Times New Roman" w:cs="Times New Roman"/>
                <w:bCs/>
                <w:sz w:val="24"/>
                <w:szCs w:val="24"/>
              </w:rPr>
              <w:t>Статистическое определение вероятности. Оценка вероятности события</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
                <w:bCs/>
                <w:sz w:val="24"/>
                <w:szCs w:val="24"/>
              </w:rPr>
              <w:t>Раздел 14. Уравнения и неравенства</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304" w:type="dxa"/>
            <w:shd w:val="clear" w:color="auto" w:fill="auto"/>
          </w:tcPr>
          <w:p w:rsidR="00C01BD1" w:rsidRPr="00C01BD1" w:rsidRDefault="00C01BD1" w:rsidP="000D041D">
            <w:pPr>
              <w:spacing w:after="0" w:line="259" w:lineRule="auto"/>
              <w:ind w:left="18" w:right="0" w:firstLine="0"/>
              <w:jc w:val="left"/>
              <w:rPr>
                <w:rFonts w:ascii="Times New Roman" w:hAnsi="Times New Roman" w:cs="Times New Roman"/>
                <w:b/>
                <w:bCs/>
                <w:sz w:val="24"/>
                <w:szCs w:val="24"/>
              </w:rPr>
            </w:pPr>
            <w:r w:rsidRPr="00C01BD1">
              <w:rPr>
                <w:rFonts w:ascii="Times New Roman" w:hAnsi="Times New Roman" w:cs="Times New Roman"/>
                <w:b/>
                <w:bCs/>
                <w:sz w:val="24"/>
                <w:szCs w:val="24"/>
              </w:rPr>
              <w:t>2</w:t>
            </w:r>
            <w:r w:rsidR="000D041D">
              <w:rPr>
                <w:rFonts w:ascii="Times New Roman" w:hAnsi="Times New Roman" w:cs="Times New Roman"/>
                <w:b/>
                <w:bCs/>
                <w:sz w:val="24"/>
                <w:szCs w:val="24"/>
              </w:rPr>
              <w:t>0</w:t>
            </w:r>
          </w:p>
        </w:tc>
        <w:tc>
          <w:tcPr>
            <w:tcW w:w="1985" w:type="dxa"/>
            <w:vMerge w:val="restart"/>
            <w:shd w:val="clear" w:color="auto" w:fill="auto"/>
            <w:vAlign w:val="center"/>
          </w:tcPr>
          <w:p w:rsidR="00490874" w:rsidRPr="00490874" w:rsidRDefault="00490874" w:rsidP="00490874">
            <w:pPr>
              <w:spacing w:after="0" w:line="259" w:lineRule="auto"/>
              <w:ind w:left="18" w:right="0" w:firstLine="0"/>
              <w:rPr>
                <w:rFonts w:ascii="Times New Roman" w:hAnsi="Times New Roman" w:cs="Times New Roman"/>
                <w:bCs/>
                <w:sz w:val="24"/>
                <w:szCs w:val="24"/>
              </w:rPr>
            </w:pPr>
            <w:r w:rsidRPr="00490874">
              <w:rPr>
                <w:rFonts w:ascii="Times New Roman" w:hAnsi="Times New Roman" w:cs="Times New Roman"/>
                <w:bCs/>
                <w:sz w:val="24"/>
                <w:szCs w:val="24"/>
              </w:rPr>
              <w:t>ОК 01, ОК 02, ОК 03, ОК 04, ОК 05, ОК 06, ОК 07</w:t>
            </w:r>
          </w:p>
          <w:p w:rsidR="00C01BD1" w:rsidRPr="00490874" w:rsidRDefault="005A6DC6" w:rsidP="00490874">
            <w:pPr>
              <w:spacing w:after="0" w:line="259" w:lineRule="auto"/>
              <w:ind w:left="18" w:right="0" w:firstLine="0"/>
              <w:jc w:val="left"/>
              <w:rPr>
                <w:rFonts w:ascii="Times New Roman" w:hAnsi="Times New Roman" w:cs="Times New Roman"/>
                <w:bCs/>
                <w:sz w:val="24"/>
                <w:szCs w:val="24"/>
              </w:rPr>
            </w:pPr>
            <w:r w:rsidRPr="005A6DC6">
              <w:rPr>
                <w:rFonts w:ascii="Times New Roman" w:hAnsi="Times New Roman" w:cs="Times New Roman"/>
                <w:bCs/>
                <w:sz w:val="24"/>
                <w:szCs w:val="24"/>
              </w:rPr>
              <w:t>ПК 1.1, ПК 2.2</w:t>
            </w:r>
          </w:p>
        </w:tc>
      </w:tr>
      <w:tr w:rsidR="00C01BD1" w:rsidRPr="00C01BD1" w:rsidTr="00C01BD1">
        <w:trPr>
          <w:trHeight w:val="24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14.1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Равносильность уравнений и неравенств. Общие методы решения</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w:t>
            </w:r>
            <w:r w:rsidRPr="00C01BD1">
              <w:rPr>
                <w:rFonts w:ascii="Times New Roman" w:hAnsi="Times New Roman" w:cs="Times New Roman"/>
                <w:bCs/>
                <w:sz w:val="24"/>
                <w:szCs w:val="24"/>
              </w:rPr>
              <w:lastRenderedPageBreak/>
              <w:t>новой переменной, функционально-графический метод</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14.2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Графический метод решения уравнений, неравенств</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14.3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Уравнения и неравенства с модулем</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1018"/>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Комбинированное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182"/>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14.4 </w:t>
            </w: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Уравнения и неравенства с параметрами</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0D041D"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Знакомство с параметром. Простейшие уравнения и неравенства с параметром</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0D041D" w:rsidRDefault="00C01BD1" w:rsidP="00C01BD1">
            <w:pPr>
              <w:spacing w:after="0" w:line="259" w:lineRule="auto"/>
              <w:ind w:left="18" w:right="0" w:firstLine="0"/>
              <w:jc w:val="left"/>
              <w:rPr>
                <w:rFonts w:ascii="Times New Roman" w:hAnsi="Times New Roman" w:cs="Times New Roman"/>
                <w:bCs/>
                <w:sz w:val="24"/>
                <w:szCs w:val="24"/>
              </w:rPr>
            </w:pPr>
            <w:r w:rsidRPr="000D041D">
              <w:rPr>
                <w:rFonts w:ascii="Times New Roman" w:hAnsi="Times New Roman" w:cs="Times New Roman"/>
                <w:bCs/>
                <w:sz w:val="24"/>
                <w:szCs w:val="24"/>
              </w:rPr>
              <w:t xml:space="preserve">Тема 14.5 </w:t>
            </w:r>
          </w:p>
          <w:p w:rsidR="00C01BD1" w:rsidRPr="000D041D" w:rsidRDefault="009532FB" w:rsidP="00C01BD1">
            <w:pPr>
              <w:spacing w:after="0" w:line="259" w:lineRule="auto"/>
              <w:ind w:left="18" w:right="0" w:firstLine="0"/>
              <w:jc w:val="left"/>
              <w:rPr>
                <w:rFonts w:ascii="Times New Roman" w:hAnsi="Times New Roman" w:cs="Times New Roman"/>
                <w:bCs/>
                <w:sz w:val="24"/>
                <w:szCs w:val="24"/>
              </w:rPr>
            </w:pPr>
            <w:r w:rsidRPr="000D041D">
              <w:rPr>
                <w:rFonts w:ascii="Times New Roman" w:hAnsi="Times New Roman" w:cs="Times New Roman"/>
                <w:bCs/>
                <w:sz w:val="24"/>
                <w:szCs w:val="24"/>
              </w:rPr>
              <w:t xml:space="preserve">Практическая работа </w:t>
            </w:r>
            <w:r w:rsidR="000D041D" w:rsidRPr="000D041D">
              <w:rPr>
                <w:rFonts w:ascii="Times New Roman" w:hAnsi="Times New Roman" w:cs="Times New Roman"/>
                <w:bCs/>
                <w:sz w:val="24"/>
                <w:szCs w:val="24"/>
              </w:rPr>
              <w:t>№24 «</w:t>
            </w:r>
            <w:r w:rsidR="00C01BD1" w:rsidRPr="000D041D">
              <w:rPr>
                <w:rFonts w:ascii="Times New Roman" w:hAnsi="Times New Roman" w:cs="Times New Roman"/>
                <w:bCs/>
                <w:sz w:val="24"/>
                <w:szCs w:val="24"/>
              </w:rPr>
              <w:t>Составление и решение профессиональных задач с помощью уравнений</w:t>
            </w:r>
            <w:r w:rsidR="000D041D" w:rsidRPr="000D041D">
              <w:rPr>
                <w:rFonts w:ascii="Times New Roman" w:hAnsi="Times New Roman" w:cs="Times New Roman"/>
                <w:bCs/>
                <w:sz w:val="24"/>
                <w:szCs w:val="24"/>
              </w:rPr>
              <w:t>»</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
                <w:bCs/>
                <w:sz w:val="24"/>
                <w:szCs w:val="24"/>
              </w:rPr>
              <w:t>Профессионально-ориентированное содержание</w:t>
            </w:r>
            <w:r w:rsidRPr="00C01BD1">
              <w:rPr>
                <w:rFonts w:ascii="Times New Roman" w:hAnsi="Times New Roman" w:cs="Times New Roman"/>
                <w:b/>
                <w:sz w:val="24"/>
                <w:szCs w:val="24"/>
              </w:rPr>
              <w:t xml:space="preserve"> (содержание прикладного модуля)</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p w:rsidR="00C01BD1" w:rsidRPr="00C01BD1" w:rsidRDefault="00A143F8" w:rsidP="00C01BD1">
            <w:pPr>
              <w:spacing w:after="0" w:line="259" w:lineRule="auto"/>
              <w:ind w:left="18" w:right="0" w:firstLine="0"/>
              <w:jc w:val="left"/>
              <w:rPr>
                <w:rFonts w:ascii="Times New Roman" w:hAnsi="Times New Roman" w:cs="Times New Roman"/>
                <w:bCs/>
                <w:iCs/>
                <w:sz w:val="24"/>
                <w:szCs w:val="24"/>
              </w:rPr>
            </w:pPr>
            <w:r>
              <w:rPr>
                <w:rFonts w:ascii="Times New Roman" w:hAnsi="Times New Roman" w:cs="Times New Roman"/>
                <w:bCs/>
                <w:i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Решение текстовых задач профессионального содержания</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Практические занятия</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i/>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0"/>
        </w:trPr>
        <w:tc>
          <w:tcPr>
            <w:tcW w:w="2863"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 xml:space="preserve">Тема 14.6 </w:t>
            </w:r>
          </w:p>
          <w:p w:rsidR="00C01BD1" w:rsidRPr="00C01BD1" w:rsidRDefault="004F0B86" w:rsidP="00C01BD1">
            <w:pPr>
              <w:spacing w:after="0" w:line="259" w:lineRule="auto"/>
              <w:ind w:left="18" w:right="0" w:firstLine="0"/>
              <w:jc w:val="left"/>
              <w:rPr>
                <w:rFonts w:ascii="Times New Roman" w:hAnsi="Times New Roman" w:cs="Times New Roman"/>
                <w:bCs/>
                <w:sz w:val="24"/>
                <w:szCs w:val="24"/>
              </w:rPr>
            </w:pPr>
            <w:r>
              <w:rPr>
                <w:rFonts w:ascii="Times New Roman" w:hAnsi="Times New Roman" w:cs="Times New Roman"/>
                <w:bCs/>
                <w:sz w:val="24"/>
                <w:szCs w:val="24"/>
              </w:rPr>
              <w:t>Практическая работа №25 «</w:t>
            </w:r>
            <w:r w:rsidR="00C01BD1" w:rsidRPr="00C01BD1">
              <w:rPr>
                <w:rFonts w:ascii="Times New Roman" w:hAnsi="Times New Roman" w:cs="Times New Roman"/>
                <w:bCs/>
                <w:sz w:val="24"/>
                <w:szCs w:val="24"/>
              </w:rPr>
              <w:t>Уравнения и неравенства</w:t>
            </w:r>
            <w:r>
              <w:rPr>
                <w:rFonts w:ascii="Times New Roman" w:hAnsi="Times New Roman" w:cs="Times New Roman"/>
                <w:bCs/>
                <w:sz w:val="24"/>
                <w:szCs w:val="24"/>
              </w:rPr>
              <w:t>»</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2</w:t>
            </w: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742"/>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Общие методы решения уравнений. Уравнения и неравенства с модулем и с параметрами</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851F55">
        <w:trPr>
          <w:trHeight w:val="109"/>
        </w:trPr>
        <w:tc>
          <w:tcPr>
            <w:tcW w:w="2863" w:type="dxa"/>
            <w:vMerge/>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Cs/>
                <w:sz w:val="24"/>
                <w:szCs w:val="24"/>
              </w:rPr>
              <w:t>Практическое занятие</w:t>
            </w:r>
          </w:p>
        </w:tc>
        <w:tc>
          <w:tcPr>
            <w:tcW w:w="1304" w:type="dxa"/>
            <w:vMerge/>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985" w:type="dxa"/>
            <w:vMerge/>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B815AE" w:rsidRPr="00B815AE" w:rsidTr="00C01BD1">
        <w:trPr>
          <w:trHeight w:val="20"/>
        </w:trPr>
        <w:tc>
          <w:tcPr>
            <w:tcW w:w="2863" w:type="dxa"/>
          </w:tcPr>
          <w:p w:rsidR="00B815AE" w:rsidRPr="00B815AE" w:rsidRDefault="00B815AE" w:rsidP="00C01BD1">
            <w:pPr>
              <w:spacing w:after="0" w:line="259" w:lineRule="auto"/>
              <w:ind w:left="18" w:right="0" w:firstLine="0"/>
              <w:jc w:val="left"/>
              <w:rPr>
                <w:rFonts w:ascii="Times New Roman" w:hAnsi="Times New Roman" w:cs="Times New Roman"/>
                <w:b/>
                <w:bCs/>
                <w:sz w:val="24"/>
                <w:szCs w:val="24"/>
              </w:rPr>
            </w:pPr>
            <w:r w:rsidRPr="00B815AE">
              <w:rPr>
                <w:rFonts w:ascii="Times New Roman" w:hAnsi="Times New Roman" w:cs="Times New Roman"/>
                <w:b/>
                <w:bCs/>
                <w:sz w:val="24"/>
                <w:szCs w:val="24"/>
              </w:rPr>
              <w:t>Консультации</w:t>
            </w:r>
          </w:p>
        </w:tc>
        <w:tc>
          <w:tcPr>
            <w:tcW w:w="8335" w:type="dxa"/>
            <w:shd w:val="clear" w:color="auto" w:fill="auto"/>
          </w:tcPr>
          <w:p w:rsidR="00B815AE" w:rsidRPr="00B815AE" w:rsidRDefault="00B815AE" w:rsidP="00C01BD1">
            <w:pPr>
              <w:spacing w:after="0" w:line="259" w:lineRule="auto"/>
              <w:ind w:left="18" w:right="0" w:firstLine="0"/>
              <w:jc w:val="left"/>
              <w:rPr>
                <w:rFonts w:ascii="Times New Roman" w:hAnsi="Times New Roman" w:cs="Times New Roman"/>
                <w:b/>
                <w:bCs/>
                <w:sz w:val="24"/>
                <w:szCs w:val="24"/>
              </w:rPr>
            </w:pPr>
          </w:p>
        </w:tc>
        <w:tc>
          <w:tcPr>
            <w:tcW w:w="1304" w:type="dxa"/>
            <w:shd w:val="clear" w:color="auto" w:fill="auto"/>
          </w:tcPr>
          <w:p w:rsidR="00B815AE" w:rsidRPr="00B815AE" w:rsidRDefault="00B815AE" w:rsidP="00C01BD1">
            <w:pPr>
              <w:spacing w:after="0" w:line="259" w:lineRule="auto"/>
              <w:ind w:left="18" w:right="0" w:firstLine="0"/>
              <w:jc w:val="left"/>
              <w:rPr>
                <w:rFonts w:ascii="Times New Roman" w:hAnsi="Times New Roman" w:cs="Times New Roman"/>
                <w:b/>
                <w:bCs/>
                <w:sz w:val="24"/>
                <w:szCs w:val="24"/>
              </w:rPr>
            </w:pPr>
            <w:r>
              <w:rPr>
                <w:rFonts w:ascii="Times New Roman" w:hAnsi="Times New Roman" w:cs="Times New Roman"/>
                <w:b/>
                <w:bCs/>
                <w:sz w:val="24"/>
                <w:szCs w:val="24"/>
              </w:rPr>
              <w:t>12</w:t>
            </w:r>
          </w:p>
        </w:tc>
        <w:tc>
          <w:tcPr>
            <w:tcW w:w="1985" w:type="dxa"/>
            <w:shd w:val="clear" w:color="auto" w:fill="auto"/>
          </w:tcPr>
          <w:p w:rsidR="00B815AE" w:rsidRPr="00490874" w:rsidRDefault="00B815AE" w:rsidP="00C01BD1">
            <w:pPr>
              <w:spacing w:after="0" w:line="259" w:lineRule="auto"/>
              <w:ind w:left="18" w:right="0" w:firstLine="0"/>
              <w:jc w:val="left"/>
              <w:rPr>
                <w:rFonts w:ascii="Times New Roman" w:hAnsi="Times New Roman" w:cs="Times New Roman"/>
                <w:b/>
                <w:bCs/>
                <w:sz w:val="24"/>
                <w:szCs w:val="24"/>
              </w:rPr>
            </w:pPr>
          </w:p>
        </w:tc>
      </w:tr>
      <w:tr w:rsidR="00C01BD1" w:rsidRPr="00C01BD1" w:rsidTr="00C01BD1">
        <w:trPr>
          <w:trHeight w:val="240"/>
        </w:trPr>
        <w:tc>
          <w:tcPr>
            <w:tcW w:w="11198" w:type="dxa"/>
            <w:gridSpan w:val="2"/>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
                <w:bCs/>
                <w:sz w:val="24"/>
                <w:szCs w:val="24"/>
              </w:rPr>
              <w:t>Промежуточная аттестация (Экзамен)</w:t>
            </w:r>
          </w:p>
        </w:tc>
        <w:tc>
          <w:tcPr>
            <w:tcW w:w="1304"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
                <w:sz w:val="24"/>
                <w:szCs w:val="24"/>
              </w:rPr>
            </w:pPr>
            <w:r w:rsidRPr="00C01BD1">
              <w:rPr>
                <w:rFonts w:ascii="Times New Roman" w:hAnsi="Times New Roman" w:cs="Times New Roman"/>
                <w:b/>
                <w:sz w:val="24"/>
                <w:szCs w:val="24"/>
              </w:rPr>
              <w:t>6</w:t>
            </w:r>
          </w:p>
        </w:tc>
        <w:tc>
          <w:tcPr>
            <w:tcW w:w="1985" w:type="dxa"/>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r w:rsidR="00C01BD1" w:rsidRPr="00C01BD1" w:rsidTr="00C01BD1">
        <w:trPr>
          <w:trHeight w:val="240"/>
        </w:trPr>
        <w:tc>
          <w:tcPr>
            <w:tcW w:w="2863"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
                <w:bCs/>
                <w:sz w:val="24"/>
                <w:szCs w:val="24"/>
              </w:rPr>
              <w:t>Всего:</w:t>
            </w:r>
          </w:p>
        </w:tc>
        <w:tc>
          <w:tcPr>
            <w:tcW w:w="8335" w:type="dxa"/>
            <w:shd w:val="clear" w:color="auto" w:fill="auto"/>
          </w:tcPr>
          <w:p w:rsidR="00C01BD1" w:rsidRPr="00C01BD1" w:rsidRDefault="00C01BD1" w:rsidP="00C01BD1">
            <w:pPr>
              <w:spacing w:after="0" w:line="259" w:lineRule="auto"/>
              <w:ind w:left="18" w:right="0" w:firstLine="0"/>
              <w:jc w:val="left"/>
              <w:rPr>
                <w:rFonts w:ascii="Times New Roman" w:hAnsi="Times New Roman" w:cs="Times New Roman"/>
                <w:bCs/>
                <w:sz w:val="24"/>
                <w:szCs w:val="24"/>
              </w:rPr>
            </w:pPr>
          </w:p>
        </w:tc>
        <w:tc>
          <w:tcPr>
            <w:tcW w:w="1304" w:type="dxa"/>
            <w:shd w:val="clear" w:color="auto" w:fill="auto"/>
          </w:tcPr>
          <w:p w:rsidR="00C01BD1" w:rsidRPr="00C01BD1" w:rsidRDefault="00C01BD1" w:rsidP="00490874">
            <w:pPr>
              <w:spacing w:after="0" w:line="259" w:lineRule="auto"/>
              <w:ind w:left="18" w:right="0" w:firstLine="0"/>
              <w:jc w:val="left"/>
              <w:rPr>
                <w:rFonts w:ascii="Times New Roman" w:hAnsi="Times New Roman" w:cs="Times New Roman"/>
                <w:bCs/>
                <w:sz w:val="24"/>
                <w:szCs w:val="24"/>
              </w:rPr>
            </w:pPr>
            <w:r w:rsidRPr="00C01BD1">
              <w:rPr>
                <w:rFonts w:ascii="Times New Roman" w:hAnsi="Times New Roman" w:cs="Times New Roman"/>
                <w:b/>
                <w:bCs/>
                <w:sz w:val="24"/>
                <w:szCs w:val="24"/>
              </w:rPr>
              <w:t>3</w:t>
            </w:r>
            <w:r w:rsidR="00490874">
              <w:rPr>
                <w:rFonts w:ascii="Times New Roman" w:hAnsi="Times New Roman" w:cs="Times New Roman"/>
                <w:b/>
                <w:bCs/>
                <w:sz w:val="24"/>
                <w:szCs w:val="24"/>
              </w:rPr>
              <w:t>25</w:t>
            </w:r>
          </w:p>
        </w:tc>
        <w:tc>
          <w:tcPr>
            <w:tcW w:w="1985" w:type="dxa"/>
            <w:shd w:val="clear" w:color="auto" w:fill="auto"/>
          </w:tcPr>
          <w:p w:rsidR="00C01BD1" w:rsidRPr="00490874" w:rsidRDefault="00C01BD1" w:rsidP="00C01BD1">
            <w:pPr>
              <w:spacing w:after="0" w:line="259" w:lineRule="auto"/>
              <w:ind w:left="18" w:right="0" w:firstLine="0"/>
              <w:jc w:val="left"/>
              <w:rPr>
                <w:rFonts w:ascii="Times New Roman" w:hAnsi="Times New Roman" w:cs="Times New Roman"/>
                <w:bCs/>
                <w:sz w:val="24"/>
                <w:szCs w:val="24"/>
              </w:rPr>
            </w:pPr>
          </w:p>
        </w:tc>
      </w:tr>
    </w:tbl>
    <w:p w:rsidR="00C01BD1" w:rsidRDefault="00C01BD1">
      <w:pPr>
        <w:spacing w:after="0" w:line="259" w:lineRule="auto"/>
        <w:ind w:left="18" w:right="0" w:firstLine="0"/>
        <w:jc w:val="left"/>
      </w:pPr>
    </w:p>
    <w:p w:rsidR="00C01BD1" w:rsidRDefault="00C01BD1">
      <w:pPr>
        <w:spacing w:after="0" w:line="259" w:lineRule="auto"/>
        <w:ind w:left="18" w:right="0" w:firstLine="0"/>
        <w:jc w:val="left"/>
      </w:pPr>
    </w:p>
    <w:p w:rsidR="008052C3" w:rsidRDefault="008052C3" w:rsidP="00851F55">
      <w:pPr>
        <w:spacing w:after="0" w:line="259" w:lineRule="auto"/>
        <w:ind w:left="18" w:right="0" w:firstLine="0"/>
        <w:sectPr w:rsidR="008052C3">
          <w:footerReference w:type="even" r:id="rId12"/>
          <w:footerReference w:type="default" r:id="rId13"/>
          <w:footerReference w:type="first" r:id="rId14"/>
          <w:pgSz w:w="16841" w:h="11906" w:orient="landscape"/>
          <w:pgMar w:top="857" w:right="1083" w:bottom="983" w:left="973" w:header="720" w:footer="709" w:gutter="0"/>
          <w:cols w:space="720"/>
        </w:sectPr>
      </w:pPr>
    </w:p>
    <w:p w:rsidR="00490874" w:rsidRPr="00490874" w:rsidRDefault="00490874" w:rsidP="00851F55">
      <w:pPr>
        <w:spacing w:after="200" w:line="276" w:lineRule="auto"/>
        <w:ind w:left="0" w:right="0" w:firstLine="0"/>
        <w:jc w:val="center"/>
        <w:rPr>
          <w:rFonts w:ascii="Times New Roman" w:hAnsi="Times New Roman" w:cs="Times New Roman"/>
          <w:b/>
          <w:bCs/>
          <w:color w:val="auto"/>
          <w:sz w:val="24"/>
          <w:szCs w:val="24"/>
          <w:lang w:eastAsia="en-US"/>
        </w:rPr>
      </w:pPr>
      <w:r w:rsidRPr="00490874">
        <w:rPr>
          <w:rFonts w:ascii="Times New Roman" w:hAnsi="Times New Roman" w:cs="Times New Roman"/>
          <w:b/>
          <w:bCs/>
          <w:color w:val="auto"/>
          <w:sz w:val="24"/>
          <w:szCs w:val="24"/>
          <w:lang w:val="en-US" w:eastAsia="en-US"/>
        </w:rPr>
        <w:lastRenderedPageBreak/>
        <w:t>III</w:t>
      </w:r>
      <w:r w:rsidRPr="00490874">
        <w:rPr>
          <w:rFonts w:ascii="Times New Roman" w:hAnsi="Times New Roman" w:cs="Times New Roman"/>
          <w:b/>
          <w:bCs/>
          <w:color w:val="auto"/>
          <w:sz w:val="24"/>
          <w:szCs w:val="24"/>
          <w:lang w:eastAsia="en-US"/>
        </w:rPr>
        <w:t xml:space="preserve"> УСЛОВИЯ РЕАЛИЗАЦИИ РАБОЧЕЙ ПРОГРАММЫ</w:t>
      </w:r>
    </w:p>
    <w:p w:rsidR="00490874" w:rsidRPr="00490874" w:rsidRDefault="00490874" w:rsidP="00490874">
      <w:pPr>
        <w:spacing w:after="200" w:line="360" w:lineRule="auto"/>
        <w:ind w:left="0" w:right="0" w:firstLine="0"/>
        <w:jc w:val="center"/>
        <w:rPr>
          <w:rFonts w:ascii="Times New Roman" w:hAnsi="Times New Roman" w:cs="Times New Roman"/>
          <w:b/>
          <w:bCs/>
          <w:color w:val="auto"/>
          <w:sz w:val="24"/>
          <w:szCs w:val="24"/>
          <w:lang w:eastAsia="en-US"/>
        </w:rPr>
      </w:pPr>
    </w:p>
    <w:p w:rsidR="00490874" w:rsidRPr="00490874" w:rsidRDefault="00490874" w:rsidP="00490874">
      <w:pPr>
        <w:spacing w:after="200" w:line="360" w:lineRule="auto"/>
        <w:ind w:left="0" w:right="0" w:firstLine="709"/>
        <w:rPr>
          <w:rFonts w:ascii="Times New Roman" w:hAnsi="Times New Roman" w:cs="Times New Roman"/>
          <w:b/>
          <w:bCs/>
          <w:color w:val="auto"/>
          <w:sz w:val="24"/>
          <w:szCs w:val="24"/>
          <w:lang w:eastAsia="en-US"/>
        </w:rPr>
      </w:pPr>
      <w:r w:rsidRPr="00490874">
        <w:rPr>
          <w:rFonts w:ascii="Times New Roman" w:hAnsi="Times New Roman" w:cs="Times New Roman"/>
          <w:b/>
          <w:bCs/>
          <w:color w:val="auto"/>
          <w:sz w:val="24"/>
          <w:szCs w:val="24"/>
          <w:lang w:eastAsia="en-US"/>
        </w:rPr>
        <w:t>3.1 Требования к минимальному материально-техническому обеспечению</w:t>
      </w:r>
    </w:p>
    <w:p w:rsidR="00490874" w:rsidRPr="00490874" w:rsidRDefault="00490874" w:rsidP="00490874">
      <w:pPr>
        <w:spacing w:after="200" w:line="360" w:lineRule="auto"/>
        <w:ind w:left="0" w:right="0" w:firstLine="709"/>
        <w:rPr>
          <w:rFonts w:ascii="Times New Roman" w:hAnsi="Times New Roman" w:cs="Times New Roman"/>
          <w:color w:val="auto"/>
          <w:sz w:val="24"/>
          <w:szCs w:val="24"/>
          <w:lang w:eastAsia="en-US"/>
        </w:rPr>
      </w:pPr>
      <w:r w:rsidRPr="00490874">
        <w:rPr>
          <w:rFonts w:ascii="Times New Roman" w:hAnsi="Times New Roman" w:cs="Times New Roman"/>
          <w:color w:val="auto"/>
          <w:sz w:val="24"/>
          <w:szCs w:val="24"/>
          <w:lang w:eastAsia="en-US"/>
        </w:rPr>
        <w:t>Реализация учебной дисциплины требует наличия учебного кабинета математики</w:t>
      </w:r>
    </w:p>
    <w:p w:rsidR="00490874" w:rsidRPr="00490874" w:rsidRDefault="00490874" w:rsidP="00490874">
      <w:pPr>
        <w:suppressAutoHyphens/>
        <w:spacing w:after="200" w:line="360" w:lineRule="auto"/>
        <w:ind w:left="0" w:right="0" w:firstLine="660"/>
        <w:rPr>
          <w:rFonts w:ascii="Times New Roman" w:hAnsi="Times New Roman" w:cs="Times New Roman"/>
          <w:color w:val="auto"/>
          <w:sz w:val="24"/>
          <w:szCs w:val="24"/>
          <w:lang w:eastAsia="en-US"/>
        </w:rPr>
      </w:pPr>
      <w:r w:rsidRPr="00490874">
        <w:rPr>
          <w:rFonts w:ascii="Times New Roman" w:hAnsi="Times New Roman" w:cs="Times New Roman"/>
          <w:color w:val="auto"/>
          <w:sz w:val="24"/>
          <w:szCs w:val="24"/>
          <w:lang w:eastAsia="en-US"/>
        </w:rPr>
        <w:t xml:space="preserve">Оборудование кабинета: доска ученическая; интерактивная доска; проектор мультимедийный; персональный компьютер преподавателя; комплект ученической мебели; стол преподавателя; стул преподавателя; информационный стенд; учебно-наглядные пособия; доска для мела; выход в информационно- телекоммуникационную сеть Интернет; программное обеспечение: операционная система </w:t>
      </w:r>
      <w:proofErr w:type="spellStart"/>
      <w:r w:rsidRPr="00490874">
        <w:rPr>
          <w:rFonts w:ascii="Times New Roman" w:hAnsi="Times New Roman" w:cs="Times New Roman"/>
          <w:color w:val="auto"/>
          <w:sz w:val="24"/>
          <w:szCs w:val="24"/>
          <w:lang w:eastAsia="en-US"/>
        </w:rPr>
        <w:t>Windows</w:t>
      </w:r>
      <w:proofErr w:type="spellEnd"/>
      <w:r w:rsidRPr="00490874">
        <w:rPr>
          <w:rFonts w:ascii="Times New Roman" w:hAnsi="Times New Roman" w:cs="Times New Roman"/>
          <w:color w:val="auto"/>
          <w:sz w:val="24"/>
          <w:szCs w:val="24"/>
          <w:lang w:eastAsia="en-US"/>
        </w:rPr>
        <w:t xml:space="preserve">; пакетом офисных программ; SMART </w:t>
      </w:r>
      <w:proofErr w:type="spellStart"/>
      <w:r w:rsidRPr="00490874">
        <w:rPr>
          <w:rFonts w:ascii="Times New Roman" w:hAnsi="Times New Roman" w:cs="Times New Roman"/>
          <w:color w:val="auto"/>
          <w:sz w:val="24"/>
          <w:szCs w:val="24"/>
          <w:lang w:eastAsia="en-US"/>
        </w:rPr>
        <w:t>Notebook</w:t>
      </w:r>
      <w:proofErr w:type="spellEnd"/>
      <w:r w:rsidRPr="00490874">
        <w:rPr>
          <w:rFonts w:ascii="Times New Roman" w:hAnsi="Times New Roman" w:cs="Times New Roman"/>
          <w:color w:val="auto"/>
          <w:sz w:val="24"/>
          <w:szCs w:val="24"/>
          <w:lang w:eastAsia="en-US"/>
        </w:rPr>
        <w:t xml:space="preserve"> 11.</w:t>
      </w:r>
    </w:p>
    <w:p w:rsidR="00490874" w:rsidRPr="00490874" w:rsidRDefault="00490874" w:rsidP="00490874">
      <w:pPr>
        <w:suppressAutoHyphens/>
        <w:spacing w:after="200" w:line="360" w:lineRule="auto"/>
        <w:ind w:left="0" w:right="0" w:firstLine="660"/>
        <w:rPr>
          <w:rFonts w:ascii="Times New Roman" w:hAnsi="Times New Roman" w:cs="Times New Roman"/>
          <w:color w:val="auto"/>
          <w:sz w:val="24"/>
          <w:szCs w:val="24"/>
          <w:lang w:eastAsia="en-US"/>
        </w:rPr>
      </w:pPr>
      <w:r w:rsidRPr="00490874">
        <w:rPr>
          <w:rFonts w:ascii="Times New Roman" w:hAnsi="Times New Roman" w:cs="Times New Roman"/>
          <w:b/>
          <w:bCs/>
          <w:color w:val="auto"/>
          <w:sz w:val="24"/>
          <w:szCs w:val="24"/>
          <w:lang w:eastAsia="en-US"/>
        </w:rPr>
        <w:t>3.2 Информационное обеспечение</w:t>
      </w:r>
      <w:r w:rsidRPr="00490874">
        <w:rPr>
          <w:rFonts w:ascii="Times New Roman" w:hAnsi="Times New Roman" w:cs="Times New Roman"/>
          <w:color w:val="auto"/>
          <w:sz w:val="24"/>
          <w:szCs w:val="24"/>
          <w:lang w:eastAsia="en-US"/>
        </w:rPr>
        <w:t xml:space="preserve"> </w:t>
      </w:r>
    </w:p>
    <w:p w:rsidR="00490874" w:rsidRPr="00490874" w:rsidRDefault="00490874" w:rsidP="00490874">
      <w:pPr>
        <w:numPr>
          <w:ilvl w:val="0"/>
          <w:numId w:val="50"/>
        </w:numPr>
        <w:tabs>
          <w:tab w:val="left" w:pos="284"/>
        </w:tabs>
        <w:suppressAutoHyphens/>
        <w:spacing w:after="0" w:line="360" w:lineRule="auto"/>
        <w:ind w:left="0" w:right="0" w:firstLine="0"/>
        <w:contextualSpacing/>
        <w:jc w:val="left"/>
        <w:rPr>
          <w:rFonts w:ascii="Times New Roman" w:hAnsi="Times New Roman" w:cs="Times New Roman"/>
          <w:color w:val="auto"/>
          <w:sz w:val="24"/>
          <w:szCs w:val="24"/>
          <w:lang w:eastAsia="en-US"/>
        </w:rPr>
      </w:pPr>
      <w:r w:rsidRPr="00490874">
        <w:rPr>
          <w:rFonts w:ascii="Times New Roman" w:eastAsia="Times New Roman" w:hAnsi="Times New Roman" w:cs="Times New Roman"/>
          <w:color w:val="auto"/>
          <w:sz w:val="24"/>
          <w:szCs w:val="24"/>
        </w:rPr>
        <w:t>Математика: алгебра и начала математического анализа, геометрия. Алгебра и начала математического анализа. 10—11 классы</w:t>
      </w:r>
      <w:proofErr w:type="gramStart"/>
      <w:r w:rsidRPr="00490874">
        <w:rPr>
          <w:rFonts w:ascii="Times New Roman" w:eastAsia="Times New Roman" w:hAnsi="Times New Roman" w:cs="Times New Roman"/>
          <w:color w:val="auto"/>
          <w:sz w:val="24"/>
          <w:szCs w:val="24"/>
        </w:rPr>
        <w:t xml:space="preserve"> :</w:t>
      </w:r>
      <w:proofErr w:type="gramEnd"/>
      <w:r w:rsidRPr="00490874">
        <w:rPr>
          <w:rFonts w:ascii="Times New Roman" w:eastAsia="Times New Roman" w:hAnsi="Times New Roman" w:cs="Times New Roman"/>
          <w:color w:val="auto"/>
          <w:sz w:val="24"/>
          <w:szCs w:val="24"/>
        </w:rPr>
        <w:t xml:space="preserve"> базовый и углублённый уровни : учебник / Ш. А. Алимов, Ю. М. Колягин, М. В. Ткачёва [и др.]. — 11-е изд., стер. — Москва</w:t>
      </w:r>
      <w:proofErr w:type="gramStart"/>
      <w:r w:rsidRPr="00490874">
        <w:rPr>
          <w:rFonts w:ascii="Times New Roman" w:eastAsia="Times New Roman" w:hAnsi="Times New Roman" w:cs="Times New Roman"/>
          <w:color w:val="auto"/>
          <w:sz w:val="24"/>
          <w:szCs w:val="24"/>
        </w:rPr>
        <w:t xml:space="preserve"> :</w:t>
      </w:r>
      <w:proofErr w:type="gramEnd"/>
      <w:r w:rsidRPr="00490874">
        <w:rPr>
          <w:rFonts w:ascii="Times New Roman" w:eastAsia="Times New Roman" w:hAnsi="Times New Roman" w:cs="Times New Roman"/>
          <w:color w:val="auto"/>
          <w:sz w:val="24"/>
          <w:szCs w:val="24"/>
        </w:rPr>
        <w:t xml:space="preserve"> Просвещение, 2023. — 463 с. — ISBN 978-5-09-107210-5. — Текст</w:t>
      </w:r>
      <w:proofErr w:type="gramStart"/>
      <w:r w:rsidRPr="00490874">
        <w:rPr>
          <w:rFonts w:ascii="Times New Roman" w:eastAsia="Times New Roman" w:hAnsi="Times New Roman" w:cs="Times New Roman"/>
          <w:color w:val="auto"/>
          <w:sz w:val="24"/>
          <w:szCs w:val="24"/>
        </w:rPr>
        <w:t> :</w:t>
      </w:r>
      <w:proofErr w:type="gramEnd"/>
      <w:r w:rsidRPr="00490874">
        <w:rPr>
          <w:rFonts w:ascii="Times New Roman" w:eastAsia="Times New Roman" w:hAnsi="Times New Roman" w:cs="Times New Roman"/>
          <w:color w:val="auto"/>
          <w:sz w:val="24"/>
          <w:szCs w:val="24"/>
        </w:rPr>
        <w:t xml:space="preserve"> электронный // Лань : электронно-библиотечная система. — URL: https://e.lanbook.com/book/334391 (дата обращения: 18.08.2023). — Режим доступа: для </w:t>
      </w:r>
      <w:proofErr w:type="spellStart"/>
      <w:r w:rsidRPr="00490874">
        <w:rPr>
          <w:rFonts w:ascii="Times New Roman" w:eastAsia="Times New Roman" w:hAnsi="Times New Roman" w:cs="Times New Roman"/>
          <w:color w:val="auto"/>
          <w:sz w:val="24"/>
          <w:szCs w:val="24"/>
        </w:rPr>
        <w:t>авториз</w:t>
      </w:r>
      <w:proofErr w:type="spellEnd"/>
      <w:r w:rsidRPr="00490874">
        <w:rPr>
          <w:rFonts w:ascii="Times New Roman" w:eastAsia="Times New Roman" w:hAnsi="Times New Roman" w:cs="Times New Roman"/>
          <w:color w:val="auto"/>
          <w:sz w:val="24"/>
          <w:szCs w:val="24"/>
        </w:rPr>
        <w:t>. пользователей.</w:t>
      </w:r>
    </w:p>
    <w:p w:rsidR="00490874" w:rsidRPr="00490874" w:rsidRDefault="00490874" w:rsidP="00490874">
      <w:pPr>
        <w:numPr>
          <w:ilvl w:val="0"/>
          <w:numId w:val="50"/>
        </w:numPr>
        <w:tabs>
          <w:tab w:val="left" w:pos="284"/>
        </w:tabs>
        <w:suppressAutoHyphens/>
        <w:spacing w:after="0" w:line="360" w:lineRule="auto"/>
        <w:ind w:left="0" w:right="0" w:firstLine="0"/>
        <w:contextualSpacing/>
        <w:jc w:val="left"/>
        <w:rPr>
          <w:rFonts w:ascii="Times New Roman" w:hAnsi="Times New Roman" w:cs="Times New Roman"/>
          <w:color w:val="auto"/>
          <w:sz w:val="24"/>
          <w:szCs w:val="24"/>
          <w:lang w:eastAsia="en-US"/>
        </w:rPr>
      </w:pPr>
      <w:r w:rsidRPr="00490874">
        <w:rPr>
          <w:rFonts w:ascii="Times New Roman" w:eastAsia="Times New Roman" w:hAnsi="Times New Roman" w:cs="Times New Roman"/>
          <w:color w:val="auto"/>
          <w:sz w:val="24"/>
          <w:szCs w:val="24"/>
        </w:rPr>
        <w:t>Математика: алгебра и начала математического анализа, геометрия. Геометрия: 10—11-й классы: базовый и углублённый уровни</w:t>
      </w:r>
      <w:proofErr w:type="gramStart"/>
      <w:r w:rsidRPr="00490874">
        <w:rPr>
          <w:rFonts w:ascii="Times New Roman" w:eastAsia="Times New Roman" w:hAnsi="Times New Roman" w:cs="Times New Roman"/>
          <w:color w:val="auto"/>
          <w:sz w:val="24"/>
          <w:szCs w:val="24"/>
        </w:rPr>
        <w:t xml:space="preserve"> :</w:t>
      </w:r>
      <w:proofErr w:type="gramEnd"/>
      <w:r w:rsidRPr="00490874">
        <w:rPr>
          <w:rFonts w:ascii="Times New Roman" w:eastAsia="Times New Roman" w:hAnsi="Times New Roman" w:cs="Times New Roman"/>
          <w:color w:val="auto"/>
          <w:sz w:val="24"/>
          <w:szCs w:val="24"/>
        </w:rPr>
        <w:t xml:space="preserve"> учебник / Л. С. </w:t>
      </w:r>
      <w:proofErr w:type="spellStart"/>
      <w:r w:rsidRPr="00490874">
        <w:rPr>
          <w:rFonts w:ascii="Times New Roman" w:eastAsia="Times New Roman" w:hAnsi="Times New Roman" w:cs="Times New Roman"/>
          <w:color w:val="auto"/>
          <w:sz w:val="24"/>
          <w:szCs w:val="24"/>
        </w:rPr>
        <w:t>Атанасян</w:t>
      </w:r>
      <w:proofErr w:type="spellEnd"/>
      <w:r w:rsidRPr="00490874">
        <w:rPr>
          <w:rFonts w:ascii="Times New Roman" w:eastAsia="Times New Roman" w:hAnsi="Times New Roman" w:cs="Times New Roman"/>
          <w:color w:val="auto"/>
          <w:sz w:val="24"/>
          <w:szCs w:val="24"/>
        </w:rPr>
        <w:t>, Б. В. , К. С. [и др.]. — 11-е изд., стер. — Москва</w:t>
      </w:r>
      <w:proofErr w:type="gramStart"/>
      <w:r w:rsidRPr="00490874">
        <w:rPr>
          <w:rFonts w:ascii="Times New Roman" w:eastAsia="Times New Roman" w:hAnsi="Times New Roman" w:cs="Times New Roman"/>
          <w:color w:val="auto"/>
          <w:sz w:val="24"/>
          <w:szCs w:val="24"/>
        </w:rPr>
        <w:t xml:space="preserve"> :</w:t>
      </w:r>
      <w:proofErr w:type="gramEnd"/>
      <w:r w:rsidRPr="00490874">
        <w:rPr>
          <w:rFonts w:ascii="Times New Roman" w:eastAsia="Times New Roman" w:hAnsi="Times New Roman" w:cs="Times New Roman"/>
          <w:color w:val="auto"/>
          <w:sz w:val="24"/>
          <w:szCs w:val="24"/>
        </w:rPr>
        <w:t xml:space="preserve"> Просвещение, 2023. — 287 с. — ISBN 978-5-09-103606-0. — Текст</w:t>
      </w:r>
      <w:proofErr w:type="gramStart"/>
      <w:r w:rsidRPr="00490874">
        <w:rPr>
          <w:rFonts w:ascii="Times New Roman" w:eastAsia="Times New Roman" w:hAnsi="Times New Roman" w:cs="Times New Roman"/>
          <w:color w:val="auto"/>
          <w:sz w:val="24"/>
          <w:szCs w:val="24"/>
        </w:rPr>
        <w:t xml:space="preserve"> :</w:t>
      </w:r>
      <w:proofErr w:type="gramEnd"/>
      <w:r w:rsidRPr="00490874">
        <w:rPr>
          <w:rFonts w:ascii="Times New Roman" w:eastAsia="Times New Roman" w:hAnsi="Times New Roman" w:cs="Times New Roman"/>
          <w:color w:val="auto"/>
          <w:sz w:val="24"/>
          <w:szCs w:val="24"/>
        </w:rPr>
        <w:t xml:space="preserve"> электронный // Лань : электронно-библиотечная система. — URL: https://e.lanbook.com/book/334397 (дата обращения: 25.08.2023). — Режим доступа: для </w:t>
      </w:r>
      <w:proofErr w:type="spellStart"/>
      <w:r w:rsidRPr="00490874">
        <w:rPr>
          <w:rFonts w:ascii="Times New Roman" w:eastAsia="Times New Roman" w:hAnsi="Times New Roman" w:cs="Times New Roman"/>
          <w:color w:val="auto"/>
          <w:sz w:val="24"/>
          <w:szCs w:val="24"/>
        </w:rPr>
        <w:t>авториз</w:t>
      </w:r>
      <w:proofErr w:type="spellEnd"/>
      <w:r w:rsidRPr="00490874">
        <w:rPr>
          <w:rFonts w:ascii="Times New Roman" w:eastAsia="Times New Roman" w:hAnsi="Times New Roman" w:cs="Times New Roman"/>
          <w:color w:val="auto"/>
          <w:sz w:val="24"/>
          <w:szCs w:val="24"/>
        </w:rPr>
        <w:t>. пользователей.</w:t>
      </w:r>
    </w:p>
    <w:p w:rsidR="00490874" w:rsidRPr="00490874" w:rsidRDefault="00490874" w:rsidP="00490874">
      <w:pPr>
        <w:spacing w:after="160" w:line="259" w:lineRule="auto"/>
        <w:ind w:left="0" w:right="0" w:firstLine="0"/>
        <w:jc w:val="left"/>
        <w:rPr>
          <w:rFonts w:ascii="Times New Roman" w:hAnsi="Times New Roman" w:cs="Times New Roman"/>
          <w:color w:val="auto"/>
          <w:sz w:val="24"/>
          <w:szCs w:val="24"/>
          <w:lang w:eastAsia="en-US"/>
        </w:rPr>
      </w:pPr>
      <w:r w:rsidRPr="00490874">
        <w:rPr>
          <w:rFonts w:ascii="Times New Roman" w:hAnsi="Times New Roman" w:cs="Times New Roman"/>
          <w:color w:val="auto"/>
          <w:sz w:val="24"/>
          <w:szCs w:val="24"/>
          <w:lang w:eastAsia="en-US"/>
        </w:rPr>
        <w:br w:type="page"/>
      </w:r>
    </w:p>
    <w:p w:rsidR="00490874" w:rsidRPr="00490874" w:rsidRDefault="00490874" w:rsidP="00490874">
      <w:pPr>
        <w:tabs>
          <w:tab w:val="left" w:pos="284"/>
        </w:tabs>
        <w:suppressAutoHyphens/>
        <w:spacing w:after="0" w:line="360" w:lineRule="auto"/>
        <w:ind w:left="0" w:right="0" w:firstLine="0"/>
        <w:contextualSpacing/>
        <w:jc w:val="center"/>
        <w:rPr>
          <w:rFonts w:ascii="Times New Roman" w:eastAsia="Times New Roman" w:hAnsi="Times New Roman" w:cs="Times New Roman"/>
          <w:b/>
          <w:bCs/>
          <w:color w:val="auto"/>
          <w:sz w:val="24"/>
          <w:szCs w:val="24"/>
        </w:rPr>
      </w:pPr>
      <w:r w:rsidRPr="00490874">
        <w:rPr>
          <w:rFonts w:ascii="Times New Roman" w:eastAsia="Times New Roman" w:hAnsi="Times New Roman" w:cs="Times New Roman"/>
          <w:b/>
          <w:bCs/>
          <w:color w:val="auto"/>
          <w:sz w:val="24"/>
          <w:szCs w:val="24"/>
          <w:lang w:val="en-US"/>
        </w:rPr>
        <w:lastRenderedPageBreak/>
        <w:t>IV</w:t>
      </w:r>
      <w:r w:rsidRPr="00490874">
        <w:rPr>
          <w:rFonts w:ascii="Times New Roman" w:eastAsia="Times New Roman" w:hAnsi="Times New Roman" w:cs="Times New Roman"/>
          <w:b/>
          <w:bCs/>
          <w:color w:val="auto"/>
          <w:sz w:val="24"/>
          <w:szCs w:val="24"/>
        </w:rPr>
        <w:t xml:space="preserve"> КОНТРОЛЬ И ОЦЕНКА РЕЗУЛЬТАТОВ ОСВОЕНИЯ ДИСЦИПЛИНЫ</w:t>
      </w:r>
    </w:p>
    <w:p w:rsidR="00490874" w:rsidRPr="00490874" w:rsidRDefault="00490874" w:rsidP="00490874">
      <w:pPr>
        <w:tabs>
          <w:tab w:val="left" w:pos="284"/>
        </w:tabs>
        <w:suppressAutoHyphens/>
        <w:spacing w:after="0" w:line="360" w:lineRule="auto"/>
        <w:ind w:left="0" w:right="0" w:firstLine="0"/>
        <w:contextualSpacing/>
        <w:jc w:val="center"/>
        <w:rPr>
          <w:rFonts w:ascii="Times New Roman" w:eastAsia="Times New Roman" w:hAnsi="Times New Roman" w:cs="Times New Roman"/>
          <w:b/>
          <w:bCs/>
          <w:color w:val="auto"/>
          <w:sz w:val="24"/>
          <w:szCs w:val="24"/>
        </w:rPr>
      </w:pPr>
    </w:p>
    <w:p w:rsidR="00490874" w:rsidRPr="00490874" w:rsidRDefault="00490874" w:rsidP="00490874">
      <w:pPr>
        <w:tabs>
          <w:tab w:val="left" w:pos="284"/>
        </w:tabs>
        <w:suppressAutoHyphens/>
        <w:spacing w:after="0" w:line="360" w:lineRule="auto"/>
        <w:ind w:left="0" w:right="0" w:firstLine="709"/>
        <w:contextualSpacing/>
        <w:rPr>
          <w:rFonts w:ascii="Times New Roman" w:hAnsi="Times New Roman" w:cs="Times New Roman"/>
          <w:color w:val="auto"/>
          <w:sz w:val="24"/>
          <w:szCs w:val="24"/>
          <w:lang w:eastAsia="en-US"/>
        </w:rPr>
      </w:pPr>
      <w:r w:rsidRPr="00490874">
        <w:rPr>
          <w:rFonts w:ascii="Times New Roman" w:hAnsi="Times New Roman" w:cs="Times New Roman"/>
          <w:color w:val="auto"/>
          <w:sz w:val="24"/>
          <w:szCs w:val="24"/>
          <w:lang w:eastAsia="en-US"/>
        </w:rPr>
        <w:t>Контроль и оценка результатов освоения учебной дисциплины осуществляются преподавателем в процессе проведения практических занятий, тестирования, а также выполнения обучающимися индивидуальных заданий, проектов, исследований.</w:t>
      </w:r>
    </w:p>
    <w:p w:rsidR="00490874" w:rsidRPr="00490874" w:rsidRDefault="00490874" w:rsidP="00490874">
      <w:pPr>
        <w:tabs>
          <w:tab w:val="left" w:pos="284"/>
        </w:tabs>
        <w:suppressAutoHyphens/>
        <w:spacing w:after="0" w:line="360" w:lineRule="auto"/>
        <w:ind w:left="0" w:right="0" w:firstLine="709"/>
        <w:contextualSpacing/>
        <w:rPr>
          <w:rFonts w:ascii="Times New Roman" w:hAnsi="Times New Roman" w:cs="Times New Roman"/>
          <w:color w:val="auto"/>
          <w:sz w:val="24"/>
          <w:szCs w:val="24"/>
          <w:lang w:eastAsia="en-US"/>
        </w:rPr>
      </w:pPr>
    </w:p>
    <w:tbl>
      <w:tblPr>
        <w:tblStyle w:val="21"/>
        <w:tblW w:w="0" w:type="auto"/>
        <w:tblInd w:w="94" w:type="dxa"/>
        <w:tblLook w:val="04A0" w:firstRow="1" w:lastRow="0" w:firstColumn="1" w:lastColumn="0" w:noHBand="0" w:noVBand="1"/>
      </w:tblPr>
      <w:tblGrid>
        <w:gridCol w:w="3392"/>
        <w:gridCol w:w="2550"/>
        <w:gridCol w:w="4012"/>
      </w:tblGrid>
      <w:tr w:rsidR="00490874" w:rsidRPr="00490874" w:rsidTr="00DE6737">
        <w:tc>
          <w:tcPr>
            <w:tcW w:w="3392" w:type="dxa"/>
            <w:tcBorders>
              <w:bottom w:val="single" w:sz="4" w:space="0" w:color="auto"/>
            </w:tcBorders>
          </w:tcPr>
          <w:p w:rsidR="00490874" w:rsidRPr="00490874" w:rsidRDefault="00490874" w:rsidP="00490874">
            <w:pPr>
              <w:tabs>
                <w:tab w:val="left" w:pos="284"/>
              </w:tabs>
              <w:suppressAutoHyphens/>
              <w:spacing w:after="0" w:line="360" w:lineRule="auto"/>
              <w:ind w:left="0" w:right="0" w:firstLine="0"/>
              <w:contextualSpacing/>
              <w:jc w:val="center"/>
              <w:rPr>
                <w:rFonts w:ascii="Times New Roman" w:hAnsi="Times New Roman" w:cs="Times New Roman"/>
                <w:color w:val="auto"/>
                <w:sz w:val="24"/>
                <w:szCs w:val="24"/>
              </w:rPr>
            </w:pPr>
            <w:r w:rsidRPr="00490874">
              <w:rPr>
                <w:rFonts w:ascii="Times New Roman" w:hAnsi="Times New Roman" w:cs="Times New Roman"/>
                <w:b/>
                <w:color w:val="auto"/>
                <w:sz w:val="24"/>
                <w:szCs w:val="24"/>
              </w:rPr>
              <w:t>Код и наименование компетенций</w:t>
            </w:r>
          </w:p>
        </w:tc>
        <w:tc>
          <w:tcPr>
            <w:tcW w:w="2550" w:type="dxa"/>
            <w:tcBorders>
              <w:bottom w:val="single" w:sz="4" w:space="0" w:color="auto"/>
            </w:tcBorders>
          </w:tcPr>
          <w:p w:rsidR="00490874" w:rsidRPr="00490874" w:rsidRDefault="00490874" w:rsidP="00DE6737">
            <w:pPr>
              <w:tabs>
                <w:tab w:val="left" w:pos="284"/>
              </w:tabs>
              <w:suppressAutoHyphens/>
              <w:spacing w:after="0" w:line="276" w:lineRule="auto"/>
              <w:ind w:left="0" w:right="0" w:firstLine="0"/>
              <w:contextualSpacing/>
              <w:jc w:val="center"/>
              <w:rPr>
                <w:rFonts w:ascii="Times New Roman" w:hAnsi="Times New Roman" w:cs="Times New Roman"/>
                <w:b/>
                <w:bCs/>
                <w:color w:val="auto"/>
                <w:sz w:val="24"/>
                <w:szCs w:val="24"/>
              </w:rPr>
            </w:pPr>
            <w:r w:rsidRPr="00490874">
              <w:rPr>
                <w:rFonts w:ascii="Times New Roman" w:hAnsi="Times New Roman" w:cs="Times New Roman"/>
                <w:b/>
                <w:bCs/>
                <w:color w:val="auto"/>
                <w:sz w:val="24"/>
                <w:szCs w:val="24"/>
              </w:rPr>
              <w:t>Раздел/тема</w:t>
            </w:r>
          </w:p>
        </w:tc>
        <w:tc>
          <w:tcPr>
            <w:tcW w:w="4012" w:type="dxa"/>
            <w:tcBorders>
              <w:bottom w:val="single" w:sz="4" w:space="0" w:color="auto"/>
            </w:tcBorders>
          </w:tcPr>
          <w:p w:rsidR="00490874" w:rsidRPr="00490874" w:rsidRDefault="00490874" w:rsidP="00490874">
            <w:pPr>
              <w:tabs>
                <w:tab w:val="left" w:pos="284"/>
              </w:tabs>
              <w:suppressAutoHyphens/>
              <w:spacing w:after="0" w:line="360" w:lineRule="auto"/>
              <w:ind w:left="0" w:right="0" w:firstLine="0"/>
              <w:contextualSpacing/>
              <w:jc w:val="center"/>
              <w:rPr>
                <w:rFonts w:ascii="Times New Roman" w:hAnsi="Times New Roman" w:cs="Times New Roman"/>
                <w:b/>
                <w:bCs/>
                <w:color w:val="auto"/>
                <w:sz w:val="24"/>
                <w:szCs w:val="24"/>
              </w:rPr>
            </w:pPr>
            <w:r w:rsidRPr="00490874">
              <w:rPr>
                <w:rFonts w:ascii="Times New Roman" w:hAnsi="Times New Roman" w:cs="Times New Roman"/>
                <w:b/>
                <w:bCs/>
                <w:color w:val="auto"/>
                <w:sz w:val="24"/>
                <w:szCs w:val="24"/>
              </w:rPr>
              <w:t>Тип оценочных мероприятий</w:t>
            </w:r>
          </w:p>
        </w:tc>
      </w:tr>
      <w:tr w:rsidR="00DE6737" w:rsidRPr="00490874" w:rsidTr="00DE6737">
        <w:tc>
          <w:tcPr>
            <w:tcW w:w="3392" w:type="dxa"/>
            <w:vMerge w:val="restart"/>
            <w:shd w:val="clear" w:color="auto" w:fill="auto"/>
          </w:tcPr>
          <w:p w:rsidR="00DE6737" w:rsidRPr="00490874" w:rsidRDefault="00DE6737" w:rsidP="00490874">
            <w:pPr>
              <w:spacing w:after="0" w:line="240" w:lineRule="auto"/>
              <w:ind w:left="0" w:right="0" w:firstLine="0"/>
              <w:jc w:val="left"/>
              <w:rPr>
                <w:rFonts w:ascii="Times New Roman" w:hAnsi="Times New Roman" w:cs="Times New Roman"/>
                <w:color w:val="auto"/>
                <w:sz w:val="24"/>
                <w:szCs w:val="24"/>
              </w:rPr>
            </w:pPr>
            <w:r w:rsidRPr="00490874">
              <w:rPr>
                <w:rFonts w:ascii="Times New Roman" w:hAnsi="Times New Roman" w:cs="Times New Roman"/>
                <w:color w:val="auto"/>
                <w:sz w:val="24"/>
                <w:szCs w:val="24"/>
              </w:rPr>
              <w:t>ОК 01</w:t>
            </w:r>
          </w:p>
          <w:p w:rsidR="00DE6737" w:rsidRPr="00490874" w:rsidRDefault="00DE6737" w:rsidP="00490874">
            <w:pPr>
              <w:spacing w:after="0" w:line="240" w:lineRule="auto"/>
              <w:ind w:left="0" w:right="0" w:firstLine="0"/>
              <w:jc w:val="left"/>
              <w:rPr>
                <w:rFonts w:ascii="Times New Roman" w:hAnsi="Times New Roman" w:cs="Times New Roman"/>
                <w:color w:val="auto"/>
                <w:sz w:val="24"/>
                <w:szCs w:val="24"/>
              </w:rPr>
            </w:pPr>
            <w:r w:rsidRPr="00490874">
              <w:rPr>
                <w:rFonts w:ascii="Times New Roman" w:hAnsi="Times New Roman" w:cs="Times New Roman"/>
                <w:color w:val="auto"/>
                <w:sz w:val="24"/>
                <w:szCs w:val="24"/>
              </w:rPr>
              <w:t>Выбирать способы решения задач профессиональной деятельности применительно к различным контекстам</w:t>
            </w:r>
          </w:p>
          <w:p w:rsidR="00DE6737" w:rsidRPr="00490874" w:rsidRDefault="00DE6737" w:rsidP="00490874">
            <w:pPr>
              <w:spacing w:after="0" w:line="240" w:lineRule="auto"/>
              <w:ind w:left="0" w:right="0" w:firstLine="0"/>
              <w:jc w:val="left"/>
              <w:rPr>
                <w:rFonts w:ascii="Times New Roman" w:hAnsi="Times New Roman" w:cs="Times New Roman"/>
                <w:color w:val="auto"/>
                <w:sz w:val="24"/>
                <w:szCs w:val="24"/>
              </w:rPr>
            </w:pPr>
            <w:r w:rsidRPr="00490874">
              <w:rPr>
                <w:rFonts w:ascii="Times New Roman" w:hAnsi="Times New Roman" w:cs="Times New Roman"/>
                <w:color w:val="auto"/>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DE6737" w:rsidRPr="00490874" w:rsidRDefault="00DE6737" w:rsidP="00490874">
            <w:pPr>
              <w:spacing w:after="0" w:line="240" w:lineRule="auto"/>
              <w:ind w:left="0" w:right="0" w:firstLine="0"/>
              <w:jc w:val="left"/>
              <w:rPr>
                <w:rFonts w:ascii="Times New Roman" w:hAnsi="Times New Roman" w:cs="Times New Roman"/>
                <w:color w:val="auto"/>
                <w:sz w:val="24"/>
                <w:szCs w:val="24"/>
              </w:rPr>
            </w:pPr>
            <w:r w:rsidRPr="00490874">
              <w:rPr>
                <w:rFonts w:ascii="Times New Roman" w:hAnsi="Times New Roman" w:cs="Times New Roman"/>
                <w:color w:val="auto"/>
                <w:sz w:val="24"/>
                <w:szCs w:val="24"/>
              </w:rPr>
              <w:t>ОК 03</w:t>
            </w:r>
            <w:proofErr w:type="gramStart"/>
            <w:r w:rsidRPr="00490874">
              <w:rPr>
                <w:rFonts w:ascii="Times New Roman" w:hAnsi="Times New Roman" w:cs="Times New Roman"/>
                <w:color w:val="auto"/>
                <w:sz w:val="24"/>
                <w:szCs w:val="24"/>
              </w:rPr>
              <w:t xml:space="preserve"> П</w:t>
            </w:r>
            <w:proofErr w:type="gramEnd"/>
            <w:r w:rsidRPr="00490874">
              <w:rPr>
                <w:rFonts w:ascii="Times New Roman" w:hAnsi="Times New Roman" w:cs="Times New Roman"/>
                <w:color w:val="auto"/>
                <w:sz w:val="24"/>
                <w:szCs w:val="24"/>
              </w:rPr>
              <w:t xml:space="preserve">ланировать и реализовывать собственное профессиональное и личностное развитие, предпринимательскую деятельность в </w:t>
            </w:r>
            <w:proofErr w:type="spellStart"/>
            <w:r w:rsidRPr="00490874">
              <w:rPr>
                <w:rFonts w:ascii="Times New Roman" w:hAnsi="Times New Roman" w:cs="Times New Roman"/>
                <w:color w:val="auto"/>
                <w:sz w:val="24"/>
                <w:szCs w:val="24"/>
              </w:rPr>
              <w:t>профессиональ</w:t>
            </w:r>
            <w:proofErr w:type="spellEnd"/>
            <w:r w:rsidRPr="00490874">
              <w:rPr>
                <w:rFonts w:ascii="Times New Roman" w:hAnsi="Times New Roman" w:cs="Times New Roman"/>
                <w:color w:val="auto"/>
                <w:sz w:val="24"/>
                <w:szCs w:val="24"/>
              </w:rPr>
              <w:t>-ной сфере, использовать знания по финансовой грамотности в различных жизненных ситуациях</w:t>
            </w:r>
          </w:p>
          <w:p w:rsidR="00DE6737" w:rsidRPr="00490874" w:rsidRDefault="00DE6737" w:rsidP="00490874">
            <w:pPr>
              <w:spacing w:after="0" w:line="240" w:lineRule="auto"/>
              <w:ind w:left="0" w:right="0" w:firstLine="0"/>
              <w:jc w:val="left"/>
              <w:rPr>
                <w:rFonts w:ascii="Times New Roman" w:hAnsi="Times New Roman" w:cs="Times New Roman"/>
                <w:color w:val="auto"/>
                <w:sz w:val="24"/>
                <w:szCs w:val="24"/>
              </w:rPr>
            </w:pPr>
            <w:r w:rsidRPr="00490874">
              <w:rPr>
                <w:rFonts w:ascii="Times New Roman" w:hAnsi="Times New Roman" w:cs="Times New Roman"/>
                <w:color w:val="auto"/>
                <w:sz w:val="24"/>
                <w:szCs w:val="24"/>
              </w:rPr>
              <w:t>ОК 04 Эффективно взаимодействовать и работать в коллективе и команде</w:t>
            </w:r>
          </w:p>
          <w:p w:rsidR="00DE6737" w:rsidRPr="00490874" w:rsidRDefault="00DE6737" w:rsidP="00490874">
            <w:pPr>
              <w:spacing w:after="0" w:line="240" w:lineRule="auto"/>
              <w:ind w:left="0" w:right="0" w:firstLine="0"/>
              <w:jc w:val="left"/>
              <w:rPr>
                <w:rFonts w:ascii="Times New Roman" w:hAnsi="Times New Roman" w:cs="Times New Roman"/>
                <w:color w:val="auto"/>
                <w:sz w:val="24"/>
                <w:szCs w:val="24"/>
              </w:rPr>
            </w:pPr>
            <w:r w:rsidRPr="00490874">
              <w:rPr>
                <w:rFonts w:ascii="Times New Roman" w:hAnsi="Times New Roman" w:cs="Times New Roman"/>
                <w:color w:val="auto"/>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DE6737" w:rsidRPr="00490874" w:rsidRDefault="00DE6737" w:rsidP="00490874">
            <w:pPr>
              <w:spacing w:after="0" w:line="240" w:lineRule="auto"/>
              <w:ind w:left="0" w:right="0" w:firstLine="0"/>
              <w:jc w:val="left"/>
              <w:rPr>
                <w:rFonts w:ascii="Times New Roman" w:hAnsi="Times New Roman" w:cs="Times New Roman"/>
                <w:color w:val="auto"/>
                <w:sz w:val="24"/>
                <w:szCs w:val="24"/>
              </w:rPr>
            </w:pPr>
            <w:r w:rsidRPr="00490874">
              <w:rPr>
                <w:rFonts w:ascii="Times New Roman" w:hAnsi="Times New Roman" w:cs="Times New Roman"/>
                <w:color w:val="auto"/>
                <w:sz w:val="24"/>
                <w:szCs w:val="24"/>
              </w:rPr>
              <w:t xml:space="preserve">ОК 06 Проявлять гражданско-патриотическую позицию, демонстрировать осознанное поведение на </w:t>
            </w:r>
          </w:p>
          <w:p w:rsidR="00DE6737" w:rsidRPr="00490874" w:rsidRDefault="00DE6737" w:rsidP="00490874">
            <w:pPr>
              <w:spacing w:after="0" w:line="240" w:lineRule="auto"/>
              <w:ind w:left="0" w:right="0" w:firstLine="0"/>
              <w:jc w:val="left"/>
              <w:rPr>
                <w:rFonts w:ascii="Times New Roman" w:hAnsi="Times New Roman" w:cs="Times New Roman"/>
                <w:color w:val="auto"/>
                <w:sz w:val="24"/>
                <w:szCs w:val="24"/>
              </w:rPr>
            </w:pPr>
            <w:r w:rsidRPr="00490874">
              <w:rPr>
                <w:rFonts w:ascii="Times New Roman" w:hAnsi="Times New Roman" w:cs="Times New Roman"/>
                <w:color w:val="auto"/>
                <w:sz w:val="24"/>
                <w:szCs w:val="24"/>
              </w:rPr>
              <w:t xml:space="preserve">основе традиционных общечеловеческих ценностей, </w:t>
            </w:r>
            <w:r w:rsidRPr="00490874">
              <w:rPr>
                <w:rFonts w:ascii="Times New Roman" w:hAnsi="Times New Roman" w:cs="Times New Roman"/>
                <w:color w:val="auto"/>
                <w:sz w:val="24"/>
                <w:szCs w:val="24"/>
              </w:rPr>
              <w:lastRenderedPageBreak/>
              <w:t>в том числе с учетом гармонизации межнациональных и межрелигиозных отношений, применять стандарты антикоррупционного поведения</w:t>
            </w:r>
          </w:p>
          <w:p w:rsidR="00DE6737" w:rsidRPr="00490874" w:rsidRDefault="00DE6737" w:rsidP="00490874">
            <w:pPr>
              <w:spacing w:after="0" w:line="240" w:lineRule="auto"/>
              <w:ind w:left="0" w:right="0" w:firstLine="0"/>
              <w:jc w:val="left"/>
              <w:rPr>
                <w:rFonts w:ascii="Times New Roman" w:hAnsi="Times New Roman" w:cs="Times New Roman"/>
                <w:color w:val="auto"/>
                <w:sz w:val="24"/>
                <w:szCs w:val="24"/>
              </w:rPr>
            </w:pPr>
            <w:r w:rsidRPr="00490874">
              <w:rPr>
                <w:rFonts w:ascii="Times New Roman" w:hAnsi="Times New Roman" w:cs="Times New Roman"/>
                <w:color w:val="auto"/>
                <w:sz w:val="24"/>
                <w:szCs w:val="24"/>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p w:rsidR="00DE6737" w:rsidRDefault="00DE6737" w:rsidP="00DE6737">
            <w:pPr>
              <w:widowControl w:val="0"/>
              <w:autoSpaceDE w:val="0"/>
              <w:autoSpaceDN w:val="0"/>
              <w:spacing w:after="0" w:line="240" w:lineRule="auto"/>
              <w:ind w:left="0" w:right="0" w:firstLine="0"/>
              <w:jc w:val="left"/>
              <w:rPr>
                <w:rFonts w:ascii="Times New Roman" w:hAnsi="Times New Roman" w:cs="Times New Roman"/>
                <w:color w:val="auto"/>
                <w:sz w:val="24"/>
                <w:szCs w:val="24"/>
              </w:rPr>
            </w:pPr>
            <w:r w:rsidRPr="00490874">
              <w:rPr>
                <w:rFonts w:ascii="Times New Roman" w:hAnsi="Times New Roman" w:cs="Times New Roman"/>
                <w:color w:val="auto"/>
                <w:sz w:val="24"/>
                <w:szCs w:val="24"/>
              </w:rPr>
              <w:t xml:space="preserve">ПК </w:t>
            </w:r>
            <w:r>
              <w:rPr>
                <w:rFonts w:ascii="Times New Roman" w:hAnsi="Times New Roman" w:cs="Times New Roman"/>
                <w:color w:val="auto"/>
                <w:sz w:val="24"/>
                <w:szCs w:val="24"/>
              </w:rPr>
              <w:t>1.1</w:t>
            </w:r>
            <w:r w:rsidRPr="00490874">
              <w:rPr>
                <w:rFonts w:ascii="Times New Roman" w:hAnsi="Times New Roman" w:cs="Times New Roman"/>
                <w:color w:val="auto"/>
                <w:sz w:val="24"/>
                <w:szCs w:val="24"/>
              </w:rPr>
              <w:t xml:space="preserve">. Осуществлять </w:t>
            </w:r>
            <w:r>
              <w:rPr>
                <w:rFonts w:ascii="Times New Roman" w:hAnsi="Times New Roman" w:cs="Times New Roman"/>
                <w:color w:val="auto"/>
                <w:sz w:val="24"/>
                <w:szCs w:val="24"/>
              </w:rPr>
              <w:t>сопровождение, в том числе документационное, процедуры закупок</w:t>
            </w:r>
          </w:p>
          <w:p w:rsidR="00DE6737" w:rsidRPr="00490874" w:rsidRDefault="00DE6737" w:rsidP="00DE6737">
            <w:pPr>
              <w:widowControl w:val="0"/>
              <w:autoSpaceDE w:val="0"/>
              <w:autoSpaceDN w:val="0"/>
              <w:spacing w:after="0" w:line="240" w:lineRule="auto"/>
              <w:ind w:left="0" w:right="0" w:firstLine="0"/>
              <w:jc w:val="left"/>
              <w:rPr>
                <w:rFonts w:ascii="Times New Roman" w:hAnsi="Times New Roman" w:cs="Times New Roman"/>
                <w:color w:val="auto"/>
                <w:sz w:val="24"/>
                <w:szCs w:val="24"/>
              </w:rPr>
            </w:pPr>
            <w:r>
              <w:rPr>
                <w:rFonts w:ascii="Times New Roman" w:hAnsi="Times New Roman" w:cs="Times New Roman"/>
                <w:color w:val="auto"/>
                <w:sz w:val="24"/>
                <w:szCs w:val="24"/>
              </w:rPr>
              <w:t>ПК 2.2 Рассчитывать и анализировать логистические издержки в производстве и распределении</w:t>
            </w:r>
          </w:p>
        </w:tc>
        <w:tc>
          <w:tcPr>
            <w:tcW w:w="2550" w:type="dxa"/>
            <w:shd w:val="clear" w:color="auto" w:fill="auto"/>
          </w:tcPr>
          <w:p w:rsidR="00DE6737" w:rsidRPr="00490874" w:rsidRDefault="00DE6737" w:rsidP="00DE6737">
            <w:pPr>
              <w:tabs>
                <w:tab w:val="left" w:pos="284"/>
              </w:tabs>
              <w:suppressAutoHyphens/>
              <w:spacing w:after="0" w:line="276" w:lineRule="auto"/>
              <w:ind w:left="0" w:right="0" w:firstLine="0"/>
              <w:contextualSpacing/>
              <w:jc w:val="center"/>
              <w:rPr>
                <w:rFonts w:ascii="Times New Roman" w:hAnsi="Times New Roman" w:cs="Times New Roman"/>
                <w:color w:val="auto"/>
                <w:sz w:val="24"/>
                <w:szCs w:val="24"/>
              </w:rPr>
            </w:pPr>
            <w:r w:rsidRPr="00490874">
              <w:rPr>
                <w:rFonts w:ascii="Times New Roman" w:eastAsia="Times New Roman" w:hAnsi="Times New Roman" w:cs="Times New Roman"/>
                <w:b/>
                <w:color w:val="auto"/>
                <w:sz w:val="24"/>
                <w:szCs w:val="24"/>
              </w:rPr>
              <w:lastRenderedPageBreak/>
              <w:t>Раздел 1. Повторение курса математики основной школы</w:t>
            </w:r>
          </w:p>
        </w:tc>
        <w:tc>
          <w:tcPr>
            <w:tcW w:w="4012" w:type="dxa"/>
            <w:shd w:val="clear" w:color="auto" w:fill="auto"/>
          </w:tcPr>
          <w:p w:rsidR="001B0C9A" w:rsidRDefault="001B0C9A" w:rsidP="001B0C9A">
            <w:pPr>
              <w:spacing w:after="0" w:line="240" w:lineRule="auto"/>
              <w:ind w:left="0" w:right="0" w:firstLine="0"/>
              <w:jc w:val="left"/>
              <w:rPr>
                <w:rFonts w:ascii="Times New Roman" w:hAnsi="Times New Roman" w:cs="Times New Roman"/>
                <w:color w:val="auto"/>
                <w:sz w:val="22"/>
              </w:rPr>
            </w:pPr>
            <w:r w:rsidRPr="001B0C9A">
              <w:rPr>
                <w:rFonts w:ascii="Times New Roman" w:hAnsi="Times New Roman" w:cs="Times New Roman"/>
                <w:color w:val="auto"/>
                <w:sz w:val="22"/>
              </w:rPr>
              <w:t>Практическая работа №1 «Простые и сложные проценты»</w:t>
            </w:r>
          </w:p>
          <w:p w:rsidR="00DE6737" w:rsidRPr="00490874" w:rsidRDefault="00DE6737" w:rsidP="001B0C9A">
            <w:pPr>
              <w:spacing w:after="0" w:line="240" w:lineRule="auto"/>
              <w:ind w:left="0" w:right="0" w:firstLine="0"/>
              <w:jc w:val="left"/>
              <w:rPr>
                <w:rFonts w:ascii="Times New Roman" w:hAnsi="Times New Roman" w:cs="Times New Roman"/>
                <w:color w:val="auto"/>
                <w:sz w:val="22"/>
              </w:rPr>
            </w:pPr>
          </w:p>
        </w:tc>
      </w:tr>
      <w:tr w:rsidR="00DE6737" w:rsidRPr="00490874" w:rsidTr="00DE6737">
        <w:tc>
          <w:tcPr>
            <w:tcW w:w="3392" w:type="dxa"/>
            <w:vMerge/>
            <w:shd w:val="clear" w:color="auto" w:fill="auto"/>
          </w:tcPr>
          <w:p w:rsidR="00DE6737" w:rsidRPr="00490874" w:rsidRDefault="00DE6737" w:rsidP="00490874">
            <w:pPr>
              <w:spacing w:after="0" w:line="240" w:lineRule="auto"/>
              <w:ind w:left="0" w:right="0" w:firstLine="0"/>
              <w:jc w:val="center"/>
              <w:rPr>
                <w:rFonts w:ascii="Times New Roman" w:hAnsi="Times New Roman" w:cs="Times New Roman"/>
                <w:b/>
                <w:color w:val="auto"/>
                <w:sz w:val="24"/>
                <w:szCs w:val="24"/>
              </w:rPr>
            </w:pPr>
          </w:p>
        </w:tc>
        <w:tc>
          <w:tcPr>
            <w:tcW w:w="2550" w:type="dxa"/>
            <w:shd w:val="clear" w:color="auto" w:fill="auto"/>
          </w:tcPr>
          <w:p w:rsidR="00DE6737" w:rsidRPr="00490874" w:rsidRDefault="00DE6737" w:rsidP="00DE6737">
            <w:pPr>
              <w:tabs>
                <w:tab w:val="left" w:pos="284"/>
              </w:tabs>
              <w:suppressAutoHyphens/>
              <w:spacing w:after="0" w:line="276" w:lineRule="auto"/>
              <w:ind w:left="0" w:right="0" w:firstLine="0"/>
              <w:contextualSpacing/>
              <w:jc w:val="center"/>
              <w:rPr>
                <w:rFonts w:ascii="Times New Roman" w:hAnsi="Times New Roman" w:cs="Times New Roman"/>
                <w:color w:val="auto"/>
                <w:sz w:val="24"/>
                <w:szCs w:val="24"/>
              </w:rPr>
            </w:pPr>
            <w:r w:rsidRPr="00490874">
              <w:rPr>
                <w:rFonts w:ascii="Times New Roman" w:eastAsia="Times New Roman" w:hAnsi="Times New Roman" w:cs="Times New Roman"/>
                <w:b/>
                <w:color w:val="auto"/>
                <w:sz w:val="24"/>
                <w:szCs w:val="24"/>
              </w:rPr>
              <w:t>Раздел 2 Прямые и плоскости в пространстве</w:t>
            </w:r>
          </w:p>
        </w:tc>
        <w:tc>
          <w:tcPr>
            <w:tcW w:w="4012" w:type="dxa"/>
            <w:shd w:val="clear" w:color="auto" w:fill="auto"/>
          </w:tcPr>
          <w:p w:rsidR="00DE6737" w:rsidRPr="0025547F" w:rsidRDefault="00DE6737" w:rsidP="00D76279">
            <w:pPr>
              <w:spacing w:after="0" w:line="240" w:lineRule="auto"/>
              <w:ind w:left="0" w:right="0" w:firstLine="0"/>
              <w:jc w:val="left"/>
              <w:rPr>
                <w:rFonts w:ascii="Times New Roman" w:hAnsi="Times New Roman" w:cs="Times New Roman"/>
                <w:color w:val="auto"/>
                <w:sz w:val="22"/>
              </w:rPr>
            </w:pPr>
            <w:r w:rsidRPr="00490874">
              <w:rPr>
                <w:rFonts w:ascii="Times New Roman" w:hAnsi="Times New Roman" w:cs="Times New Roman"/>
                <w:color w:val="auto"/>
                <w:sz w:val="22"/>
              </w:rPr>
              <w:t xml:space="preserve">Практическая работа № </w:t>
            </w:r>
            <w:r w:rsidR="00D76279">
              <w:rPr>
                <w:rFonts w:ascii="Times New Roman" w:hAnsi="Times New Roman" w:cs="Times New Roman"/>
                <w:color w:val="auto"/>
                <w:sz w:val="22"/>
              </w:rPr>
              <w:t>2</w:t>
            </w:r>
            <w:r w:rsidRPr="00490874">
              <w:rPr>
                <w:rFonts w:ascii="Times New Roman" w:hAnsi="Times New Roman" w:cs="Times New Roman"/>
                <w:color w:val="auto"/>
                <w:sz w:val="22"/>
              </w:rPr>
              <w:t xml:space="preserve"> «</w:t>
            </w:r>
            <w:r w:rsidR="0025547F">
              <w:rPr>
                <w:rFonts w:ascii="Times New Roman" w:hAnsi="Times New Roman" w:cs="Times New Roman"/>
                <w:color w:val="auto"/>
                <w:sz w:val="22"/>
              </w:rPr>
              <w:t xml:space="preserve">Параллельность </w:t>
            </w:r>
            <w:r w:rsidRPr="00490874">
              <w:rPr>
                <w:rFonts w:ascii="Times New Roman" w:hAnsi="Times New Roman" w:cs="Times New Roman"/>
                <w:color w:val="auto"/>
                <w:sz w:val="22"/>
              </w:rPr>
              <w:t xml:space="preserve"> прямы</w:t>
            </w:r>
            <w:r w:rsidR="0025547F">
              <w:rPr>
                <w:rFonts w:ascii="Times New Roman" w:hAnsi="Times New Roman" w:cs="Times New Roman"/>
                <w:color w:val="auto"/>
                <w:sz w:val="22"/>
              </w:rPr>
              <w:t>х и плоскостей</w:t>
            </w:r>
            <w:r w:rsidRPr="00490874">
              <w:rPr>
                <w:rFonts w:ascii="Times New Roman" w:hAnsi="Times New Roman" w:cs="Times New Roman"/>
                <w:color w:val="auto"/>
                <w:sz w:val="22"/>
              </w:rPr>
              <w:t xml:space="preserve">» </w:t>
            </w:r>
          </w:p>
          <w:p w:rsidR="00DE6737" w:rsidRPr="00D76279" w:rsidRDefault="00D76279" w:rsidP="00D76279">
            <w:pPr>
              <w:spacing w:after="0" w:line="240" w:lineRule="auto"/>
              <w:ind w:left="0" w:right="0" w:firstLine="0"/>
              <w:jc w:val="left"/>
              <w:rPr>
                <w:rFonts w:ascii="Times New Roman" w:hAnsi="Times New Roman" w:cs="Times New Roman"/>
                <w:color w:val="auto"/>
                <w:sz w:val="22"/>
              </w:rPr>
            </w:pPr>
            <w:r>
              <w:rPr>
                <w:rFonts w:ascii="Times New Roman" w:hAnsi="Times New Roman" w:cs="Times New Roman"/>
                <w:color w:val="auto"/>
                <w:sz w:val="22"/>
              </w:rPr>
              <w:t>Практическая работа № 3</w:t>
            </w:r>
            <w:r w:rsidR="00DE6737" w:rsidRPr="00490874">
              <w:rPr>
                <w:rFonts w:ascii="Times New Roman" w:hAnsi="Times New Roman" w:cs="Times New Roman"/>
                <w:color w:val="auto"/>
                <w:sz w:val="22"/>
              </w:rPr>
              <w:t xml:space="preserve"> «Пр</w:t>
            </w:r>
            <w:r>
              <w:rPr>
                <w:rFonts w:ascii="Times New Roman" w:hAnsi="Times New Roman" w:cs="Times New Roman"/>
                <w:color w:val="auto"/>
                <w:sz w:val="22"/>
              </w:rPr>
              <w:t>ямые и плоскости в пространстве</w:t>
            </w:r>
            <w:r w:rsidR="00DE6737" w:rsidRPr="00490874">
              <w:rPr>
                <w:rFonts w:ascii="Times New Roman" w:hAnsi="Times New Roman" w:cs="Times New Roman"/>
                <w:color w:val="auto"/>
                <w:sz w:val="22"/>
              </w:rPr>
              <w:t xml:space="preserve"> </w:t>
            </w:r>
          </w:p>
        </w:tc>
      </w:tr>
      <w:tr w:rsidR="00DE6737" w:rsidRPr="00490874" w:rsidTr="00DE6737">
        <w:tc>
          <w:tcPr>
            <w:tcW w:w="3392" w:type="dxa"/>
            <w:vMerge/>
            <w:shd w:val="clear" w:color="auto" w:fill="auto"/>
          </w:tcPr>
          <w:p w:rsidR="00DE6737" w:rsidRPr="00490874" w:rsidRDefault="00DE6737" w:rsidP="00490874">
            <w:pPr>
              <w:spacing w:after="0" w:line="240" w:lineRule="auto"/>
              <w:ind w:left="0" w:right="0" w:firstLine="0"/>
              <w:jc w:val="center"/>
              <w:rPr>
                <w:rFonts w:ascii="Times New Roman" w:hAnsi="Times New Roman" w:cs="Times New Roman"/>
                <w:b/>
                <w:color w:val="auto"/>
                <w:sz w:val="24"/>
                <w:szCs w:val="24"/>
              </w:rPr>
            </w:pPr>
          </w:p>
        </w:tc>
        <w:tc>
          <w:tcPr>
            <w:tcW w:w="2550" w:type="dxa"/>
            <w:shd w:val="clear" w:color="auto" w:fill="auto"/>
          </w:tcPr>
          <w:p w:rsidR="00DE6737" w:rsidRPr="00490874" w:rsidRDefault="00DE6737" w:rsidP="00DE6737">
            <w:pPr>
              <w:tabs>
                <w:tab w:val="left" w:pos="284"/>
              </w:tabs>
              <w:suppressAutoHyphens/>
              <w:spacing w:after="0" w:line="276" w:lineRule="auto"/>
              <w:ind w:left="0" w:right="0" w:firstLine="0"/>
              <w:contextualSpacing/>
              <w:jc w:val="center"/>
              <w:rPr>
                <w:rFonts w:ascii="Times New Roman" w:eastAsia="Times New Roman" w:hAnsi="Times New Roman" w:cs="Times New Roman"/>
                <w:b/>
                <w:color w:val="auto"/>
                <w:sz w:val="24"/>
                <w:szCs w:val="24"/>
              </w:rPr>
            </w:pPr>
            <w:r w:rsidRPr="00490874">
              <w:rPr>
                <w:rFonts w:ascii="Times New Roman" w:eastAsia="Times New Roman" w:hAnsi="Times New Roman" w:cs="Times New Roman"/>
                <w:b/>
                <w:color w:val="auto"/>
                <w:sz w:val="24"/>
                <w:szCs w:val="24"/>
              </w:rPr>
              <w:t>Раздел 3. Координаты и векторы</w:t>
            </w:r>
          </w:p>
        </w:tc>
        <w:tc>
          <w:tcPr>
            <w:tcW w:w="4012" w:type="dxa"/>
            <w:shd w:val="clear" w:color="auto" w:fill="auto"/>
          </w:tcPr>
          <w:p w:rsidR="00DE6737" w:rsidRPr="00490874" w:rsidRDefault="00D76279" w:rsidP="00490874">
            <w:pPr>
              <w:spacing w:after="0" w:line="240" w:lineRule="auto"/>
              <w:ind w:left="0" w:right="0" w:firstLine="0"/>
              <w:jc w:val="left"/>
              <w:rPr>
                <w:rFonts w:ascii="Times New Roman" w:hAnsi="Times New Roman" w:cs="Times New Roman"/>
                <w:color w:val="auto"/>
                <w:sz w:val="22"/>
              </w:rPr>
            </w:pPr>
            <w:r w:rsidRPr="00D76279">
              <w:rPr>
                <w:rFonts w:ascii="Times New Roman" w:hAnsi="Times New Roman" w:cs="Times New Roman"/>
                <w:color w:val="auto"/>
                <w:sz w:val="22"/>
              </w:rPr>
              <w:t>Практическая работа №4 «Координаты и векторы»</w:t>
            </w:r>
          </w:p>
        </w:tc>
      </w:tr>
      <w:tr w:rsidR="00DE6737" w:rsidRPr="00490874" w:rsidTr="00DE6737">
        <w:tc>
          <w:tcPr>
            <w:tcW w:w="3392" w:type="dxa"/>
            <w:vMerge/>
            <w:shd w:val="clear" w:color="auto" w:fill="auto"/>
          </w:tcPr>
          <w:p w:rsidR="00DE6737" w:rsidRPr="00490874" w:rsidRDefault="00DE6737" w:rsidP="00490874">
            <w:pPr>
              <w:spacing w:after="0" w:line="240" w:lineRule="auto"/>
              <w:ind w:left="0" w:right="0" w:firstLine="0"/>
              <w:jc w:val="center"/>
              <w:rPr>
                <w:rFonts w:ascii="Times New Roman" w:hAnsi="Times New Roman" w:cs="Times New Roman"/>
                <w:b/>
                <w:color w:val="auto"/>
                <w:sz w:val="24"/>
                <w:szCs w:val="24"/>
              </w:rPr>
            </w:pPr>
          </w:p>
        </w:tc>
        <w:tc>
          <w:tcPr>
            <w:tcW w:w="2550" w:type="dxa"/>
            <w:shd w:val="clear" w:color="auto" w:fill="auto"/>
          </w:tcPr>
          <w:p w:rsidR="00DE6737" w:rsidRPr="00490874" w:rsidRDefault="00DE6737" w:rsidP="00DE6737">
            <w:pPr>
              <w:tabs>
                <w:tab w:val="left" w:pos="284"/>
              </w:tabs>
              <w:suppressAutoHyphens/>
              <w:spacing w:after="0" w:line="276" w:lineRule="auto"/>
              <w:ind w:left="0" w:right="0" w:firstLine="0"/>
              <w:contextualSpacing/>
              <w:jc w:val="center"/>
              <w:rPr>
                <w:rFonts w:ascii="Times New Roman" w:hAnsi="Times New Roman" w:cs="Times New Roman"/>
                <w:color w:val="auto"/>
                <w:sz w:val="24"/>
                <w:szCs w:val="24"/>
              </w:rPr>
            </w:pPr>
            <w:r w:rsidRPr="00490874">
              <w:rPr>
                <w:rFonts w:ascii="Times New Roman" w:eastAsia="Times New Roman" w:hAnsi="Times New Roman" w:cs="Times New Roman"/>
                <w:b/>
                <w:color w:val="auto"/>
                <w:sz w:val="24"/>
                <w:szCs w:val="24"/>
              </w:rPr>
              <w:t xml:space="preserve">Раздел </w:t>
            </w:r>
            <w:r>
              <w:rPr>
                <w:rFonts w:ascii="Times New Roman" w:eastAsia="Times New Roman" w:hAnsi="Times New Roman" w:cs="Times New Roman"/>
                <w:b/>
                <w:color w:val="auto"/>
                <w:sz w:val="24"/>
                <w:szCs w:val="24"/>
              </w:rPr>
              <w:t>4</w:t>
            </w:r>
            <w:r w:rsidRPr="00490874">
              <w:rPr>
                <w:rFonts w:ascii="Times New Roman" w:eastAsia="Times New Roman" w:hAnsi="Times New Roman" w:cs="Times New Roman"/>
                <w:b/>
                <w:color w:val="auto"/>
                <w:sz w:val="24"/>
                <w:szCs w:val="24"/>
              </w:rPr>
              <w:t>. Основы тригонометрии. Тригонометрические функции</w:t>
            </w:r>
          </w:p>
        </w:tc>
        <w:tc>
          <w:tcPr>
            <w:tcW w:w="4012" w:type="dxa"/>
            <w:shd w:val="clear" w:color="auto" w:fill="auto"/>
          </w:tcPr>
          <w:p w:rsidR="00D76279" w:rsidRPr="00D76279" w:rsidRDefault="00D76279" w:rsidP="00D76279">
            <w:pPr>
              <w:spacing w:after="0" w:line="240" w:lineRule="auto"/>
              <w:ind w:left="0" w:right="0" w:firstLine="0"/>
              <w:jc w:val="left"/>
              <w:rPr>
                <w:rFonts w:ascii="Times New Roman" w:hAnsi="Times New Roman" w:cs="Times New Roman"/>
                <w:color w:val="auto"/>
                <w:sz w:val="24"/>
                <w:szCs w:val="24"/>
              </w:rPr>
            </w:pPr>
            <w:r w:rsidRPr="00D76279">
              <w:rPr>
                <w:rFonts w:ascii="Times New Roman" w:hAnsi="Times New Roman" w:cs="Times New Roman"/>
                <w:color w:val="auto"/>
                <w:sz w:val="24"/>
                <w:szCs w:val="24"/>
              </w:rPr>
              <w:t>Практическая работа №5 «Тригонометрические формулы»</w:t>
            </w:r>
          </w:p>
          <w:p w:rsidR="00DE6737" w:rsidRDefault="00D76279" w:rsidP="00D76279">
            <w:pPr>
              <w:spacing w:after="0" w:line="240" w:lineRule="auto"/>
              <w:ind w:left="0" w:right="0" w:firstLine="0"/>
              <w:jc w:val="left"/>
              <w:rPr>
                <w:rFonts w:ascii="Times New Roman" w:hAnsi="Times New Roman" w:cs="Times New Roman"/>
                <w:color w:val="auto"/>
                <w:sz w:val="24"/>
                <w:szCs w:val="24"/>
              </w:rPr>
            </w:pPr>
            <w:r w:rsidRPr="00D76279">
              <w:rPr>
                <w:rFonts w:ascii="Times New Roman" w:hAnsi="Times New Roman" w:cs="Times New Roman"/>
                <w:color w:val="auto"/>
                <w:sz w:val="24"/>
                <w:szCs w:val="24"/>
              </w:rPr>
              <w:t>Практическая работа № 6 «Описание производственных процессов с помощью графиков функций»</w:t>
            </w:r>
          </w:p>
          <w:p w:rsidR="00D76279" w:rsidRPr="00490874" w:rsidRDefault="00D76279" w:rsidP="00D76279">
            <w:pPr>
              <w:spacing w:after="0" w:line="240" w:lineRule="auto"/>
              <w:ind w:left="0" w:right="0" w:firstLine="0"/>
              <w:jc w:val="left"/>
              <w:rPr>
                <w:rFonts w:ascii="Times New Roman" w:hAnsi="Times New Roman" w:cs="Times New Roman"/>
                <w:color w:val="auto"/>
                <w:sz w:val="24"/>
                <w:szCs w:val="24"/>
              </w:rPr>
            </w:pPr>
            <w:r w:rsidRPr="00D76279">
              <w:rPr>
                <w:rFonts w:ascii="Times New Roman" w:hAnsi="Times New Roman" w:cs="Times New Roman"/>
                <w:color w:val="auto"/>
                <w:sz w:val="24"/>
                <w:szCs w:val="24"/>
              </w:rPr>
              <w:t>Практическая работа №7 «Тригонометрические уравнения»</w:t>
            </w:r>
          </w:p>
        </w:tc>
      </w:tr>
      <w:tr w:rsidR="00DE6737" w:rsidRPr="00490874" w:rsidTr="00DE6737">
        <w:tc>
          <w:tcPr>
            <w:tcW w:w="3392" w:type="dxa"/>
            <w:vMerge/>
            <w:shd w:val="clear" w:color="auto" w:fill="auto"/>
          </w:tcPr>
          <w:p w:rsidR="00DE6737" w:rsidRPr="00490874" w:rsidRDefault="00DE6737" w:rsidP="00490874">
            <w:pPr>
              <w:spacing w:after="0" w:line="240" w:lineRule="auto"/>
              <w:ind w:left="0" w:right="0" w:firstLine="0"/>
              <w:jc w:val="center"/>
              <w:rPr>
                <w:rFonts w:ascii="Times New Roman" w:hAnsi="Times New Roman" w:cs="Times New Roman"/>
                <w:b/>
                <w:color w:val="auto"/>
                <w:sz w:val="24"/>
                <w:szCs w:val="24"/>
              </w:rPr>
            </w:pPr>
          </w:p>
        </w:tc>
        <w:tc>
          <w:tcPr>
            <w:tcW w:w="2550" w:type="dxa"/>
            <w:shd w:val="clear" w:color="auto" w:fill="auto"/>
          </w:tcPr>
          <w:p w:rsidR="00DE6737" w:rsidRPr="00490874" w:rsidRDefault="00DE6737" w:rsidP="00DE6737">
            <w:pPr>
              <w:tabs>
                <w:tab w:val="left" w:pos="284"/>
              </w:tabs>
              <w:suppressAutoHyphens/>
              <w:spacing w:after="0" w:line="276" w:lineRule="auto"/>
              <w:ind w:left="0" w:right="0" w:firstLine="0"/>
              <w:contextualSpacing/>
              <w:jc w:val="center"/>
              <w:rPr>
                <w:rFonts w:ascii="Times New Roman" w:eastAsia="Times New Roman" w:hAnsi="Times New Roman" w:cs="Times New Roman"/>
                <w:b/>
                <w:color w:val="auto"/>
                <w:sz w:val="24"/>
                <w:szCs w:val="24"/>
              </w:rPr>
            </w:pPr>
            <w:r w:rsidRPr="00490874">
              <w:rPr>
                <w:rFonts w:ascii="Times New Roman" w:eastAsia="Times New Roman" w:hAnsi="Times New Roman" w:cs="Times New Roman"/>
                <w:b/>
                <w:color w:val="auto"/>
                <w:sz w:val="24"/>
                <w:szCs w:val="24"/>
              </w:rPr>
              <w:t>Раздел 5.</w:t>
            </w:r>
          </w:p>
          <w:p w:rsidR="00DE6737" w:rsidRPr="00490874" w:rsidRDefault="00DE6737" w:rsidP="00DE6737">
            <w:pPr>
              <w:tabs>
                <w:tab w:val="left" w:pos="284"/>
              </w:tabs>
              <w:suppressAutoHyphens/>
              <w:spacing w:after="0" w:line="276" w:lineRule="auto"/>
              <w:ind w:left="0" w:right="0" w:firstLine="0"/>
              <w:contextualSpacing/>
              <w:jc w:val="center"/>
              <w:rPr>
                <w:rFonts w:ascii="Times New Roman" w:eastAsia="Times New Roman" w:hAnsi="Times New Roman" w:cs="Times New Roman"/>
                <w:b/>
                <w:color w:val="auto"/>
                <w:sz w:val="24"/>
                <w:szCs w:val="24"/>
              </w:rPr>
            </w:pPr>
            <w:r w:rsidRPr="00490874">
              <w:rPr>
                <w:rFonts w:ascii="Times New Roman" w:eastAsia="Times New Roman" w:hAnsi="Times New Roman" w:cs="Times New Roman"/>
                <w:b/>
                <w:color w:val="auto"/>
                <w:sz w:val="24"/>
                <w:szCs w:val="24"/>
              </w:rPr>
              <w:t>Комплексные числа</w:t>
            </w:r>
          </w:p>
        </w:tc>
        <w:tc>
          <w:tcPr>
            <w:tcW w:w="4012" w:type="dxa"/>
            <w:shd w:val="clear" w:color="auto" w:fill="auto"/>
          </w:tcPr>
          <w:p w:rsidR="00DE6737" w:rsidRPr="00490874" w:rsidRDefault="0025547F" w:rsidP="00490874">
            <w:pPr>
              <w:spacing w:after="0" w:line="240" w:lineRule="auto"/>
              <w:ind w:left="0" w:right="0" w:firstLine="0"/>
              <w:jc w:val="left"/>
              <w:rPr>
                <w:rFonts w:ascii="Times New Roman" w:hAnsi="Times New Roman" w:cs="Times New Roman"/>
                <w:color w:val="auto"/>
                <w:sz w:val="22"/>
              </w:rPr>
            </w:pPr>
            <w:r w:rsidRPr="0025547F">
              <w:rPr>
                <w:rFonts w:ascii="Times New Roman" w:hAnsi="Times New Roman" w:cs="Times New Roman"/>
                <w:color w:val="auto"/>
                <w:sz w:val="22"/>
              </w:rPr>
              <w:t>Практическая работа №8 «Комплексные числа»</w:t>
            </w:r>
          </w:p>
        </w:tc>
      </w:tr>
      <w:tr w:rsidR="00DE6737" w:rsidRPr="00490874" w:rsidTr="00DE6737">
        <w:tc>
          <w:tcPr>
            <w:tcW w:w="3392" w:type="dxa"/>
            <w:vMerge/>
            <w:shd w:val="clear" w:color="auto" w:fill="auto"/>
          </w:tcPr>
          <w:p w:rsidR="00DE6737" w:rsidRPr="00490874" w:rsidRDefault="00DE6737" w:rsidP="00490874">
            <w:pPr>
              <w:spacing w:after="0" w:line="240" w:lineRule="auto"/>
              <w:ind w:left="0" w:right="0" w:firstLine="0"/>
              <w:jc w:val="center"/>
              <w:rPr>
                <w:rFonts w:ascii="Times New Roman" w:hAnsi="Times New Roman" w:cs="Times New Roman"/>
                <w:b/>
                <w:color w:val="auto"/>
                <w:sz w:val="24"/>
                <w:szCs w:val="24"/>
              </w:rPr>
            </w:pPr>
          </w:p>
        </w:tc>
        <w:tc>
          <w:tcPr>
            <w:tcW w:w="2550" w:type="dxa"/>
            <w:shd w:val="clear" w:color="auto" w:fill="auto"/>
          </w:tcPr>
          <w:p w:rsidR="00DE6737" w:rsidRPr="00490874" w:rsidRDefault="00DE6737" w:rsidP="00DE6737">
            <w:pPr>
              <w:spacing w:after="0" w:line="276" w:lineRule="auto"/>
              <w:ind w:left="0" w:right="0" w:firstLine="0"/>
              <w:jc w:val="center"/>
              <w:rPr>
                <w:rFonts w:ascii="Times New Roman" w:hAnsi="Times New Roman" w:cs="Times New Roman"/>
                <w:b/>
                <w:color w:val="auto"/>
                <w:sz w:val="24"/>
                <w:szCs w:val="24"/>
              </w:rPr>
            </w:pPr>
            <w:r w:rsidRPr="00490874">
              <w:rPr>
                <w:rFonts w:ascii="Times New Roman" w:hAnsi="Times New Roman" w:cs="Times New Roman"/>
                <w:b/>
                <w:color w:val="auto"/>
                <w:sz w:val="24"/>
                <w:szCs w:val="24"/>
              </w:rPr>
              <w:t>Раздел 6. Производная и первообразная функции</w:t>
            </w:r>
          </w:p>
        </w:tc>
        <w:tc>
          <w:tcPr>
            <w:tcW w:w="4012" w:type="dxa"/>
            <w:shd w:val="clear" w:color="auto" w:fill="auto"/>
          </w:tcPr>
          <w:p w:rsidR="00DE6737" w:rsidRPr="00490874" w:rsidRDefault="0025547F" w:rsidP="00490874">
            <w:pPr>
              <w:spacing w:after="0" w:line="240" w:lineRule="auto"/>
              <w:ind w:left="0" w:right="0" w:firstLine="0"/>
              <w:jc w:val="left"/>
              <w:rPr>
                <w:rFonts w:ascii="Times New Roman" w:hAnsi="Times New Roman" w:cs="Times New Roman"/>
                <w:b/>
                <w:color w:val="auto"/>
                <w:sz w:val="24"/>
                <w:szCs w:val="24"/>
              </w:rPr>
            </w:pPr>
            <w:r w:rsidRPr="0025547F">
              <w:rPr>
                <w:rFonts w:ascii="Times New Roman" w:hAnsi="Times New Roman" w:cs="Times New Roman"/>
                <w:color w:val="auto"/>
                <w:sz w:val="22"/>
              </w:rPr>
              <w:t>Практическая работа №9 «Применение производной к исследованию функции»</w:t>
            </w:r>
          </w:p>
        </w:tc>
      </w:tr>
      <w:tr w:rsidR="00DE6737" w:rsidRPr="00490874" w:rsidTr="00DE6737">
        <w:tc>
          <w:tcPr>
            <w:tcW w:w="3392" w:type="dxa"/>
            <w:vMerge/>
            <w:shd w:val="clear" w:color="auto" w:fill="auto"/>
          </w:tcPr>
          <w:p w:rsidR="00DE6737" w:rsidRPr="00490874" w:rsidRDefault="00DE6737" w:rsidP="00490874">
            <w:pPr>
              <w:spacing w:after="0" w:line="240" w:lineRule="auto"/>
              <w:ind w:left="0" w:right="0" w:firstLine="0"/>
              <w:jc w:val="center"/>
              <w:rPr>
                <w:rFonts w:ascii="Times New Roman" w:hAnsi="Times New Roman" w:cs="Times New Roman"/>
                <w:b/>
                <w:color w:val="auto"/>
                <w:sz w:val="24"/>
                <w:szCs w:val="24"/>
              </w:rPr>
            </w:pPr>
          </w:p>
        </w:tc>
        <w:tc>
          <w:tcPr>
            <w:tcW w:w="2550" w:type="dxa"/>
            <w:shd w:val="clear" w:color="auto" w:fill="auto"/>
          </w:tcPr>
          <w:p w:rsidR="00DE6737" w:rsidRPr="00490874" w:rsidRDefault="00DE6737" w:rsidP="00DE6737">
            <w:pPr>
              <w:spacing w:after="0" w:line="276" w:lineRule="auto"/>
              <w:ind w:left="0" w:right="0" w:firstLine="0"/>
              <w:jc w:val="center"/>
              <w:rPr>
                <w:rFonts w:ascii="Times New Roman" w:hAnsi="Times New Roman" w:cs="Times New Roman"/>
                <w:b/>
                <w:color w:val="auto"/>
                <w:sz w:val="24"/>
                <w:szCs w:val="24"/>
              </w:rPr>
            </w:pPr>
            <w:r w:rsidRPr="00490874">
              <w:rPr>
                <w:rFonts w:ascii="Times New Roman" w:hAnsi="Times New Roman" w:cs="Times New Roman"/>
                <w:b/>
                <w:color w:val="auto"/>
                <w:sz w:val="24"/>
                <w:szCs w:val="24"/>
              </w:rPr>
              <w:t xml:space="preserve">Раздел </w:t>
            </w:r>
            <w:r>
              <w:rPr>
                <w:rFonts w:ascii="Times New Roman" w:hAnsi="Times New Roman" w:cs="Times New Roman"/>
                <w:b/>
                <w:color w:val="auto"/>
                <w:sz w:val="24"/>
                <w:szCs w:val="24"/>
              </w:rPr>
              <w:t>7</w:t>
            </w:r>
            <w:r w:rsidRPr="00490874">
              <w:rPr>
                <w:rFonts w:ascii="Times New Roman" w:hAnsi="Times New Roman" w:cs="Times New Roman"/>
                <w:b/>
                <w:color w:val="auto"/>
                <w:sz w:val="24"/>
                <w:szCs w:val="24"/>
              </w:rPr>
              <w:t>. Многогранники и тела вращения</w:t>
            </w:r>
          </w:p>
        </w:tc>
        <w:tc>
          <w:tcPr>
            <w:tcW w:w="4012" w:type="dxa"/>
            <w:shd w:val="clear" w:color="auto" w:fill="auto"/>
          </w:tcPr>
          <w:p w:rsidR="00DE6737" w:rsidRPr="00490874" w:rsidRDefault="0025547F" w:rsidP="00490874">
            <w:pPr>
              <w:spacing w:after="0" w:line="240" w:lineRule="auto"/>
              <w:ind w:left="0" w:right="0" w:firstLine="0"/>
              <w:jc w:val="left"/>
              <w:rPr>
                <w:rFonts w:ascii="Times New Roman" w:hAnsi="Times New Roman" w:cs="Times New Roman"/>
                <w:b/>
                <w:i/>
                <w:color w:val="auto"/>
                <w:sz w:val="22"/>
                <w:u w:val="single"/>
              </w:rPr>
            </w:pPr>
            <w:r>
              <w:rPr>
                <w:rFonts w:ascii="Times New Roman" w:hAnsi="Times New Roman" w:cs="Times New Roman"/>
                <w:color w:val="auto"/>
                <w:sz w:val="22"/>
              </w:rPr>
              <w:t>Практическая работа № 11</w:t>
            </w:r>
            <w:r w:rsidR="00DE6737" w:rsidRPr="00490874">
              <w:rPr>
                <w:rFonts w:ascii="Times New Roman" w:hAnsi="Times New Roman" w:cs="Times New Roman"/>
                <w:color w:val="auto"/>
                <w:sz w:val="22"/>
              </w:rPr>
              <w:t xml:space="preserve"> «Примеры симметрий в профессии»</w:t>
            </w:r>
          </w:p>
          <w:p w:rsidR="00DE6737" w:rsidRPr="00490874" w:rsidRDefault="0025547F" w:rsidP="00490874">
            <w:pPr>
              <w:spacing w:after="0" w:line="240" w:lineRule="auto"/>
              <w:ind w:left="0" w:right="0" w:firstLine="0"/>
              <w:jc w:val="left"/>
              <w:rPr>
                <w:rFonts w:ascii="Times New Roman" w:hAnsi="Times New Roman" w:cs="Times New Roman"/>
                <w:b/>
                <w:i/>
                <w:color w:val="auto"/>
                <w:sz w:val="22"/>
                <w:u w:val="single"/>
              </w:rPr>
            </w:pPr>
            <w:r>
              <w:rPr>
                <w:rFonts w:ascii="Times New Roman" w:hAnsi="Times New Roman" w:cs="Times New Roman"/>
                <w:color w:val="auto"/>
                <w:sz w:val="22"/>
              </w:rPr>
              <w:t>Практическая работа № 12</w:t>
            </w:r>
            <w:r w:rsidR="00DE6737" w:rsidRPr="00490874">
              <w:rPr>
                <w:rFonts w:ascii="Times New Roman" w:hAnsi="Times New Roman" w:cs="Times New Roman"/>
                <w:color w:val="auto"/>
                <w:sz w:val="22"/>
              </w:rPr>
              <w:t xml:space="preserve"> «Сечения геометрических тел»</w:t>
            </w:r>
            <w:r w:rsidR="00DE6737" w:rsidRPr="00490874">
              <w:rPr>
                <w:rFonts w:ascii="Times New Roman" w:hAnsi="Times New Roman" w:cs="Times New Roman"/>
                <w:b/>
                <w:i/>
                <w:color w:val="auto"/>
                <w:sz w:val="22"/>
                <w:u w:val="single"/>
              </w:rPr>
              <w:t xml:space="preserve"> </w:t>
            </w:r>
          </w:p>
          <w:p w:rsidR="00DE6737" w:rsidRPr="00490874" w:rsidRDefault="00DE6737" w:rsidP="00490874">
            <w:pPr>
              <w:spacing w:after="0" w:line="240" w:lineRule="auto"/>
              <w:ind w:left="0" w:right="0" w:firstLine="0"/>
              <w:jc w:val="left"/>
              <w:rPr>
                <w:rFonts w:ascii="Times New Roman" w:hAnsi="Times New Roman" w:cs="Times New Roman"/>
                <w:b/>
                <w:i/>
                <w:color w:val="auto"/>
                <w:sz w:val="22"/>
                <w:u w:val="single"/>
              </w:rPr>
            </w:pPr>
            <w:r w:rsidRPr="00490874">
              <w:rPr>
                <w:rFonts w:ascii="Times New Roman" w:hAnsi="Times New Roman" w:cs="Times New Roman"/>
                <w:color w:val="auto"/>
                <w:sz w:val="22"/>
              </w:rPr>
              <w:t>П</w:t>
            </w:r>
            <w:r w:rsidR="0025547F">
              <w:rPr>
                <w:rFonts w:ascii="Times New Roman" w:hAnsi="Times New Roman" w:cs="Times New Roman"/>
                <w:color w:val="auto"/>
                <w:sz w:val="22"/>
              </w:rPr>
              <w:t>рактическая работа № 13</w:t>
            </w:r>
            <w:r w:rsidRPr="00490874">
              <w:rPr>
                <w:rFonts w:ascii="Times New Roman" w:hAnsi="Times New Roman" w:cs="Times New Roman"/>
                <w:color w:val="auto"/>
                <w:sz w:val="22"/>
              </w:rPr>
              <w:t xml:space="preserve"> «Объёмы геометрических тел»</w:t>
            </w:r>
          </w:p>
        </w:tc>
      </w:tr>
      <w:tr w:rsidR="00DE6737" w:rsidRPr="00490874" w:rsidTr="00DE6737">
        <w:tc>
          <w:tcPr>
            <w:tcW w:w="3392" w:type="dxa"/>
            <w:vMerge/>
            <w:shd w:val="clear" w:color="auto" w:fill="auto"/>
          </w:tcPr>
          <w:p w:rsidR="00DE6737" w:rsidRPr="00490874" w:rsidRDefault="00DE6737" w:rsidP="00490874">
            <w:pPr>
              <w:tabs>
                <w:tab w:val="left" w:pos="284"/>
              </w:tabs>
              <w:suppressAutoHyphens/>
              <w:spacing w:after="0" w:line="360" w:lineRule="auto"/>
              <w:ind w:left="0" w:right="0" w:firstLine="0"/>
              <w:contextualSpacing/>
              <w:jc w:val="center"/>
              <w:rPr>
                <w:rFonts w:ascii="Times New Roman" w:hAnsi="Times New Roman" w:cs="Times New Roman"/>
                <w:color w:val="auto"/>
                <w:sz w:val="24"/>
                <w:szCs w:val="24"/>
              </w:rPr>
            </w:pPr>
          </w:p>
        </w:tc>
        <w:tc>
          <w:tcPr>
            <w:tcW w:w="2550" w:type="dxa"/>
            <w:shd w:val="clear" w:color="auto" w:fill="auto"/>
          </w:tcPr>
          <w:p w:rsidR="00DE6737" w:rsidRDefault="00DE6737" w:rsidP="00DE6737">
            <w:pPr>
              <w:spacing w:after="0" w:line="276" w:lineRule="auto"/>
              <w:ind w:left="0" w:right="0" w:firstLine="0"/>
              <w:jc w:val="center"/>
              <w:rPr>
                <w:rFonts w:ascii="Times New Roman" w:hAnsi="Times New Roman" w:cs="Times New Roman"/>
                <w:b/>
                <w:color w:val="auto"/>
                <w:sz w:val="24"/>
                <w:szCs w:val="24"/>
              </w:rPr>
            </w:pPr>
            <w:r>
              <w:rPr>
                <w:rFonts w:ascii="Times New Roman" w:hAnsi="Times New Roman" w:cs="Times New Roman"/>
                <w:b/>
                <w:color w:val="auto"/>
                <w:sz w:val="24"/>
                <w:szCs w:val="24"/>
              </w:rPr>
              <w:t>Раздел 8.</w:t>
            </w:r>
          </w:p>
          <w:p w:rsidR="00DE6737" w:rsidRPr="00490874" w:rsidRDefault="00DE6737" w:rsidP="00DE6737">
            <w:pPr>
              <w:spacing w:after="0" w:line="276" w:lineRule="auto"/>
              <w:ind w:left="0" w:right="0" w:firstLine="0"/>
              <w:jc w:val="center"/>
              <w:rPr>
                <w:rFonts w:ascii="Times New Roman" w:hAnsi="Times New Roman" w:cs="Times New Roman"/>
                <w:b/>
                <w:color w:val="auto"/>
                <w:sz w:val="24"/>
                <w:szCs w:val="24"/>
              </w:rPr>
            </w:pPr>
            <w:r>
              <w:rPr>
                <w:rFonts w:ascii="Times New Roman" w:hAnsi="Times New Roman" w:cs="Times New Roman"/>
                <w:b/>
                <w:color w:val="auto"/>
                <w:sz w:val="24"/>
                <w:szCs w:val="24"/>
              </w:rPr>
              <w:t>Первообразная функции, ее применение</w:t>
            </w:r>
          </w:p>
        </w:tc>
        <w:tc>
          <w:tcPr>
            <w:tcW w:w="4012" w:type="dxa"/>
            <w:shd w:val="clear" w:color="auto" w:fill="auto"/>
          </w:tcPr>
          <w:p w:rsidR="0025547F" w:rsidRPr="0025547F" w:rsidRDefault="0025547F" w:rsidP="0025547F">
            <w:pPr>
              <w:spacing w:after="0" w:line="240" w:lineRule="auto"/>
              <w:ind w:left="0" w:right="0" w:firstLine="0"/>
              <w:rPr>
                <w:rFonts w:ascii="Times New Roman" w:hAnsi="Times New Roman" w:cs="Times New Roman"/>
                <w:color w:val="auto"/>
                <w:sz w:val="22"/>
              </w:rPr>
            </w:pPr>
            <w:r w:rsidRPr="0025547F">
              <w:rPr>
                <w:rFonts w:ascii="Times New Roman" w:hAnsi="Times New Roman" w:cs="Times New Roman"/>
                <w:color w:val="auto"/>
                <w:sz w:val="22"/>
              </w:rPr>
              <w:t>Практическая работа № 14 «Определенный интеграл в окружающем мире»</w:t>
            </w:r>
          </w:p>
          <w:p w:rsidR="00DE6737" w:rsidRPr="0025547F" w:rsidRDefault="0025547F" w:rsidP="0025547F">
            <w:pPr>
              <w:spacing w:after="0" w:line="240" w:lineRule="auto"/>
              <w:ind w:left="0" w:right="0" w:firstLine="0"/>
              <w:rPr>
                <w:rFonts w:ascii="Times New Roman" w:hAnsi="Times New Roman" w:cs="Times New Roman"/>
                <w:color w:val="auto"/>
                <w:sz w:val="22"/>
              </w:rPr>
            </w:pPr>
            <w:r w:rsidRPr="0025547F">
              <w:rPr>
                <w:rFonts w:ascii="Times New Roman" w:hAnsi="Times New Roman" w:cs="Times New Roman"/>
                <w:color w:val="auto"/>
                <w:sz w:val="22"/>
              </w:rPr>
              <w:t>Практическая работа №15 Первообразная функции, ее применение</w:t>
            </w:r>
          </w:p>
        </w:tc>
      </w:tr>
      <w:tr w:rsidR="00DE6737" w:rsidRPr="00490874" w:rsidTr="00DE6737">
        <w:tc>
          <w:tcPr>
            <w:tcW w:w="3392" w:type="dxa"/>
            <w:vMerge/>
            <w:shd w:val="clear" w:color="auto" w:fill="auto"/>
          </w:tcPr>
          <w:p w:rsidR="00DE6737" w:rsidRPr="00490874" w:rsidRDefault="00DE6737" w:rsidP="00490874">
            <w:pPr>
              <w:tabs>
                <w:tab w:val="left" w:pos="284"/>
              </w:tabs>
              <w:suppressAutoHyphens/>
              <w:spacing w:after="0" w:line="360" w:lineRule="auto"/>
              <w:ind w:left="0" w:right="0" w:firstLine="0"/>
              <w:contextualSpacing/>
              <w:jc w:val="center"/>
              <w:rPr>
                <w:rFonts w:ascii="Times New Roman" w:hAnsi="Times New Roman" w:cs="Times New Roman"/>
                <w:color w:val="auto"/>
                <w:sz w:val="24"/>
                <w:szCs w:val="24"/>
              </w:rPr>
            </w:pPr>
          </w:p>
        </w:tc>
        <w:tc>
          <w:tcPr>
            <w:tcW w:w="2550" w:type="dxa"/>
            <w:shd w:val="clear" w:color="auto" w:fill="auto"/>
          </w:tcPr>
          <w:p w:rsidR="00DE6737" w:rsidRDefault="00DE6737" w:rsidP="00DE6737">
            <w:pPr>
              <w:spacing w:after="0" w:line="276" w:lineRule="auto"/>
              <w:ind w:left="0" w:right="0" w:firstLine="0"/>
              <w:jc w:val="center"/>
              <w:rPr>
                <w:rFonts w:ascii="Times New Roman" w:hAnsi="Times New Roman" w:cs="Times New Roman"/>
                <w:b/>
                <w:color w:val="auto"/>
                <w:sz w:val="24"/>
                <w:szCs w:val="24"/>
              </w:rPr>
            </w:pPr>
            <w:r w:rsidRPr="00490874">
              <w:rPr>
                <w:rFonts w:ascii="Times New Roman" w:hAnsi="Times New Roman" w:cs="Times New Roman"/>
                <w:b/>
                <w:color w:val="auto"/>
                <w:sz w:val="24"/>
                <w:szCs w:val="24"/>
              </w:rPr>
              <w:t xml:space="preserve">Раздел </w:t>
            </w:r>
            <w:r>
              <w:rPr>
                <w:rFonts w:ascii="Times New Roman" w:hAnsi="Times New Roman" w:cs="Times New Roman"/>
                <w:b/>
                <w:color w:val="auto"/>
                <w:sz w:val="24"/>
                <w:szCs w:val="24"/>
              </w:rPr>
              <w:t>9. Степени и корни. Степенная ф</w:t>
            </w:r>
            <w:r w:rsidRPr="00490874">
              <w:rPr>
                <w:rFonts w:ascii="Times New Roman" w:hAnsi="Times New Roman" w:cs="Times New Roman"/>
                <w:b/>
                <w:color w:val="auto"/>
                <w:sz w:val="24"/>
                <w:szCs w:val="24"/>
              </w:rPr>
              <w:t>ункци</w:t>
            </w:r>
            <w:r>
              <w:rPr>
                <w:rFonts w:ascii="Times New Roman" w:hAnsi="Times New Roman" w:cs="Times New Roman"/>
                <w:b/>
                <w:color w:val="auto"/>
                <w:sz w:val="24"/>
                <w:szCs w:val="24"/>
              </w:rPr>
              <w:t>я</w:t>
            </w:r>
          </w:p>
        </w:tc>
        <w:tc>
          <w:tcPr>
            <w:tcW w:w="4012" w:type="dxa"/>
            <w:shd w:val="clear" w:color="auto" w:fill="auto"/>
          </w:tcPr>
          <w:p w:rsidR="0025547F" w:rsidRPr="0025547F" w:rsidRDefault="0025547F" w:rsidP="0025547F">
            <w:pPr>
              <w:spacing w:after="0" w:line="240" w:lineRule="auto"/>
              <w:ind w:left="0" w:right="0" w:firstLine="0"/>
              <w:rPr>
                <w:rFonts w:ascii="Times New Roman" w:hAnsi="Times New Roman" w:cs="Times New Roman"/>
                <w:color w:val="auto"/>
                <w:sz w:val="22"/>
              </w:rPr>
            </w:pPr>
            <w:r w:rsidRPr="0025547F">
              <w:rPr>
                <w:rFonts w:ascii="Times New Roman" w:hAnsi="Times New Roman" w:cs="Times New Roman"/>
                <w:color w:val="auto"/>
                <w:sz w:val="22"/>
              </w:rPr>
              <w:t>Практическая работа №16</w:t>
            </w:r>
          </w:p>
          <w:p w:rsidR="00DE6737" w:rsidRPr="00490874" w:rsidRDefault="0025547F" w:rsidP="0025547F">
            <w:pPr>
              <w:spacing w:after="0" w:line="240" w:lineRule="auto"/>
              <w:ind w:left="0" w:right="0" w:firstLine="0"/>
              <w:jc w:val="left"/>
              <w:rPr>
                <w:rFonts w:ascii="Times New Roman" w:hAnsi="Times New Roman" w:cs="Times New Roman"/>
                <w:color w:val="auto"/>
                <w:sz w:val="22"/>
              </w:rPr>
            </w:pPr>
            <w:r w:rsidRPr="0025547F">
              <w:rPr>
                <w:rFonts w:ascii="Times New Roman" w:hAnsi="Times New Roman" w:cs="Times New Roman"/>
                <w:color w:val="auto"/>
                <w:sz w:val="22"/>
              </w:rPr>
              <w:t>«Степени и корни. Степенная функция»</w:t>
            </w:r>
          </w:p>
        </w:tc>
      </w:tr>
      <w:tr w:rsidR="00DE6737" w:rsidRPr="00490874" w:rsidTr="00DE6737">
        <w:tc>
          <w:tcPr>
            <w:tcW w:w="3392" w:type="dxa"/>
            <w:vMerge/>
            <w:shd w:val="clear" w:color="auto" w:fill="auto"/>
          </w:tcPr>
          <w:p w:rsidR="00DE6737" w:rsidRPr="00490874" w:rsidRDefault="00DE6737" w:rsidP="00490874">
            <w:pPr>
              <w:tabs>
                <w:tab w:val="left" w:pos="284"/>
              </w:tabs>
              <w:suppressAutoHyphens/>
              <w:spacing w:after="0" w:line="360" w:lineRule="auto"/>
              <w:ind w:left="0" w:right="0" w:firstLine="0"/>
              <w:contextualSpacing/>
              <w:jc w:val="center"/>
              <w:rPr>
                <w:rFonts w:ascii="Times New Roman" w:hAnsi="Times New Roman" w:cs="Times New Roman"/>
                <w:color w:val="auto"/>
                <w:sz w:val="24"/>
                <w:szCs w:val="24"/>
              </w:rPr>
            </w:pPr>
          </w:p>
        </w:tc>
        <w:tc>
          <w:tcPr>
            <w:tcW w:w="2550" w:type="dxa"/>
            <w:shd w:val="clear" w:color="auto" w:fill="auto"/>
          </w:tcPr>
          <w:p w:rsidR="00DE6737" w:rsidRPr="00490874" w:rsidRDefault="00DE6737" w:rsidP="00DE6737">
            <w:pPr>
              <w:spacing w:after="0" w:line="276" w:lineRule="auto"/>
              <w:ind w:left="0" w:right="0" w:firstLine="0"/>
              <w:jc w:val="center"/>
              <w:rPr>
                <w:rFonts w:ascii="Times New Roman" w:hAnsi="Times New Roman" w:cs="Times New Roman"/>
                <w:b/>
                <w:color w:val="auto"/>
                <w:sz w:val="24"/>
                <w:szCs w:val="24"/>
              </w:rPr>
            </w:pPr>
            <w:r>
              <w:rPr>
                <w:rFonts w:ascii="Times New Roman" w:hAnsi="Times New Roman" w:cs="Times New Roman"/>
                <w:b/>
                <w:color w:val="auto"/>
                <w:sz w:val="24"/>
                <w:szCs w:val="24"/>
              </w:rPr>
              <w:t>Раздел 10. Показательная функция</w:t>
            </w:r>
          </w:p>
        </w:tc>
        <w:tc>
          <w:tcPr>
            <w:tcW w:w="4012" w:type="dxa"/>
            <w:shd w:val="clear" w:color="auto" w:fill="auto"/>
          </w:tcPr>
          <w:p w:rsidR="00DE6737" w:rsidRPr="00490874" w:rsidRDefault="0025547F" w:rsidP="00490874">
            <w:pPr>
              <w:spacing w:after="0" w:line="240" w:lineRule="auto"/>
              <w:ind w:left="0" w:right="0" w:firstLine="0"/>
              <w:jc w:val="left"/>
              <w:rPr>
                <w:rFonts w:ascii="Times New Roman" w:hAnsi="Times New Roman" w:cs="Times New Roman"/>
                <w:color w:val="auto"/>
                <w:sz w:val="22"/>
              </w:rPr>
            </w:pPr>
            <w:r w:rsidRPr="0025547F">
              <w:rPr>
                <w:rFonts w:ascii="Times New Roman" w:hAnsi="Times New Roman" w:cs="Times New Roman"/>
                <w:color w:val="auto"/>
                <w:sz w:val="22"/>
              </w:rPr>
              <w:t>Практическая работа №17 «Показательная функция»</w:t>
            </w:r>
          </w:p>
        </w:tc>
      </w:tr>
      <w:tr w:rsidR="00DE6737" w:rsidRPr="00490874" w:rsidTr="00DE6737">
        <w:tc>
          <w:tcPr>
            <w:tcW w:w="3392" w:type="dxa"/>
            <w:vMerge/>
            <w:shd w:val="clear" w:color="auto" w:fill="auto"/>
          </w:tcPr>
          <w:p w:rsidR="00DE6737" w:rsidRPr="00490874" w:rsidRDefault="00DE6737" w:rsidP="00490874">
            <w:pPr>
              <w:tabs>
                <w:tab w:val="left" w:pos="284"/>
              </w:tabs>
              <w:suppressAutoHyphens/>
              <w:spacing w:after="0" w:line="360" w:lineRule="auto"/>
              <w:ind w:left="0" w:right="0" w:firstLine="0"/>
              <w:contextualSpacing/>
              <w:jc w:val="center"/>
              <w:rPr>
                <w:rFonts w:ascii="Times New Roman" w:hAnsi="Times New Roman" w:cs="Times New Roman"/>
                <w:color w:val="auto"/>
                <w:sz w:val="24"/>
                <w:szCs w:val="24"/>
              </w:rPr>
            </w:pPr>
          </w:p>
        </w:tc>
        <w:tc>
          <w:tcPr>
            <w:tcW w:w="2550" w:type="dxa"/>
            <w:shd w:val="clear" w:color="auto" w:fill="auto"/>
          </w:tcPr>
          <w:p w:rsidR="00DE6737" w:rsidRDefault="00DE6737" w:rsidP="00DE6737">
            <w:pPr>
              <w:spacing w:after="0" w:line="276" w:lineRule="auto"/>
              <w:ind w:left="0" w:right="0" w:firstLine="0"/>
              <w:jc w:val="center"/>
              <w:rPr>
                <w:rFonts w:ascii="Times New Roman" w:hAnsi="Times New Roman" w:cs="Times New Roman"/>
                <w:b/>
                <w:color w:val="auto"/>
                <w:sz w:val="24"/>
                <w:szCs w:val="24"/>
              </w:rPr>
            </w:pPr>
            <w:r>
              <w:rPr>
                <w:rFonts w:ascii="Times New Roman" w:hAnsi="Times New Roman" w:cs="Times New Roman"/>
                <w:b/>
                <w:color w:val="auto"/>
                <w:sz w:val="24"/>
                <w:szCs w:val="24"/>
              </w:rPr>
              <w:t>Раздел 11. Логарифмы. Логарифмическая функция</w:t>
            </w:r>
          </w:p>
        </w:tc>
        <w:tc>
          <w:tcPr>
            <w:tcW w:w="4012" w:type="dxa"/>
            <w:shd w:val="clear" w:color="auto" w:fill="auto"/>
          </w:tcPr>
          <w:p w:rsidR="0025547F" w:rsidRPr="0025547F" w:rsidRDefault="0025547F" w:rsidP="0025547F">
            <w:pPr>
              <w:spacing w:after="0" w:line="240" w:lineRule="auto"/>
              <w:ind w:left="0" w:right="0" w:firstLine="0"/>
              <w:rPr>
                <w:rFonts w:ascii="Times New Roman" w:hAnsi="Times New Roman" w:cs="Times New Roman"/>
                <w:color w:val="auto"/>
                <w:sz w:val="22"/>
              </w:rPr>
            </w:pPr>
            <w:r w:rsidRPr="0025547F">
              <w:rPr>
                <w:rFonts w:ascii="Times New Roman" w:hAnsi="Times New Roman" w:cs="Times New Roman"/>
                <w:color w:val="auto"/>
                <w:sz w:val="22"/>
              </w:rPr>
              <w:t>Практическая работа №18 «Логарифмы в природе и технике»</w:t>
            </w:r>
          </w:p>
          <w:p w:rsidR="00DE6737" w:rsidRPr="00490874" w:rsidRDefault="0025547F" w:rsidP="0025547F">
            <w:pPr>
              <w:spacing w:after="0" w:line="240" w:lineRule="auto"/>
              <w:ind w:left="0" w:right="0" w:firstLine="0"/>
              <w:rPr>
                <w:rFonts w:ascii="Times New Roman" w:hAnsi="Times New Roman" w:cs="Times New Roman"/>
                <w:color w:val="auto"/>
                <w:sz w:val="22"/>
              </w:rPr>
            </w:pPr>
            <w:r w:rsidRPr="0025547F">
              <w:rPr>
                <w:rFonts w:ascii="Times New Roman" w:hAnsi="Times New Roman" w:cs="Times New Roman"/>
                <w:color w:val="auto"/>
                <w:sz w:val="22"/>
              </w:rPr>
              <w:t>Практическая работа № 19 «Логарифмические уравнения и неравенства»</w:t>
            </w:r>
          </w:p>
        </w:tc>
      </w:tr>
      <w:tr w:rsidR="00DE6737" w:rsidRPr="00490874" w:rsidTr="00DE6737">
        <w:tc>
          <w:tcPr>
            <w:tcW w:w="3392" w:type="dxa"/>
            <w:vMerge/>
            <w:shd w:val="clear" w:color="auto" w:fill="auto"/>
          </w:tcPr>
          <w:p w:rsidR="00DE6737" w:rsidRPr="00490874" w:rsidRDefault="00DE6737" w:rsidP="00490874">
            <w:pPr>
              <w:tabs>
                <w:tab w:val="left" w:pos="284"/>
              </w:tabs>
              <w:suppressAutoHyphens/>
              <w:spacing w:after="0" w:line="360" w:lineRule="auto"/>
              <w:ind w:left="0" w:right="0" w:firstLine="0"/>
              <w:contextualSpacing/>
              <w:jc w:val="center"/>
              <w:rPr>
                <w:rFonts w:ascii="Times New Roman" w:hAnsi="Times New Roman" w:cs="Times New Roman"/>
                <w:color w:val="auto"/>
                <w:sz w:val="24"/>
                <w:szCs w:val="24"/>
              </w:rPr>
            </w:pPr>
          </w:p>
        </w:tc>
        <w:tc>
          <w:tcPr>
            <w:tcW w:w="2550" w:type="dxa"/>
            <w:shd w:val="clear" w:color="auto" w:fill="auto"/>
          </w:tcPr>
          <w:p w:rsidR="00DE6737" w:rsidRDefault="00DE6737" w:rsidP="00DE6737">
            <w:pPr>
              <w:spacing w:after="0" w:line="276" w:lineRule="auto"/>
              <w:ind w:left="0" w:right="0" w:firstLine="0"/>
              <w:jc w:val="center"/>
              <w:rPr>
                <w:rFonts w:ascii="Times New Roman" w:hAnsi="Times New Roman" w:cs="Times New Roman"/>
                <w:b/>
                <w:color w:val="auto"/>
                <w:sz w:val="24"/>
                <w:szCs w:val="24"/>
              </w:rPr>
            </w:pPr>
            <w:r>
              <w:rPr>
                <w:rFonts w:ascii="Times New Roman" w:hAnsi="Times New Roman" w:cs="Times New Roman"/>
                <w:b/>
                <w:color w:val="auto"/>
                <w:sz w:val="24"/>
                <w:szCs w:val="24"/>
              </w:rPr>
              <w:t>Раздел 12. Множества. Элементы теории графов</w:t>
            </w:r>
          </w:p>
        </w:tc>
        <w:tc>
          <w:tcPr>
            <w:tcW w:w="4012" w:type="dxa"/>
            <w:shd w:val="clear" w:color="auto" w:fill="auto"/>
          </w:tcPr>
          <w:p w:rsidR="00DE6737" w:rsidRPr="00490874" w:rsidRDefault="0025547F" w:rsidP="00490874">
            <w:pPr>
              <w:spacing w:after="0" w:line="240" w:lineRule="auto"/>
              <w:ind w:left="0" w:right="0" w:firstLine="0"/>
              <w:jc w:val="left"/>
              <w:rPr>
                <w:rFonts w:ascii="Times New Roman" w:hAnsi="Times New Roman" w:cs="Times New Roman"/>
                <w:color w:val="auto"/>
                <w:sz w:val="22"/>
              </w:rPr>
            </w:pPr>
            <w:r w:rsidRPr="0025547F">
              <w:rPr>
                <w:rFonts w:ascii="Times New Roman" w:hAnsi="Times New Roman" w:cs="Times New Roman"/>
                <w:color w:val="auto"/>
                <w:sz w:val="22"/>
              </w:rPr>
              <w:t>Практическая работа №20 «Множества»</w:t>
            </w:r>
          </w:p>
        </w:tc>
      </w:tr>
      <w:tr w:rsidR="00DE6737" w:rsidRPr="00490874" w:rsidTr="00DE6737">
        <w:tc>
          <w:tcPr>
            <w:tcW w:w="3392" w:type="dxa"/>
            <w:vMerge/>
            <w:shd w:val="clear" w:color="auto" w:fill="auto"/>
          </w:tcPr>
          <w:p w:rsidR="00DE6737" w:rsidRPr="00490874" w:rsidRDefault="00DE6737" w:rsidP="00490874">
            <w:pPr>
              <w:spacing w:after="0" w:line="240" w:lineRule="auto"/>
              <w:ind w:left="0" w:right="0" w:firstLine="0"/>
              <w:jc w:val="center"/>
              <w:rPr>
                <w:rFonts w:ascii="Times New Roman" w:hAnsi="Times New Roman" w:cs="Times New Roman"/>
                <w:b/>
                <w:color w:val="auto"/>
                <w:sz w:val="24"/>
                <w:szCs w:val="24"/>
              </w:rPr>
            </w:pPr>
          </w:p>
        </w:tc>
        <w:tc>
          <w:tcPr>
            <w:tcW w:w="2550" w:type="dxa"/>
            <w:shd w:val="clear" w:color="auto" w:fill="auto"/>
          </w:tcPr>
          <w:p w:rsidR="00DE6737" w:rsidRPr="00490874" w:rsidRDefault="00DE6737" w:rsidP="00DE6737">
            <w:pPr>
              <w:spacing w:after="0" w:line="276" w:lineRule="auto"/>
              <w:ind w:left="0" w:right="0" w:firstLine="0"/>
              <w:jc w:val="center"/>
              <w:rPr>
                <w:rFonts w:ascii="Times New Roman" w:hAnsi="Times New Roman" w:cs="Times New Roman"/>
                <w:b/>
                <w:color w:val="auto"/>
                <w:sz w:val="24"/>
                <w:szCs w:val="24"/>
              </w:rPr>
            </w:pPr>
            <w:r w:rsidRPr="00490874">
              <w:rPr>
                <w:rFonts w:ascii="Times New Roman" w:hAnsi="Times New Roman" w:cs="Times New Roman"/>
                <w:b/>
                <w:color w:val="auto"/>
                <w:sz w:val="24"/>
                <w:szCs w:val="24"/>
              </w:rPr>
              <w:t xml:space="preserve">Раздел </w:t>
            </w:r>
            <w:r>
              <w:rPr>
                <w:rFonts w:ascii="Times New Roman" w:hAnsi="Times New Roman" w:cs="Times New Roman"/>
                <w:b/>
                <w:color w:val="auto"/>
                <w:sz w:val="24"/>
                <w:szCs w:val="24"/>
              </w:rPr>
              <w:t>13</w:t>
            </w:r>
            <w:r w:rsidRPr="00490874">
              <w:rPr>
                <w:rFonts w:ascii="Times New Roman" w:hAnsi="Times New Roman" w:cs="Times New Roman"/>
                <w:b/>
                <w:color w:val="auto"/>
                <w:sz w:val="24"/>
                <w:szCs w:val="24"/>
              </w:rPr>
              <w:t>. Элементы комбинаторики, статистики и теории вероятностей</w:t>
            </w:r>
          </w:p>
        </w:tc>
        <w:tc>
          <w:tcPr>
            <w:tcW w:w="4012" w:type="dxa"/>
            <w:shd w:val="clear" w:color="auto" w:fill="auto"/>
          </w:tcPr>
          <w:p w:rsidR="0025547F" w:rsidRDefault="0025547F" w:rsidP="0025547F">
            <w:pPr>
              <w:spacing w:after="0" w:line="240" w:lineRule="auto"/>
              <w:ind w:left="0" w:right="0" w:firstLine="0"/>
              <w:rPr>
                <w:rFonts w:ascii="Times New Roman" w:hAnsi="Times New Roman" w:cs="Times New Roman"/>
                <w:color w:val="auto"/>
                <w:sz w:val="22"/>
              </w:rPr>
            </w:pPr>
            <w:r w:rsidRPr="0025547F">
              <w:rPr>
                <w:rFonts w:ascii="Times New Roman" w:hAnsi="Times New Roman" w:cs="Times New Roman"/>
                <w:color w:val="auto"/>
                <w:sz w:val="22"/>
              </w:rPr>
              <w:t>Практическая работа № 21 «Вероятность в профессиональных задачах»</w:t>
            </w:r>
          </w:p>
          <w:p w:rsidR="0025547F" w:rsidRPr="0025547F" w:rsidRDefault="0025547F" w:rsidP="0025547F">
            <w:pPr>
              <w:spacing w:after="0" w:line="240" w:lineRule="auto"/>
              <w:ind w:left="0" w:right="0" w:firstLine="0"/>
              <w:rPr>
                <w:rFonts w:ascii="Times New Roman" w:hAnsi="Times New Roman" w:cs="Times New Roman"/>
                <w:color w:val="auto"/>
                <w:sz w:val="22"/>
              </w:rPr>
            </w:pPr>
            <w:r w:rsidRPr="0025547F">
              <w:rPr>
                <w:rFonts w:ascii="Times New Roman" w:hAnsi="Times New Roman" w:cs="Times New Roman"/>
                <w:color w:val="auto"/>
                <w:sz w:val="22"/>
              </w:rPr>
              <w:t>Практическая работа № 22 «Составление таблиц и диаграмм на практике»</w:t>
            </w:r>
          </w:p>
          <w:p w:rsidR="00DE6737" w:rsidRPr="0025547F" w:rsidRDefault="0025547F" w:rsidP="0025547F">
            <w:pPr>
              <w:spacing w:after="0" w:line="240" w:lineRule="auto"/>
              <w:ind w:left="0" w:right="0" w:firstLine="0"/>
              <w:rPr>
                <w:rFonts w:ascii="Times New Roman" w:hAnsi="Times New Roman" w:cs="Times New Roman"/>
                <w:color w:val="auto"/>
                <w:sz w:val="22"/>
              </w:rPr>
            </w:pPr>
            <w:r w:rsidRPr="0025547F">
              <w:rPr>
                <w:rFonts w:ascii="Times New Roman" w:hAnsi="Times New Roman" w:cs="Times New Roman"/>
                <w:color w:val="auto"/>
                <w:sz w:val="22"/>
              </w:rPr>
              <w:t>Практическая работа № 23 «Элементы теории  вероятностей и математической статистики»</w:t>
            </w:r>
          </w:p>
        </w:tc>
      </w:tr>
      <w:tr w:rsidR="00DE6737" w:rsidRPr="00490874" w:rsidTr="00DE6737">
        <w:tc>
          <w:tcPr>
            <w:tcW w:w="3392" w:type="dxa"/>
            <w:vMerge/>
            <w:shd w:val="clear" w:color="auto" w:fill="auto"/>
          </w:tcPr>
          <w:p w:rsidR="00DE6737" w:rsidRPr="00490874" w:rsidRDefault="00DE6737" w:rsidP="00490874">
            <w:pPr>
              <w:spacing w:after="0" w:line="240" w:lineRule="auto"/>
              <w:ind w:left="0" w:right="0" w:firstLine="0"/>
              <w:jc w:val="center"/>
              <w:rPr>
                <w:rFonts w:ascii="Times New Roman" w:hAnsi="Times New Roman" w:cs="Times New Roman"/>
                <w:b/>
                <w:color w:val="auto"/>
                <w:sz w:val="24"/>
                <w:szCs w:val="24"/>
              </w:rPr>
            </w:pPr>
          </w:p>
        </w:tc>
        <w:tc>
          <w:tcPr>
            <w:tcW w:w="2550" w:type="dxa"/>
            <w:shd w:val="clear" w:color="auto" w:fill="auto"/>
          </w:tcPr>
          <w:p w:rsidR="00DE6737" w:rsidRPr="00490874" w:rsidRDefault="00DE6737" w:rsidP="00DE6737">
            <w:pPr>
              <w:spacing w:after="0" w:line="276" w:lineRule="auto"/>
              <w:ind w:left="0" w:right="0" w:firstLine="0"/>
              <w:jc w:val="center"/>
              <w:rPr>
                <w:rFonts w:ascii="Times New Roman" w:hAnsi="Times New Roman" w:cs="Times New Roman"/>
                <w:b/>
                <w:color w:val="auto"/>
                <w:sz w:val="24"/>
                <w:szCs w:val="24"/>
              </w:rPr>
            </w:pPr>
            <w:r>
              <w:rPr>
                <w:rFonts w:ascii="Times New Roman" w:hAnsi="Times New Roman" w:cs="Times New Roman"/>
                <w:b/>
                <w:color w:val="auto"/>
                <w:sz w:val="24"/>
                <w:szCs w:val="24"/>
              </w:rPr>
              <w:t>Раздел 14. Уравнения и неравенства</w:t>
            </w:r>
          </w:p>
        </w:tc>
        <w:tc>
          <w:tcPr>
            <w:tcW w:w="4012" w:type="dxa"/>
            <w:shd w:val="clear" w:color="auto" w:fill="auto"/>
          </w:tcPr>
          <w:p w:rsidR="001B0C9A" w:rsidRPr="001B0C9A" w:rsidRDefault="001B0C9A" w:rsidP="001B0C9A">
            <w:pPr>
              <w:spacing w:after="0" w:line="240" w:lineRule="auto"/>
              <w:ind w:left="0" w:right="0" w:firstLine="0"/>
              <w:rPr>
                <w:rFonts w:ascii="Times New Roman" w:hAnsi="Times New Roman" w:cs="Times New Roman"/>
                <w:color w:val="auto"/>
                <w:sz w:val="22"/>
              </w:rPr>
            </w:pPr>
            <w:r w:rsidRPr="001B0C9A">
              <w:rPr>
                <w:rFonts w:ascii="Times New Roman" w:hAnsi="Times New Roman" w:cs="Times New Roman"/>
                <w:color w:val="auto"/>
                <w:sz w:val="22"/>
              </w:rPr>
              <w:t>Практическая работа №24 «Составление и решение профессиональных задач с помощью уравнений»</w:t>
            </w:r>
          </w:p>
          <w:p w:rsidR="00DE6737" w:rsidRPr="00490874" w:rsidRDefault="001B0C9A" w:rsidP="001B0C9A">
            <w:pPr>
              <w:spacing w:after="0" w:line="240" w:lineRule="auto"/>
              <w:ind w:left="0" w:right="0" w:firstLine="0"/>
              <w:rPr>
                <w:rFonts w:ascii="Times New Roman" w:hAnsi="Times New Roman" w:cs="Times New Roman"/>
                <w:color w:val="auto"/>
                <w:sz w:val="22"/>
              </w:rPr>
            </w:pPr>
            <w:r w:rsidRPr="001B0C9A">
              <w:rPr>
                <w:rFonts w:ascii="Times New Roman" w:hAnsi="Times New Roman" w:cs="Times New Roman"/>
                <w:color w:val="auto"/>
                <w:sz w:val="22"/>
              </w:rPr>
              <w:t>Практическая работа №25 «Уравнения и неравенства»</w:t>
            </w:r>
          </w:p>
        </w:tc>
      </w:tr>
    </w:tbl>
    <w:p w:rsidR="008052C3" w:rsidRDefault="00731051">
      <w:pPr>
        <w:spacing w:after="0" w:line="259" w:lineRule="auto"/>
        <w:ind w:left="549" w:right="0" w:firstLine="0"/>
        <w:jc w:val="left"/>
      </w:pPr>
      <w:r>
        <w:rPr>
          <w:sz w:val="23"/>
        </w:rPr>
        <w:t xml:space="preserve"> </w:t>
      </w:r>
    </w:p>
    <w:sectPr w:rsidR="008052C3">
      <w:footerReference w:type="even" r:id="rId15"/>
      <w:footerReference w:type="default" r:id="rId16"/>
      <w:footerReference w:type="first" r:id="rId17"/>
      <w:pgSz w:w="11906" w:h="16838"/>
      <w:pgMar w:top="1138" w:right="798" w:bottom="1136" w:left="1276" w:header="720"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D4F" w:rsidRDefault="00F25D4F">
      <w:pPr>
        <w:spacing w:after="0" w:line="240" w:lineRule="auto"/>
      </w:pPr>
      <w:r>
        <w:separator/>
      </w:r>
    </w:p>
  </w:endnote>
  <w:endnote w:type="continuationSeparator" w:id="0">
    <w:p w:rsidR="00F25D4F" w:rsidRDefault="00F25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753" w:rsidRDefault="00764753">
    <w:pPr>
      <w:spacing w:after="160" w:line="259" w:lineRule="auto"/>
      <w:ind w:left="0" w:righ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9019427"/>
      <w:docPartObj>
        <w:docPartGallery w:val="Page Numbers (Bottom of Page)"/>
        <w:docPartUnique/>
      </w:docPartObj>
    </w:sdtPr>
    <w:sdtContent>
      <w:p w:rsidR="00764753" w:rsidRDefault="00764753">
        <w:pPr>
          <w:pStyle w:val="a7"/>
          <w:jc w:val="center"/>
        </w:pPr>
        <w:r>
          <w:fldChar w:fldCharType="begin"/>
        </w:r>
        <w:r>
          <w:instrText>PAGE   \* MERGEFORMAT</w:instrText>
        </w:r>
        <w:r>
          <w:fldChar w:fldCharType="separate"/>
        </w:r>
        <w:r w:rsidR="007D4147">
          <w:rPr>
            <w:noProof/>
          </w:rPr>
          <w:t>24</w:t>
        </w:r>
        <w:r>
          <w:fldChar w:fldCharType="end"/>
        </w:r>
      </w:p>
    </w:sdtContent>
  </w:sdt>
  <w:p w:rsidR="00764753" w:rsidRDefault="00764753">
    <w:pPr>
      <w:spacing w:after="160" w:line="259" w:lineRule="auto"/>
      <w:ind w:left="0" w:righ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753" w:rsidRDefault="00764753">
    <w:pPr>
      <w:spacing w:after="160" w:line="259" w:lineRule="auto"/>
      <w:ind w:left="0" w:right="0" w:firstLine="0"/>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753" w:rsidRDefault="00764753">
    <w:pPr>
      <w:tabs>
        <w:tab w:val="right" w:pos="14785"/>
      </w:tabs>
      <w:spacing w:after="0" w:line="259" w:lineRule="auto"/>
      <w:ind w:left="0"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Pr>
        <w:rFonts w:ascii="Times New Roman" w:eastAsia="Times New Roman" w:hAnsi="Times New Roman" w:cs="Times New Roman"/>
        <w:sz w:val="24"/>
      </w:rPr>
      <w:t>24</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753" w:rsidRDefault="00764753">
    <w:pPr>
      <w:tabs>
        <w:tab w:val="right" w:pos="14785"/>
      </w:tabs>
      <w:spacing w:after="0" w:line="259" w:lineRule="auto"/>
      <w:ind w:left="0"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sidR="007D4147" w:rsidRPr="007D4147">
      <w:rPr>
        <w:rFonts w:ascii="Times New Roman" w:eastAsia="Times New Roman" w:hAnsi="Times New Roman" w:cs="Times New Roman"/>
        <w:noProof/>
        <w:sz w:val="24"/>
      </w:rPr>
      <w:t>26</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753" w:rsidRDefault="00764753">
    <w:pPr>
      <w:tabs>
        <w:tab w:val="right" w:pos="14785"/>
      </w:tabs>
      <w:spacing w:after="0" w:line="259" w:lineRule="auto"/>
      <w:ind w:left="0"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Pr>
        <w:rFonts w:ascii="Times New Roman" w:eastAsia="Times New Roman" w:hAnsi="Times New Roman" w:cs="Times New Roman"/>
        <w:sz w:val="24"/>
      </w:rPr>
      <w:t>24</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753" w:rsidRDefault="00764753">
    <w:pPr>
      <w:tabs>
        <w:tab w:val="right" w:pos="9832"/>
      </w:tabs>
      <w:spacing w:after="0" w:line="259" w:lineRule="auto"/>
      <w:ind w:left="0"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Pr>
        <w:rFonts w:ascii="Times New Roman" w:eastAsia="Times New Roman" w:hAnsi="Times New Roman" w:cs="Times New Roman"/>
        <w:sz w:val="24"/>
      </w:rPr>
      <w:t>42</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753" w:rsidRDefault="00764753">
    <w:pPr>
      <w:tabs>
        <w:tab w:val="right" w:pos="9832"/>
      </w:tabs>
      <w:spacing w:after="0" w:line="259" w:lineRule="auto"/>
      <w:ind w:left="0"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sidR="007D4147" w:rsidRPr="007D4147">
      <w:rPr>
        <w:rFonts w:ascii="Times New Roman" w:eastAsia="Times New Roman" w:hAnsi="Times New Roman" w:cs="Times New Roman"/>
        <w:noProof/>
        <w:sz w:val="24"/>
      </w:rPr>
      <w:t>45</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753" w:rsidRDefault="00764753">
    <w:pPr>
      <w:tabs>
        <w:tab w:val="right" w:pos="9832"/>
      </w:tabs>
      <w:spacing w:after="0" w:line="259" w:lineRule="auto"/>
      <w:ind w:left="0"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Pr>
        <w:rFonts w:ascii="Times New Roman" w:eastAsia="Times New Roman" w:hAnsi="Times New Roman" w:cs="Times New Roman"/>
        <w:sz w:val="24"/>
      </w:rPr>
      <w:t>42</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D4F" w:rsidRDefault="00F25D4F">
      <w:pPr>
        <w:spacing w:after="0" w:line="259" w:lineRule="auto"/>
        <w:ind w:left="0" w:right="0" w:firstLine="0"/>
      </w:pPr>
      <w:r>
        <w:separator/>
      </w:r>
    </w:p>
  </w:footnote>
  <w:footnote w:type="continuationSeparator" w:id="0">
    <w:p w:rsidR="00F25D4F" w:rsidRDefault="00F25D4F">
      <w:pPr>
        <w:spacing w:after="0" w:line="259" w:lineRule="auto"/>
        <w:ind w:left="0" w:right="0" w:firstLin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540C8"/>
    <w:multiLevelType w:val="hybridMultilevel"/>
    <w:tmpl w:val="ED406094"/>
    <w:lvl w:ilvl="0" w:tplc="AD24D7C4">
      <w:start w:val="1"/>
      <w:numFmt w:val="bullet"/>
      <w:lvlText w:val="-"/>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6C6004A">
      <w:start w:val="1"/>
      <w:numFmt w:val="bullet"/>
      <w:lvlText w:val="o"/>
      <w:lvlJc w:val="left"/>
      <w:pPr>
        <w:ind w:left="10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EDA3380">
      <w:start w:val="1"/>
      <w:numFmt w:val="bullet"/>
      <w:lvlText w:val="▪"/>
      <w:lvlJc w:val="left"/>
      <w:pPr>
        <w:ind w:left="18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00C81A2">
      <w:start w:val="1"/>
      <w:numFmt w:val="bullet"/>
      <w:lvlText w:val="•"/>
      <w:lvlJc w:val="left"/>
      <w:pPr>
        <w:ind w:left="25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6207870">
      <w:start w:val="1"/>
      <w:numFmt w:val="bullet"/>
      <w:lvlText w:val="o"/>
      <w:lvlJc w:val="left"/>
      <w:pPr>
        <w:ind w:left="32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5FCFF2A">
      <w:start w:val="1"/>
      <w:numFmt w:val="bullet"/>
      <w:lvlText w:val="▪"/>
      <w:lvlJc w:val="left"/>
      <w:pPr>
        <w:ind w:left="39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1925DA8">
      <w:start w:val="1"/>
      <w:numFmt w:val="bullet"/>
      <w:lvlText w:val="•"/>
      <w:lvlJc w:val="left"/>
      <w:pPr>
        <w:ind w:left="46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0D8478C">
      <w:start w:val="1"/>
      <w:numFmt w:val="bullet"/>
      <w:lvlText w:val="o"/>
      <w:lvlJc w:val="left"/>
      <w:pPr>
        <w:ind w:left="5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8A4C2BE">
      <w:start w:val="1"/>
      <w:numFmt w:val="bullet"/>
      <w:lvlText w:val="▪"/>
      <w:lvlJc w:val="left"/>
      <w:pPr>
        <w:ind w:left="6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nsid w:val="00A73C62"/>
    <w:multiLevelType w:val="hybridMultilevel"/>
    <w:tmpl w:val="9CEC9C80"/>
    <w:lvl w:ilvl="0" w:tplc="42B21C7A">
      <w:start w:val="1"/>
      <w:numFmt w:val="bullet"/>
      <w:lvlText w:val="-"/>
      <w:lvlJc w:val="left"/>
      <w:pPr>
        <w:ind w:left="17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D8443BFE">
      <w:start w:val="1"/>
      <w:numFmt w:val="bullet"/>
      <w:lvlText w:val="o"/>
      <w:lvlJc w:val="left"/>
      <w:pPr>
        <w:ind w:left="10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564E890">
      <w:start w:val="1"/>
      <w:numFmt w:val="bullet"/>
      <w:lvlText w:val="▪"/>
      <w:lvlJc w:val="left"/>
      <w:pPr>
        <w:ind w:left="18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910CE56E">
      <w:start w:val="1"/>
      <w:numFmt w:val="bullet"/>
      <w:lvlText w:val="•"/>
      <w:lvlJc w:val="left"/>
      <w:pPr>
        <w:ind w:left="25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4244777A">
      <w:start w:val="1"/>
      <w:numFmt w:val="bullet"/>
      <w:lvlText w:val="o"/>
      <w:lvlJc w:val="left"/>
      <w:pPr>
        <w:ind w:left="32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2EA7C5E">
      <w:start w:val="1"/>
      <w:numFmt w:val="bullet"/>
      <w:lvlText w:val="▪"/>
      <w:lvlJc w:val="left"/>
      <w:pPr>
        <w:ind w:left="39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C7208E66">
      <w:start w:val="1"/>
      <w:numFmt w:val="bullet"/>
      <w:lvlText w:val="•"/>
      <w:lvlJc w:val="left"/>
      <w:pPr>
        <w:ind w:left="46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401E0C62">
      <w:start w:val="1"/>
      <w:numFmt w:val="bullet"/>
      <w:lvlText w:val="o"/>
      <w:lvlJc w:val="left"/>
      <w:pPr>
        <w:ind w:left="54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5BAC6B74">
      <w:start w:val="1"/>
      <w:numFmt w:val="bullet"/>
      <w:lvlText w:val="▪"/>
      <w:lvlJc w:val="left"/>
      <w:pPr>
        <w:ind w:left="61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
    <w:nsid w:val="023C6942"/>
    <w:multiLevelType w:val="hybridMultilevel"/>
    <w:tmpl w:val="236EBFDC"/>
    <w:lvl w:ilvl="0" w:tplc="90E65188">
      <w:start w:val="1"/>
      <w:numFmt w:val="decimal"/>
      <w:lvlText w:val="%1."/>
      <w:lvlJc w:val="left"/>
      <w:pPr>
        <w:ind w:left="10605" w:hanging="900"/>
      </w:pPr>
      <w:rPr>
        <w:rFonts w:hint="default"/>
      </w:rPr>
    </w:lvl>
    <w:lvl w:ilvl="1" w:tplc="04190019" w:tentative="1">
      <w:start w:val="1"/>
      <w:numFmt w:val="lowerLetter"/>
      <w:lvlText w:val="%2."/>
      <w:lvlJc w:val="left"/>
      <w:pPr>
        <w:ind w:left="10785" w:hanging="360"/>
      </w:pPr>
    </w:lvl>
    <w:lvl w:ilvl="2" w:tplc="0419001B" w:tentative="1">
      <w:start w:val="1"/>
      <w:numFmt w:val="lowerRoman"/>
      <w:lvlText w:val="%3."/>
      <w:lvlJc w:val="right"/>
      <w:pPr>
        <w:ind w:left="11505" w:hanging="180"/>
      </w:pPr>
    </w:lvl>
    <w:lvl w:ilvl="3" w:tplc="0419000F" w:tentative="1">
      <w:start w:val="1"/>
      <w:numFmt w:val="decimal"/>
      <w:lvlText w:val="%4."/>
      <w:lvlJc w:val="left"/>
      <w:pPr>
        <w:ind w:left="12225" w:hanging="360"/>
      </w:pPr>
    </w:lvl>
    <w:lvl w:ilvl="4" w:tplc="04190019" w:tentative="1">
      <w:start w:val="1"/>
      <w:numFmt w:val="lowerLetter"/>
      <w:lvlText w:val="%5."/>
      <w:lvlJc w:val="left"/>
      <w:pPr>
        <w:ind w:left="12945" w:hanging="360"/>
      </w:pPr>
    </w:lvl>
    <w:lvl w:ilvl="5" w:tplc="0419001B" w:tentative="1">
      <w:start w:val="1"/>
      <w:numFmt w:val="lowerRoman"/>
      <w:lvlText w:val="%6."/>
      <w:lvlJc w:val="right"/>
      <w:pPr>
        <w:ind w:left="13665" w:hanging="180"/>
      </w:pPr>
    </w:lvl>
    <w:lvl w:ilvl="6" w:tplc="0419000F" w:tentative="1">
      <w:start w:val="1"/>
      <w:numFmt w:val="decimal"/>
      <w:lvlText w:val="%7."/>
      <w:lvlJc w:val="left"/>
      <w:pPr>
        <w:ind w:left="14385" w:hanging="360"/>
      </w:pPr>
    </w:lvl>
    <w:lvl w:ilvl="7" w:tplc="04190019" w:tentative="1">
      <w:start w:val="1"/>
      <w:numFmt w:val="lowerLetter"/>
      <w:lvlText w:val="%8."/>
      <w:lvlJc w:val="left"/>
      <w:pPr>
        <w:ind w:left="15105" w:hanging="360"/>
      </w:pPr>
    </w:lvl>
    <w:lvl w:ilvl="8" w:tplc="0419001B" w:tentative="1">
      <w:start w:val="1"/>
      <w:numFmt w:val="lowerRoman"/>
      <w:lvlText w:val="%9."/>
      <w:lvlJc w:val="right"/>
      <w:pPr>
        <w:ind w:left="15825" w:hanging="180"/>
      </w:pPr>
    </w:lvl>
  </w:abstractNum>
  <w:abstractNum w:abstractNumId="3">
    <w:nsid w:val="04322BD5"/>
    <w:multiLevelType w:val="hybridMultilevel"/>
    <w:tmpl w:val="AC523124"/>
    <w:lvl w:ilvl="0" w:tplc="84D2EBFE">
      <w:start w:val="1"/>
      <w:numFmt w:val="bullet"/>
      <w:lvlText w:val="-"/>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EE2FBEA">
      <w:start w:val="1"/>
      <w:numFmt w:val="bullet"/>
      <w:lvlText w:val="o"/>
      <w:lvlJc w:val="left"/>
      <w:pPr>
        <w:ind w:left="10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2AC67D6">
      <w:start w:val="1"/>
      <w:numFmt w:val="bullet"/>
      <w:lvlText w:val="▪"/>
      <w:lvlJc w:val="left"/>
      <w:pPr>
        <w:ind w:left="18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136550A">
      <w:start w:val="1"/>
      <w:numFmt w:val="bullet"/>
      <w:lvlText w:val="•"/>
      <w:lvlJc w:val="left"/>
      <w:pPr>
        <w:ind w:left="25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6160AA8">
      <w:start w:val="1"/>
      <w:numFmt w:val="bullet"/>
      <w:lvlText w:val="o"/>
      <w:lvlJc w:val="left"/>
      <w:pPr>
        <w:ind w:left="32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23C43EE">
      <w:start w:val="1"/>
      <w:numFmt w:val="bullet"/>
      <w:lvlText w:val="▪"/>
      <w:lvlJc w:val="left"/>
      <w:pPr>
        <w:ind w:left="39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95E9D5C">
      <w:start w:val="1"/>
      <w:numFmt w:val="bullet"/>
      <w:lvlText w:val="•"/>
      <w:lvlJc w:val="left"/>
      <w:pPr>
        <w:ind w:left="46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3E01948">
      <w:start w:val="1"/>
      <w:numFmt w:val="bullet"/>
      <w:lvlText w:val="o"/>
      <w:lvlJc w:val="left"/>
      <w:pPr>
        <w:ind w:left="5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90CB510">
      <w:start w:val="1"/>
      <w:numFmt w:val="bullet"/>
      <w:lvlText w:val="▪"/>
      <w:lvlJc w:val="left"/>
      <w:pPr>
        <w:ind w:left="6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nsid w:val="05A96578"/>
    <w:multiLevelType w:val="hybridMultilevel"/>
    <w:tmpl w:val="D466EA50"/>
    <w:lvl w:ilvl="0" w:tplc="9F9EF71E">
      <w:start w:val="1"/>
      <w:numFmt w:val="bullet"/>
      <w:lvlText w:val="-"/>
      <w:lvlJc w:val="left"/>
      <w:pPr>
        <w:ind w:left="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A6E3E0C">
      <w:start w:val="1"/>
      <w:numFmt w:val="bullet"/>
      <w:lvlText w:val="o"/>
      <w:lvlJc w:val="left"/>
      <w:pPr>
        <w:ind w:left="10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D481464">
      <w:start w:val="1"/>
      <w:numFmt w:val="bullet"/>
      <w:lvlText w:val="▪"/>
      <w:lvlJc w:val="left"/>
      <w:pPr>
        <w:ind w:left="18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3364F7C">
      <w:start w:val="1"/>
      <w:numFmt w:val="bullet"/>
      <w:lvlText w:val="•"/>
      <w:lvlJc w:val="left"/>
      <w:pPr>
        <w:ind w:left="25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65C58B2">
      <w:start w:val="1"/>
      <w:numFmt w:val="bullet"/>
      <w:lvlText w:val="o"/>
      <w:lvlJc w:val="left"/>
      <w:pPr>
        <w:ind w:left="32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3F4C1E6">
      <w:start w:val="1"/>
      <w:numFmt w:val="bullet"/>
      <w:lvlText w:val="▪"/>
      <w:lvlJc w:val="left"/>
      <w:pPr>
        <w:ind w:left="39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7366E7C">
      <w:start w:val="1"/>
      <w:numFmt w:val="bullet"/>
      <w:lvlText w:val="•"/>
      <w:lvlJc w:val="left"/>
      <w:pPr>
        <w:ind w:left="46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2403670">
      <w:start w:val="1"/>
      <w:numFmt w:val="bullet"/>
      <w:lvlText w:val="o"/>
      <w:lvlJc w:val="left"/>
      <w:pPr>
        <w:ind w:left="54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2F6864A">
      <w:start w:val="1"/>
      <w:numFmt w:val="bullet"/>
      <w:lvlText w:val="▪"/>
      <w:lvlJc w:val="left"/>
      <w:pPr>
        <w:ind w:left="61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nsid w:val="09453ADD"/>
    <w:multiLevelType w:val="hybridMultilevel"/>
    <w:tmpl w:val="C65C4878"/>
    <w:lvl w:ilvl="0" w:tplc="AD6EDB0C">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8B041C2">
      <w:start w:val="1"/>
      <w:numFmt w:val="bullet"/>
      <w:lvlText w:val="o"/>
      <w:lvlJc w:val="left"/>
      <w:pPr>
        <w:ind w:left="10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2B694CC">
      <w:start w:val="1"/>
      <w:numFmt w:val="bullet"/>
      <w:lvlText w:val="▪"/>
      <w:lvlJc w:val="left"/>
      <w:pPr>
        <w:ind w:left="18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C3E2302">
      <w:start w:val="1"/>
      <w:numFmt w:val="bullet"/>
      <w:lvlText w:val="•"/>
      <w:lvlJc w:val="left"/>
      <w:pPr>
        <w:ind w:left="25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67E56CA">
      <w:start w:val="1"/>
      <w:numFmt w:val="bullet"/>
      <w:lvlText w:val="o"/>
      <w:lvlJc w:val="left"/>
      <w:pPr>
        <w:ind w:left="32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5FE1BFC">
      <w:start w:val="1"/>
      <w:numFmt w:val="bullet"/>
      <w:lvlText w:val="▪"/>
      <w:lvlJc w:val="left"/>
      <w:pPr>
        <w:ind w:left="39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5AC7B38">
      <w:start w:val="1"/>
      <w:numFmt w:val="bullet"/>
      <w:lvlText w:val="•"/>
      <w:lvlJc w:val="left"/>
      <w:pPr>
        <w:ind w:left="46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9DE0466">
      <w:start w:val="1"/>
      <w:numFmt w:val="bullet"/>
      <w:lvlText w:val="o"/>
      <w:lvlJc w:val="left"/>
      <w:pPr>
        <w:ind w:left="54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7203A10">
      <w:start w:val="1"/>
      <w:numFmt w:val="bullet"/>
      <w:lvlText w:val="▪"/>
      <w:lvlJc w:val="left"/>
      <w:pPr>
        <w:ind w:left="61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
    <w:nsid w:val="0B3060CC"/>
    <w:multiLevelType w:val="hybridMultilevel"/>
    <w:tmpl w:val="6FE4014A"/>
    <w:lvl w:ilvl="0" w:tplc="E708DEC6">
      <w:start w:val="1"/>
      <w:numFmt w:val="bullet"/>
      <w:lvlText w:val="-"/>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9A2DD72">
      <w:start w:val="1"/>
      <w:numFmt w:val="bullet"/>
      <w:lvlText w:val="o"/>
      <w:lvlJc w:val="left"/>
      <w:pPr>
        <w:ind w:left="10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410595C">
      <w:start w:val="1"/>
      <w:numFmt w:val="bullet"/>
      <w:lvlText w:val="▪"/>
      <w:lvlJc w:val="left"/>
      <w:pPr>
        <w:ind w:left="18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0900418">
      <w:start w:val="1"/>
      <w:numFmt w:val="bullet"/>
      <w:lvlText w:val="•"/>
      <w:lvlJc w:val="left"/>
      <w:pPr>
        <w:ind w:left="25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3A69D1A">
      <w:start w:val="1"/>
      <w:numFmt w:val="bullet"/>
      <w:lvlText w:val="o"/>
      <w:lvlJc w:val="left"/>
      <w:pPr>
        <w:ind w:left="32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7A82186">
      <w:start w:val="1"/>
      <w:numFmt w:val="bullet"/>
      <w:lvlText w:val="▪"/>
      <w:lvlJc w:val="left"/>
      <w:pPr>
        <w:ind w:left="39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FCE8BD8">
      <w:start w:val="1"/>
      <w:numFmt w:val="bullet"/>
      <w:lvlText w:val="•"/>
      <w:lvlJc w:val="left"/>
      <w:pPr>
        <w:ind w:left="46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C2ED578">
      <w:start w:val="1"/>
      <w:numFmt w:val="bullet"/>
      <w:lvlText w:val="o"/>
      <w:lvlJc w:val="left"/>
      <w:pPr>
        <w:ind w:left="5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1840B7C">
      <w:start w:val="1"/>
      <w:numFmt w:val="bullet"/>
      <w:lvlText w:val="▪"/>
      <w:lvlJc w:val="left"/>
      <w:pPr>
        <w:ind w:left="6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nsid w:val="0BC40855"/>
    <w:multiLevelType w:val="hybridMultilevel"/>
    <w:tmpl w:val="CA2A5E0E"/>
    <w:lvl w:ilvl="0" w:tplc="9E5466DA">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6A4D9E4">
      <w:start w:val="1"/>
      <w:numFmt w:val="bullet"/>
      <w:lvlText w:val="o"/>
      <w:lvlJc w:val="left"/>
      <w:pPr>
        <w:ind w:left="10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9780518">
      <w:start w:val="1"/>
      <w:numFmt w:val="bullet"/>
      <w:lvlText w:val="▪"/>
      <w:lvlJc w:val="left"/>
      <w:pPr>
        <w:ind w:left="18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D76F9E8">
      <w:start w:val="1"/>
      <w:numFmt w:val="bullet"/>
      <w:lvlText w:val="•"/>
      <w:lvlJc w:val="left"/>
      <w:pPr>
        <w:ind w:left="25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33C4408">
      <w:start w:val="1"/>
      <w:numFmt w:val="bullet"/>
      <w:lvlText w:val="o"/>
      <w:lvlJc w:val="left"/>
      <w:pPr>
        <w:ind w:left="32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42CF508">
      <w:start w:val="1"/>
      <w:numFmt w:val="bullet"/>
      <w:lvlText w:val="▪"/>
      <w:lvlJc w:val="left"/>
      <w:pPr>
        <w:ind w:left="39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9060A4A">
      <w:start w:val="1"/>
      <w:numFmt w:val="bullet"/>
      <w:lvlText w:val="•"/>
      <w:lvlJc w:val="left"/>
      <w:pPr>
        <w:ind w:left="46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E108BB8">
      <w:start w:val="1"/>
      <w:numFmt w:val="bullet"/>
      <w:lvlText w:val="o"/>
      <w:lvlJc w:val="left"/>
      <w:pPr>
        <w:ind w:left="54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8125EE0">
      <w:start w:val="1"/>
      <w:numFmt w:val="bullet"/>
      <w:lvlText w:val="▪"/>
      <w:lvlJc w:val="left"/>
      <w:pPr>
        <w:ind w:left="61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nsid w:val="0EE1042C"/>
    <w:multiLevelType w:val="hybridMultilevel"/>
    <w:tmpl w:val="7E7604E2"/>
    <w:lvl w:ilvl="0" w:tplc="C3AAF3CC">
      <w:start w:val="2"/>
      <w:numFmt w:val="decimal"/>
      <w:pStyle w:val="1"/>
      <w:lvlText w:val="%1."/>
      <w:lvlJc w:val="left"/>
      <w:pPr>
        <w:ind w:left="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77AEF376">
      <w:start w:val="1"/>
      <w:numFmt w:val="lowerLetter"/>
      <w:lvlText w:val="%2"/>
      <w:lvlJc w:val="left"/>
      <w:pPr>
        <w:ind w:left="1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8A3A4340">
      <w:start w:val="1"/>
      <w:numFmt w:val="lowerRoman"/>
      <w:lvlText w:val="%3"/>
      <w:lvlJc w:val="left"/>
      <w:pPr>
        <w:ind w:left="2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19ABBA8">
      <w:start w:val="1"/>
      <w:numFmt w:val="decimal"/>
      <w:lvlText w:val="%4"/>
      <w:lvlJc w:val="left"/>
      <w:pPr>
        <w:ind w:left="3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8BC0B1A4">
      <w:start w:val="1"/>
      <w:numFmt w:val="lowerLetter"/>
      <w:lvlText w:val="%5"/>
      <w:lvlJc w:val="left"/>
      <w:pPr>
        <w:ind w:left="40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6674C5EE">
      <w:start w:val="1"/>
      <w:numFmt w:val="lowerRoman"/>
      <w:lvlText w:val="%6"/>
      <w:lvlJc w:val="left"/>
      <w:pPr>
        <w:ind w:left="47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DBF26F40">
      <w:start w:val="1"/>
      <w:numFmt w:val="decimal"/>
      <w:lvlText w:val="%7"/>
      <w:lvlJc w:val="left"/>
      <w:pPr>
        <w:ind w:left="54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5E78BE92">
      <w:start w:val="1"/>
      <w:numFmt w:val="lowerLetter"/>
      <w:lvlText w:val="%8"/>
      <w:lvlJc w:val="left"/>
      <w:pPr>
        <w:ind w:left="61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62F001B4">
      <w:start w:val="1"/>
      <w:numFmt w:val="lowerRoman"/>
      <w:lvlText w:val="%9"/>
      <w:lvlJc w:val="left"/>
      <w:pPr>
        <w:ind w:left="69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
    <w:nsid w:val="0FDB0900"/>
    <w:multiLevelType w:val="hybridMultilevel"/>
    <w:tmpl w:val="EE2E0818"/>
    <w:lvl w:ilvl="0" w:tplc="F10E36D0">
      <w:start w:val="1"/>
      <w:numFmt w:val="bullet"/>
      <w:lvlText w:val="-"/>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66AFF3C">
      <w:start w:val="1"/>
      <w:numFmt w:val="bullet"/>
      <w:lvlText w:val="o"/>
      <w:lvlJc w:val="left"/>
      <w:pPr>
        <w:ind w:left="10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CFAF2E2">
      <w:start w:val="1"/>
      <w:numFmt w:val="bullet"/>
      <w:lvlText w:val="▪"/>
      <w:lvlJc w:val="left"/>
      <w:pPr>
        <w:ind w:left="18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F4E5328">
      <w:start w:val="1"/>
      <w:numFmt w:val="bullet"/>
      <w:lvlText w:val="•"/>
      <w:lvlJc w:val="left"/>
      <w:pPr>
        <w:ind w:left="25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5B24246">
      <w:start w:val="1"/>
      <w:numFmt w:val="bullet"/>
      <w:lvlText w:val="o"/>
      <w:lvlJc w:val="left"/>
      <w:pPr>
        <w:ind w:left="32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C3CB99E">
      <w:start w:val="1"/>
      <w:numFmt w:val="bullet"/>
      <w:lvlText w:val="▪"/>
      <w:lvlJc w:val="left"/>
      <w:pPr>
        <w:ind w:left="39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E302F70">
      <w:start w:val="1"/>
      <w:numFmt w:val="bullet"/>
      <w:lvlText w:val="•"/>
      <w:lvlJc w:val="left"/>
      <w:pPr>
        <w:ind w:left="46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2D0E5AE">
      <w:start w:val="1"/>
      <w:numFmt w:val="bullet"/>
      <w:lvlText w:val="o"/>
      <w:lvlJc w:val="left"/>
      <w:pPr>
        <w:ind w:left="5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4F626C8">
      <w:start w:val="1"/>
      <w:numFmt w:val="bullet"/>
      <w:lvlText w:val="▪"/>
      <w:lvlJc w:val="left"/>
      <w:pPr>
        <w:ind w:left="6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nsid w:val="0FFB4257"/>
    <w:multiLevelType w:val="multilevel"/>
    <w:tmpl w:val="7A104C92"/>
    <w:lvl w:ilvl="0">
      <w:start w:val="1"/>
      <w:numFmt w:val="decimal"/>
      <w:lvlText w:val="%1."/>
      <w:lvlJc w:val="left"/>
      <w:pPr>
        <w:ind w:left="30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37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start w:val="1"/>
      <w:numFmt w:val="decimal"/>
      <w:lvlText w:val="%1.%2.%3."/>
      <w:lvlJc w:val="left"/>
      <w:pPr>
        <w:ind w:left="182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1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18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254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2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398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47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2">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1231182C"/>
    <w:multiLevelType w:val="hybridMultilevel"/>
    <w:tmpl w:val="0100BC34"/>
    <w:lvl w:ilvl="0" w:tplc="BDAE34CA">
      <w:start w:val="1"/>
      <w:numFmt w:val="bullet"/>
      <w:lvlText w:val="-"/>
      <w:lvlJc w:val="left"/>
      <w:pPr>
        <w:ind w:left="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506C456">
      <w:start w:val="1"/>
      <w:numFmt w:val="bullet"/>
      <w:lvlText w:val="o"/>
      <w:lvlJc w:val="left"/>
      <w:pPr>
        <w:ind w:left="10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6BAAE94">
      <w:start w:val="1"/>
      <w:numFmt w:val="bullet"/>
      <w:lvlText w:val="▪"/>
      <w:lvlJc w:val="left"/>
      <w:pPr>
        <w:ind w:left="18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1F415C0">
      <w:start w:val="1"/>
      <w:numFmt w:val="bullet"/>
      <w:lvlText w:val="•"/>
      <w:lvlJc w:val="left"/>
      <w:pPr>
        <w:ind w:left="25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F38EA46">
      <w:start w:val="1"/>
      <w:numFmt w:val="bullet"/>
      <w:lvlText w:val="o"/>
      <w:lvlJc w:val="left"/>
      <w:pPr>
        <w:ind w:left="32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63A6AA0">
      <w:start w:val="1"/>
      <w:numFmt w:val="bullet"/>
      <w:lvlText w:val="▪"/>
      <w:lvlJc w:val="left"/>
      <w:pPr>
        <w:ind w:left="39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CBA2FE2">
      <w:start w:val="1"/>
      <w:numFmt w:val="bullet"/>
      <w:lvlText w:val="•"/>
      <w:lvlJc w:val="left"/>
      <w:pPr>
        <w:ind w:left="46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9860D06">
      <w:start w:val="1"/>
      <w:numFmt w:val="bullet"/>
      <w:lvlText w:val="o"/>
      <w:lvlJc w:val="left"/>
      <w:pPr>
        <w:ind w:left="54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A0A8F40">
      <w:start w:val="1"/>
      <w:numFmt w:val="bullet"/>
      <w:lvlText w:val="▪"/>
      <w:lvlJc w:val="left"/>
      <w:pPr>
        <w:ind w:left="61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nsid w:val="1C6F7C2E"/>
    <w:multiLevelType w:val="hybridMultilevel"/>
    <w:tmpl w:val="96B4F53E"/>
    <w:lvl w:ilvl="0" w:tplc="09823106">
      <w:start w:val="1"/>
      <w:numFmt w:val="bullet"/>
      <w:lvlText w:val="-"/>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A56057C">
      <w:start w:val="1"/>
      <w:numFmt w:val="bullet"/>
      <w:lvlText w:val="o"/>
      <w:lvlJc w:val="left"/>
      <w:pPr>
        <w:ind w:left="10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996590C">
      <w:start w:val="1"/>
      <w:numFmt w:val="bullet"/>
      <w:lvlText w:val="▪"/>
      <w:lvlJc w:val="left"/>
      <w:pPr>
        <w:ind w:left="18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E4636A8">
      <w:start w:val="1"/>
      <w:numFmt w:val="bullet"/>
      <w:lvlText w:val="•"/>
      <w:lvlJc w:val="left"/>
      <w:pPr>
        <w:ind w:left="25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9FEE2FC">
      <w:start w:val="1"/>
      <w:numFmt w:val="bullet"/>
      <w:lvlText w:val="o"/>
      <w:lvlJc w:val="left"/>
      <w:pPr>
        <w:ind w:left="32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2D6BD94">
      <w:start w:val="1"/>
      <w:numFmt w:val="bullet"/>
      <w:lvlText w:val="▪"/>
      <w:lvlJc w:val="left"/>
      <w:pPr>
        <w:ind w:left="39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BC0CB44">
      <w:start w:val="1"/>
      <w:numFmt w:val="bullet"/>
      <w:lvlText w:val="•"/>
      <w:lvlJc w:val="left"/>
      <w:pPr>
        <w:ind w:left="46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F0A8A64">
      <w:start w:val="1"/>
      <w:numFmt w:val="bullet"/>
      <w:lvlText w:val="o"/>
      <w:lvlJc w:val="left"/>
      <w:pPr>
        <w:ind w:left="5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B8CF2E6">
      <w:start w:val="1"/>
      <w:numFmt w:val="bullet"/>
      <w:lvlText w:val="▪"/>
      <w:lvlJc w:val="left"/>
      <w:pPr>
        <w:ind w:left="6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nsid w:val="217007B4"/>
    <w:multiLevelType w:val="hybridMultilevel"/>
    <w:tmpl w:val="8212730C"/>
    <w:lvl w:ilvl="0" w:tplc="334C42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40103BA"/>
    <w:multiLevelType w:val="hybridMultilevel"/>
    <w:tmpl w:val="8212730C"/>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nsid w:val="255A2C3C"/>
    <w:multiLevelType w:val="hybridMultilevel"/>
    <w:tmpl w:val="5E06906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8">
    <w:nsid w:val="291D75A1"/>
    <w:multiLevelType w:val="hybridMultilevel"/>
    <w:tmpl w:val="E98E9A2A"/>
    <w:lvl w:ilvl="0" w:tplc="A4E2E99C">
      <w:start w:val="1"/>
      <w:numFmt w:val="bullet"/>
      <w:lvlText w:val="-"/>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33A3C42">
      <w:start w:val="1"/>
      <w:numFmt w:val="bullet"/>
      <w:lvlText w:val="o"/>
      <w:lvlJc w:val="left"/>
      <w:pPr>
        <w:ind w:left="10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7080C00">
      <w:start w:val="1"/>
      <w:numFmt w:val="bullet"/>
      <w:lvlText w:val="▪"/>
      <w:lvlJc w:val="left"/>
      <w:pPr>
        <w:ind w:left="18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7B453B4">
      <w:start w:val="1"/>
      <w:numFmt w:val="bullet"/>
      <w:lvlText w:val="•"/>
      <w:lvlJc w:val="left"/>
      <w:pPr>
        <w:ind w:left="25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722A26E">
      <w:start w:val="1"/>
      <w:numFmt w:val="bullet"/>
      <w:lvlText w:val="o"/>
      <w:lvlJc w:val="left"/>
      <w:pPr>
        <w:ind w:left="32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9602142">
      <w:start w:val="1"/>
      <w:numFmt w:val="bullet"/>
      <w:lvlText w:val="▪"/>
      <w:lvlJc w:val="left"/>
      <w:pPr>
        <w:ind w:left="39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ABC708C">
      <w:start w:val="1"/>
      <w:numFmt w:val="bullet"/>
      <w:lvlText w:val="•"/>
      <w:lvlJc w:val="left"/>
      <w:pPr>
        <w:ind w:left="46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7B6ECD2">
      <w:start w:val="1"/>
      <w:numFmt w:val="bullet"/>
      <w:lvlText w:val="o"/>
      <w:lvlJc w:val="left"/>
      <w:pPr>
        <w:ind w:left="5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BACD380">
      <w:start w:val="1"/>
      <w:numFmt w:val="bullet"/>
      <w:lvlText w:val="▪"/>
      <w:lvlJc w:val="left"/>
      <w:pPr>
        <w:ind w:left="6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nsid w:val="29C700AA"/>
    <w:multiLevelType w:val="hybridMultilevel"/>
    <w:tmpl w:val="58900208"/>
    <w:lvl w:ilvl="0" w:tplc="6A0843A0">
      <w:start w:val="1"/>
      <w:numFmt w:val="bullet"/>
      <w:lvlText w:val="-"/>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CEAA174">
      <w:start w:val="1"/>
      <w:numFmt w:val="bullet"/>
      <w:lvlText w:val="o"/>
      <w:lvlJc w:val="left"/>
      <w:pPr>
        <w:ind w:left="10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1D8F4F6">
      <w:start w:val="1"/>
      <w:numFmt w:val="bullet"/>
      <w:lvlText w:val="▪"/>
      <w:lvlJc w:val="left"/>
      <w:pPr>
        <w:ind w:left="18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EE23398">
      <w:start w:val="1"/>
      <w:numFmt w:val="bullet"/>
      <w:lvlText w:val="•"/>
      <w:lvlJc w:val="left"/>
      <w:pPr>
        <w:ind w:left="25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37E8AAE">
      <w:start w:val="1"/>
      <w:numFmt w:val="bullet"/>
      <w:lvlText w:val="o"/>
      <w:lvlJc w:val="left"/>
      <w:pPr>
        <w:ind w:left="32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51250DE">
      <w:start w:val="1"/>
      <w:numFmt w:val="bullet"/>
      <w:lvlText w:val="▪"/>
      <w:lvlJc w:val="left"/>
      <w:pPr>
        <w:ind w:left="39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2D2BBE0">
      <w:start w:val="1"/>
      <w:numFmt w:val="bullet"/>
      <w:lvlText w:val="•"/>
      <w:lvlJc w:val="left"/>
      <w:pPr>
        <w:ind w:left="46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F926784">
      <w:start w:val="1"/>
      <w:numFmt w:val="bullet"/>
      <w:lvlText w:val="o"/>
      <w:lvlJc w:val="left"/>
      <w:pPr>
        <w:ind w:left="5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6EC6C20">
      <w:start w:val="1"/>
      <w:numFmt w:val="bullet"/>
      <w:lvlText w:val="▪"/>
      <w:lvlJc w:val="left"/>
      <w:pPr>
        <w:ind w:left="6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0">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21">
    <w:nsid w:val="2C851AA7"/>
    <w:multiLevelType w:val="hybridMultilevel"/>
    <w:tmpl w:val="6966C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FD37AE8"/>
    <w:multiLevelType w:val="hybridMultilevel"/>
    <w:tmpl w:val="ADB449DE"/>
    <w:lvl w:ilvl="0" w:tplc="2C74DF4C">
      <w:start w:val="1"/>
      <w:numFmt w:val="bullet"/>
      <w:lvlText w:val="-"/>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2128268">
      <w:start w:val="1"/>
      <w:numFmt w:val="bullet"/>
      <w:lvlText w:val="o"/>
      <w:lvlJc w:val="left"/>
      <w:pPr>
        <w:ind w:left="10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408E890">
      <w:start w:val="1"/>
      <w:numFmt w:val="bullet"/>
      <w:lvlText w:val="▪"/>
      <w:lvlJc w:val="left"/>
      <w:pPr>
        <w:ind w:left="18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BAAF30E">
      <w:start w:val="1"/>
      <w:numFmt w:val="bullet"/>
      <w:lvlText w:val="•"/>
      <w:lvlJc w:val="left"/>
      <w:pPr>
        <w:ind w:left="25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33E4EA0">
      <w:start w:val="1"/>
      <w:numFmt w:val="bullet"/>
      <w:lvlText w:val="o"/>
      <w:lvlJc w:val="left"/>
      <w:pPr>
        <w:ind w:left="32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62A2218">
      <w:start w:val="1"/>
      <w:numFmt w:val="bullet"/>
      <w:lvlText w:val="▪"/>
      <w:lvlJc w:val="left"/>
      <w:pPr>
        <w:ind w:left="39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C68322A">
      <w:start w:val="1"/>
      <w:numFmt w:val="bullet"/>
      <w:lvlText w:val="•"/>
      <w:lvlJc w:val="left"/>
      <w:pPr>
        <w:ind w:left="46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A9A7A46">
      <w:start w:val="1"/>
      <w:numFmt w:val="bullet"/>
      <w:lvlText w:val="o"/>
      <w:lvlJc w:val="left"/>
      <w:pPr>
        <w:ind w:left="5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CEAC116">
      <w:start w:val="1"/>
      <w:numFmt w:val="bullet"/>
      <w:lvlText w:val="▪"/>
      <w:lvlJc w:val="left"/>
      <w:pPr>
        <w:ind w:left="6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3">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4">
    <w:nsid w:val="3842754D"/>
    <w:multiLevelType w:val="hybridMultilevel"/>
    <w:tmpl w:val="B928BBB0"/>
    <w:lvl w:ilvl="0" w:tplc="D30647FA">
      <w:start w:val="1"/>
      <w:numFmt w:val="bullet"/>
      <w:lvlText w:val="-"/>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41EAE8C">
      <w:start w:val="1"/>
      <w:numFmt w:val="bullet"/>
      <w:lvlText w:val="o"/>
      <w:lvlJc w:val="left"/>
      <w:pPr>
        <w:ind w:left="10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6C6D120">
      <w:start w:val="1"/>
      <w:numFmt w:val="bullet"/>
      <w:lvlText w:val="▪"/>
      <w:lvlJc w:val="left"/>
      <w:pPr>
        <w:ind w:left="18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02C2AE6">
      <w:start w:val="1"/>
      <w:numFmt w:val="bullet"/>
      <w:lvlText w:val="•"/>
      <w:lvlJc w:val="left"/>
      <w:pPr>
        <w:ind w:left="25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65086EC">
      <w:start w:val="1"/>
      <w:numFmt w:val="bullet"/>
      <w:lvlText w:val="o"/>
      <w:lvlJc w:val="left"/>
      <w:pPr>
        <w:ind w:left="32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51C2B82">
      <w:start w:val="1"/>
      <w:numFmt w:val="bullet"/>
      <w:lvlText w:val="▪"/>
      <w:lvlJc w:val="left"/>
      <w:pPr>
        <w:ind w:left="39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08E2706">
      <w:start w:val="1"/>
      <w:numFmt w:val="bullet"/>
      <w:lvlText w:val="•"/>
      <w:lvlJc w:val="left"/>
      <w:pPr>
        <w:ind w:left="46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FE2C19E">
      <w:start w:val="1"/>
      <w:numFmt w:val="bullet"/>
      <w:lvlText w:val="o"/>
      <w:lvlJc w:val="left"/>
      <w:pPr>
        <w:ind w:left="5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9F0909C">
      <w:start w:val="1"/>
      <w:numFmt w:val="bullet"/>
      <w:lvlText w:val="▪"/>
      <w:lvlJc w:val="left"/>
      <w:pPr>
        <w:ind w:left="6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5">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6">
    <w:nsid w:val="422C4EFF"/>
    <w:multiLevelType w:val="hybridMultilevel"/>
    <w:tmpl w:val="B3206410"/>
    <w:lvl w:ilvl="0" w:tplc="2D48A5AC">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356FBF4">
      <w:start w:val="1"/>
      <w:numFmt w:val="bullet"/>
      <w:lvlText w:val="o"/>
      <w:lvlJc w:val="left"/>
      <w:pPr>
        <w:ind w:left="10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51008CA">
      <w:start w:val="1"/>
      <w:numFmt w:val="bullet"/>
      <w:lvlText w:val="▪"/>
      <w:lvlJc w:val="left"/>
      <w:pPr>
        <w:ind w:left="18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B0E429E">
      <w:start w:val="1"/>
      <w:numFmt w:val="bullet"/>
      <w:lvlText w:val="•"/>
      <w:lvlJc w:val="left"/>
      <w:pPr>
        <w:ind w:left="25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690CEF4">
      <w:start w:val="1"/>
      <w:numFmt w:val="bullet"/>
      <w:lvlText w:val="o"/>
      <w:lvlJc w:val="left"/>
      <w:pPr>
        <w:ind w:left="32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334D7CE">
      <w:start w:val="1"/>
      <w:numFmt w:val="bullet"/>
      <w:lvlText w:val="▪"/>
      <w:lvlJc w:val="left"/>
      <w:pPr>
        <w:ind w:left="39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CA00F3C">
      <w:start w:val="1"/>
      <w:numFmt w:val="bullet"/>
      <w:lvlText w:val="•"/>
      <w:lvlJc w:val="left"/>
      <w:pPr>
        <w:ind w:left="46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3C49042">
      <w:start w:val="1"/>
      <w:numFmt w:val="bullet"/>
      <w:lvlText w:val="o"/>
      <w:lvlJc w:val="left"/>
      <w:pPr>
        <w:ind w:left="54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036058A">
      <w:start w:val="1"/>
      <w:numFmt w:val="bullet"/>
      <w:lvlText w:val="▪"/>
      <w:lvlJc w:val="left"/>
      <w:pPr>
        <w:ind w:left="61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7">
    <w:nsid w:val="424A6168"/>
    <w:multiLevelType w:val="hybridMultilevel"/>
    <w:tmpl w:val="54DE5402"/>
    <w:lvl w:ilvl="0" w:tplc="5B7C2A70">
      <w:start w:val="1"/>
      <w:numFmt w:val="bullet"/>
      <w:lvlText w:val="-"/>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DF07D9A">
      <w:start w:val="1"/>
      <w:numFmt w:val="bullet"/>
      <w:lvlText w:val="o"/>
      <w:lvlJc w:val="left"/>
      <w:pPr>
        <w:ind w:left="10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04E6D98">
      <w:start w:val="1"/>
      <w:numFmt w:val="bullet"/>
      <w:lvlText w:val="▪"/>
      <w:lvlJc w:val="left"/>
      <w:pPr>
        <w:ind w:left="18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9483748">
      <w:start w:val="1"/>
      <w:numFmt w:val="bullet"/>
      <w:lvlText w:val="•"/>
      <w:lvlJc w:val="left"/>
      <w:pPr>
        <w:ind w:left="25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A163F66">
      <w:start w:val="1"/>
      <w:numFmt w:val="bullet"/>
      <w:lvlText w:val="o"/>
      <w:lvlJc w:val="left"/>
      <w:pPr>
        <w:ind w:left="32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9B4CFDA">
      <w:start w:val="1"/>
      <w:numFmt w:val="bullet"/>
      <w:lvlText w:val="▪"/>
      <w:lvlJc w:val="left"/>
      <w:pPr>
        <w:ind w:left="39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3165BAC">
      <w:start w:val="1"/>
      <w:numFmt w:val="bullet"/>
      <w:lvlText w:val="•"/>
      <w:lvlJc w:val="left"/>
      <w:pPr>
        <w:ind w:left="46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D70C628">
      <w:start w:val="1"/>
      <w:numFmt w:val="bullet"/>
      <w:lvlText w:val="o"/>
      <w:lvlJc w:val="left"/>
      <w:pPr>
        <w:ind w:left="5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73AC99E">
      <w:start w:val="1"/>
      <w:numFmt w:val="bullet"/>
      <w:lvlText w:val="▪"/>
      <w:lvlJc w:val="left"/>
      <w:pPr>
        <w:ind w:left="6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nsid w:val="4EB70199"/>
    <w:multiLevelType w:val="hybridMultilevel"/>
    <w:tmpl w:val="E432001E"/>
    <w:lvl w:ilvl="0" w:tplc="B632463E">
      <w:start w:val="1"/>
      <w:numFmt w:val="decimal"/>
      <w:lvlText w:val="%1"/>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48E2915E">
      <w:start w:val="1"/>
      <w:numFmt w:val="lowerLetter"/>
      <w:lvlText w:val="%2"/>
      <w:lvlJc w:val="left"/>
      <w:pPr>
        <w:ind w:left="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6E180100">
      <w:start w:val="1"/>
      <w:numFmt w:val="decimal"/>
      <w:lvlRestart w:val="0"/>
      <w:lvlText w:val="%3."/>
      <w:lvlJc w:val="left"/>
      <w:pPr>
        <w:ind w:left="10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80C77C2">
      <w:start w:val="1"/>
      <w:numFmt w:val="decimal"/>
      <w:lvlText w:val="%4"/>
      <w:lvlJc w:val="left"/>
      <w:pPr>
        <w:ind w:left="178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AAC02F28">
      <w:start w:val="1"/>
      <w:numFmt w:val="lowerLetter"/>
      <w:lvlText w:val="%5"/>
      <w:lvlJc w:val="left"/>
      <w:pPr>
        <w:ind w:left="250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5E88E2EA">
      <w:start w:val="1"/>
      <w:numFmt w:val="lowerRoman"/>
      <w:lvlText w:val="%6"/>
      <w:lvlJc w:val="left"/>
      <w:pPr>
        <w:ind w:left="322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E22D61E">
      <w:start w:val="1"/>
      <w:numFmt w:val="decimal"/>
      <w:lvlText w:val="%7"/>
      <w:lvlJc w:val="left"/>
      <w:pPr>
        <w:ind w:left="394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48A6114">
      <w:start w:val="1"/>
      <w:numFmt w:val="lowerLetter"/>
      <w:lvlText w:val="%8"/>
      <w:lvlJc w:val="left"/>
      <w:pPr>
        <w:ind w:left="466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9006CD58">
      <w:start w:val="1"/>
      <w:numFmt w:val="lowerRoman"/>
      <w:lvlText w:val="%9"/>
      <w:lvlJc w:val="left"/>
      <w:pPr>
        <w:ind w:left="538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9">
    <w:nsid w:val="536F086A"/>
    <w:multiLevelType w:val="hybridMultilevel"/>
    <w:tmpl w:val="EF2612B4"/>
    <w:lvl w:ilvl="0" w:tplc="FA7E6014">
      <w:start w:val="1"/>
      <w:numFmt w:val="bullet"/>
      <w:lvlText w:val="-"/>
      <w:lvlJc w:val="left"/>
      <w:pPr>
        <w:ind w:left="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8FA0FDC">
      <w:start w:val="1"/>
      <w:numFmt w:val="bullet"/>
      <w:lvlText w:val="o"/>
      <w:lvlJc w:val="left"/>
      <w:pPr>
        <w:ind w:left="10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324791C">
      <w:start w:val="1"/>
      <w:numFmt w:val="bullet"/>
      <w:lvlText w:val="▪"/>
      <w:lvlJc w:val="left"/>
      <w:pPr>
        <w:ind w:left="18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C6E1AB4">
      <w:start w:val="1"/>
      <w:numFmt w:val="bullet"/>
      <w:lvlText w:val="•"/>
      <w:lvlJc w:val="left"/>
      <w:pPr>
        <w:ind w:left="25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2469F8C">
      <w:start w:val="1"/>
      <w:numFmt w:val="bullet"/>
      <w:lvlText w:val="o"/>
      <w:lvlJc w:val="left"/>
      <w:pPr>
        <w:ind w:left="32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8B0B90C">
      <w:start w:val="1"/>
      <w:numFmt w:val="bullet"/>
      <w:lvlText w:val="▪"/>
      <w:lvlJc w:val="left"/>
      <w:pPr>
        <w:ind w:left="39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1D66D5C">
      <w:start w:val="1"/>
      <w:numFmt w:val="bullet"/>
      <w:lvlText w:val="•"/>
      <w:lvlJc w:val="left"/>
      <w:pPr>
        <w:ind w:left="46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2860770">
      <w:start w:val="1"/>
      <w:numFmt w:val="bullet"/>
      <w:lvlText w:val="o"/>
      <w:lvlJc w:val="left"/>
      <w:pPr>
        <w:ind w:left="54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C889894">
      <w:start w:val="1"/>
      <w:numFmt w:val="bullet"/>
      <w:lvlText w:val="▪"/>
      <w:lvlJc w:val="left"/>
      <w:pPr>
        <w:ind w:left="61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0">
    <w:nsid w:val="53AC3F8E"/>
    <w:multiLevelType w:val="hybridMultilevel"/>
    <w:tmpl w:val="F176CBB8"/>
    <w:lvl w:ilvl="0" w:tplc="0A5E2392">
      <w:start w:val="1"/>
      <w:numFmt w:val="bullet"/>
      <w:lvlText w:val="-"/>
      <w:lvlJc w:val="left"/>
      <w:pPr>
        <w:ind w:left="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CA2A31C">
      <w:start w:val="1"/>
      <w:numFmt w:val="bullet"/>
      <w:lvlText w:val="o"/>
      <w:lvlJc w:val="left"/>
      <w:pPr>
        <w:ind w:left="10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8A473B8">
      <w:start w:val="1"/>
      <w:numFmt w:val="bullet"/>
      <w:lvlText w:val="▪"/>
      <w:lvlJc w:val="left"/>
      <w:pPr>
        <w:ind w:left="18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32029CA">
      <w:start w:val="1"/>
      <w:numFmt w:val="bullet"/>
      <w:lvlText w:val="•"/>
      <w:lvlJc w:val="left"/>
      <w:pPr>
        <w:ind w:left="25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70807FC">
      <w:start w:val="1"/>
      <w:numFmt w:val="bullet"/>
      <w:lvlText w:val="o"/>
      <w:lvlJc w:val="left"/>
      <w:pPr>
        <w:ind w:left="32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2AAE9CA">
      <w:start w:val="1"/>
      <w:numFmt w:val="bullet"/>
      <w:lvlText w:val="▪"/>
      <w:lvlJc w:val="left"/>
      <w:pPr>
        <w:ind w:left="39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B12CD9C">
      <w:start w:val="1"/>
      <w:numFmt w:val="bullet"/>
      <w:lvlText w:val="•"/>
      <w:lvlJc w:val="left"/>
      <w:pPr>
        <w:ind w:left="46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E64534A">
      <w:start w:val="1"/>
      <w:numFmt w:val="bullet"/>
      <w:lvlText w:val="o"/>
      <w:lvlJc w:val="left"/>
      <w:pPr>
        <w:ind w:left="54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0447A28">
      <w:start w:val="1"/>
      <w:numFmt w:val="bullet"/>
      <w:lvlText w:val="▪"/>
      <w:lvlJc w:val="left"/>
      <w:pPr>
        <w:ind w:left="61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1">
    <w:nsid w:val="541C7CEC"/>
    <w:multiLevelType w:val="hybridMultilevel"/>
    <w:tmpl w:val="7B12FF32"/>
    <w:lvl w:ilvl="0" w:tplc="D5C20598">
      <w:start w:val="1"/>
      <w:numFmt w:val="bullet"/>
      <w:lvlText w:val="-"/>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45206B6">
      <w:start w:val="1"/>
      <w:numFmt w:val="bullet"/>
      <w:lvlText w:val="o"/>
      <w:lvlJc w:val="left"/>
      <w:pPr>
        <w:ind w:left="10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8ACC09E">
      <w:start w:val="1"/>
      <w:numFmt w:val="bullet"/>
      <w:lvlText w:val="▪"/>
      <w:lvlJc w:val="left"/>
      <w:pPr>
        <w:ind w:left="18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0EC35C2">
      <w:start w:val="1"/>
      <w:numFmt w:val="bullet"/>
      <w:lvlText w:val="•"/>
      <w:lvlJc w:val="left"/>
      <w:pPr>
        <w:ind w:left="25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16A84DA">
      <w:start w:val="1"/>
      <w:numFmt w:val="bullet"/>
      <w:lvlText w:val="o"/>
      <w:lvlJc w:val="left"/>
      <w:pPr>
        <w:ind w:left="32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328FC1E">
      <w:start w:val="1"/>
      <w:numFmt w:val="bullet"/>
      <w:lvlText w:val="▪"/>
      <w:lvlJc w:val="left"/>
      <w:pPr>
        <w:ind w:left="39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B6C9810">
      <w:start w:val="1"/>
      <w:numFmt w:val="bullet"/>
      <w:lvlText w:val="•"/>
      <w:lvlJc w:val="left"/>
      <w:pPr>
        <w:ind w:left="46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98AF212">
      <w:start w:val="1"/>
      <w:numFmt w:val="bullet"/>
      <w:lvlText w:val="o"/>
      <w:lvlJc w:val="left"/>
      <w:pPr>
        <w:ind w:left="5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52038AE">
      <w:start w:val="1"/>
      <w:numFmt w:val="bullet"/>
      <w:lvlText w:val="▪"/>
      <w:lvlJc w:val="left"/>
      <w:pPr>
        <w:ind w:left="6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2">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33">
    <w:nsid w:val="5D635637"/>
    <w:multiLevelType w:val="hybridMultilevel"/>
    <w:tmpl w:val="891C952E"/>
    <w:lvl w:ilvl="0" w:tplc="80EE9F7C">
      <w:start w:val="1"/>
      <w:numFmt w:val="bullet"/>
      <w:lvlText w:val="-"/>
      <w:lvlJc w:val="left"/>
      <w:pPr>
        <w:ind w:left="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CC0E48E">
      <w:start w:val="1"/>
      <w:numFmt w:val="bullet"/>
      <w:lvlText w:val="o"/>
      <w:lvlJc w:val="left"/>
      <w:pPr>
        <w:ind w:left="10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3BCA3CE">
      <w:start w:val="1"/>
      <w:numFmt w:val="bullet"/>
      <w:lvlText w:val="▪"/>
      <w:lvlJc w:val="left"/>
      <w:pPr>
        <w:ind w:left="18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9BA9F26">
      <w:start w:val="1"/>
      <w:numFmt w:val="bullet"/>
      <w:lvlText w:val="•"/>
      <w:lvlJc w:val="left"/>
      <w:pPr>
        <w:ind w:left="25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828E01C">
      <w:start w:val="1"/>
      <w:numFmt w:val="bullet"/>
      <w:lvlText w:val="o"/>
      <w:lvlJc w:val="left"/>
      <w:pPr>
        <w:ind w:left="32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72EAD64">
      <w:start w:val="1"/>
      <w:numFmt w:val="bullet"/>
      <w:lvlText w:val="▪"/>
      <w:lvlJc w:val="left"/>
      <w:pPr>
        <w:ind w:left="39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994345C">
      <w:start w:val="1"/>
      <w:numFmt w:val="bullet"/>
      <w:lvlText w:val="•"/>
      <w:lvlJc w:val="left"/>
      <w:pPr>
        <w:ind w:left="46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CD2EFF4">
      <w:start w:val="1"/>
      <w:numFmt w:val="bullet"/>
      <w:lvlText w:val="o"/>
      <w:lvlJc w:val="left"/>
      <w:pPr>
        <w:ind w:left="54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0E43F28">
      <w:start w:val="1"/>
      <w:numFmt w:val="bullet"/>
      <w:lvlText w:val="▪"/>
      <w:lvlJc w:val="left"/>
      <w:pPr>
        <w:ind w:left="61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4">
    <w:nsid w:val="5D6D671E"/>
    <w:multiLevelType w:val="hybridMultilevel"/>
    <w:tmpl w:val="60F89BC2"/>
    <w:lvl w:ilvl="0" w:tplc="1132E7EC">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0223EC6">
      <w:start w:val="1"/>
      <w:numFmt w:val="bullet"/>
      <w:lvlText w:val="o"/>
      <w:lvlJc w:val="left"/>
      <w:pPr>
        <w:ind w:left="10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4261970">
      <w:start w:val="1"/>
      <w:numFmt w:val="bullet"/>
      <w:lvlText w:val="▪"/>
      <w:lvlJc w:val="left"/>
      <w:pPr>
        <w:ind w:left="18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CFAD652">
      <w:start w:val="1"/>
      <w:numFmt w:val="bullet"/>
      <w:lvlText w:val="•"/>
      <w:lvlJc w:val="left"/>
      <w:pPr>
        <w:ind w:left="25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9380F18">
      <w:start w:val="1"/>
      <w:numFmt w:val="bullet"/>
      <w:lvlText w:val="o"/>
      <w:lvlJc w:val="left"/>
      <w:pPr>
        <w:ind w:left="32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E12B564">
      <w:start w:val="1"/>
      <w:numFmt w:val="bullet"/>
      <w:lvlText w:val="▪"/>
      <w:lvlJc w:val="left"/>
      <w:pPr>
        <w:ind w:left="39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02EC220">
      <w:start w:val="1"/>
      <w:numFmt w:val="bullet"/>
      <w:lvlText w:val="•"/>
      <w:lvlJc w:val="left"/>
      <w:pPr>
        <w:ind w:left="46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11252D2">
      <w:start w:val="1"/>
      <w:numFmt w:val="bullet"/>
      <w:lvlText w:val="o"/>
      <w:lvlJc w:val="left"/>
      <w:pPr>
        <w:ind w:left="54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3E64692">
      <w:start w:val="1"/>
      <w:numFmt w:val="bullet"/>
      <w:lvlText w:val="▪"/>
      <w:lvlJc w:val="left"/>
      <w:pPr>
        <w:ind w:left="61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5">
    <w:nsid w:val="5E150C1B"/>
    <w:multiLevelType w:val="hybridMultilevel"/>
    <w:tmpl w:val="48623BE4"/>
    <w:lvl w:ilvl="0" w:tplc="F8A45D64">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EA43C0C">
      <w:start w:val="1"/>
      <w:numFmt w:val="bullet"/>
      <w:lvlText w:val="o"/>
      <w:lvlJc w:val="left"/>
      <w:pPr>
        <w:ind w:left="10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67E75AE">
      <w:start w:val="1"/>
      <w:numFmt w:val="bullet"/>
      <w:lvlText w:val="▪"/>
      <w:lvlJc w:val="left"/>
      <w:pPr>
        <w:ind w:left="18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EE0366">
      <w:start w:val="1"/>
      <w:numFmt w:val="bullet"/>
      <w:lvlText w:val="•"/>
      <w:lvlJc w:val="left"/>
      <w:pPr>
        <w:ind w:left="25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B9C34B8">
      <w:start w:val="1"/>
      <w:numFmt w:val="bullet"/>
      <w:lvlText w:val="o"/>
      <w:lvlJc w:val="left"/>
      <w:pPr>
        <w:ind w:left="32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A5EFAC4">
      <w:start w:val="1"/>
      <w:numFmt w:val="bullet"/>
      <w:lvlText w:val="▪"/>
      <w:lvlJc w:val="left"/>
      <w:pPr>
        <w:ind w:left="39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D8CCAD4">
      <w:start w:val="1"/>
      <w:numFmt w:val="bullet"/>
      <w:lvlText w:val="•"/>
      <w:lvlJc w:val="left"/>
      <w:pPr>
        <w:ind w:left="46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B54CC24">
      <w:start w:val="1"/>
      <w:numFmt w:val="bullet"/>
      <w:lvlText w:val="o"/>
      <w:lvlJc w:val="left"/>
      <w:pPr>
        <w:ind w:left="54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7606BF8">
      <w:start w:val="1"/>
      <w:numFmt w:val="bullet"/>
      <w:lvlText w:val="▪"/>
      <w:lvlJc w:val="left"/>
      <w:pPr>
        <w:ind w:left="61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6">
    <w:nsid w:val="5FDF4011"/>
    <w:multiLevelType w:val="hybridMultilevel"/>
    <w:tmpl w:val="408EFB84"/>
    <w:lvl w:ilvl="0" w:tplc="87FC67A2">
      <w:start w:val="1"/>
      <w:numFmt w:val="bullet"/>
      <w:lvlText w:val="-"/>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37AE55A">
      <w:start w:val="1"/>
      <w:numFmt w:val="bullet"/>
      <w:lvlText w:val="o"/>
      <w:lvlJc w:val="left"/>
      <w:pPr>
        <w:ind w:left="10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AD81F10">
      <w:start w:val="1"/>
      <w:numFmt w:val="bullet"/>
      <w:lvlText w:val="▪"/>
      <w:lvlJc w:val="left"/>
      <w:pPr>
        <w:ind w:left="18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ADA499C">
      <w:start w:val="1"/>
      <w:numFmt w:val="bullet"/>
      <w:lvlText w:val="•"/>
      <w:lvlJc w:val="left"/>
      <w:pPr>
        <w:ind w:left="25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1568A5A">
      <w:start w:val="1"/>
      <w:numFmt w:val="bullet"/>
      <w:lvlText w:val="o"/>
      <w:lvlJc w:val="left"/>
      <w:pPr>
        <w:ind w:left="32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2767A66">
      <w:start w:val="1"/>
      <w:numFmt w:val="bullet"/>
      <w:lvlText w:val="▪"/>
      <w:lvlJc w:val="left"/>
      <w:pPr>
        <w:ind w:left="39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3845E98">
      <w:start w:val="1"/>
      <w:numFmt w:val="bullet"/>
      <w:lvlText w:val="•"/>
      <w:lvlJc w:val="left"/>
      <w:pPr>
        <w:ind w:left="46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5485898">
      <w:start w:val="1"/>
      <w:numFmt w:val="bullet"/>
      <w:lvlText w:val="o"/>
      <w:lvlJc w:val="left"/>
      <w:pPr>
        <w:ind w:left="5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1187436">
      <w:start w:val="1"/>
      <w:numFmt w:val="bullet"/>
      <w:lvlText w:val="▪"/>
      <w:lvlJc w:val="left"/>
      <w:pPr>
        <w:ind w:left="6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7">
    <w:nsid w:val="5FF21D06"/>
    <w:multiLevelType w:val="hybridMultilevel"/>
    <w:tmpl w:val="3D82099C"/>
    <w:lvl w:ilvl="0" w:tplc="DF348EFE">
      <w:start w:val="1"/>
      <w:numFmt w:val="bullet"/>
      <w:lvlText w:val="-"/>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7B2FD90">
      <w:start w:val="1"/>
      <w:numFmt w:val="bullet"/>
      <w:lvlText w:val="o"/>
      <w:lvlJc w:val="left"/>
      <w:pPr>
        <w:ind w:left="10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5829B40">
      <w:start w:val="1"/>
      <w:numFmt w:val="bullet"/>
      <w:lvlText w:val="▪"/>
      <w:lvlJc w:val="left"/>
      <w:pPr>
        <w:ind w:left="18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F98699A">
      <w:start w:val="1"/>
      <w:numFmt w:val="bullet"/>
      <w:lvlText w:val="•"/>
      <w:lvlJc w:val="left"/>
      <w:pPr>
        <w:ind w:left="25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1128F20">
      <w:start w:val="1"/>
      <w:numFmt w:val="bullet"/>
      <w:lvlText w:val="o"/>
      <w:lvlJc w:val="left"/>
      <w:pPr>
        <w:ind w:left="32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1D0FC30">
      <w:start w:val="1"/>
      <w:numFmt w:val="bullet"/>
      <w:lvlText w:val="▪"/>
      <w:lvlJc w:val="left"/>
      <w:pPr>
        <w:ind w:left="39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84611C4">
      <w:start w:val="1"/>
      <w:numFmt w:val="bullet"/>
      <w:lvlText w:val="•"/>
      <w:lvlJc w:val="left"/>
      <w:pPr>
        <w:ind w:left="46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BAC9BCE">
      <w:start w:val="1"/>
      <w:numFmt w:val="bullet"/>
      <w:lvlText w:val="o"/>
      <w:lvlJc w:val="left"/>
      <w:pPr>
        <w:ind w:left="5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BEC286A">
      <w:start w:val="1"/>
      <w:numFmt w:val="bullet"/>
      <w:lvlText w:val="▪"/>
      <w:lvlJc w:val="left"/>
      <w:pPr>
        <w:ind w:left="6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8">
    <w:nsid w:val="605D8F6B"/>
    <w:multiLevelType w:val="hybridMultilevel"/>
    <w:tmpl w:val="5990546A"/>
    <w:lvl w:ilvl="0" w:tplc="EFCC1EB8">
      <w:start w:val="1"/>
      <w:numFmt w:val="bullet"/>
      <w:lvlText w:val=""/>
      <w:lvlJc w:val="left"/>
      <w:pPr>
        <w:ind w:left="720" w:hanging="360"/>
      </w:pPr>
      <w:rPr>
        <w:rFonts w:ascii="Symbol" w:hAnsi="Symbol" w:hint="default"/>
      </w:rPr>
    </w:lvl>
    <w:lvl w:ilvl="1" w:tplc="D5CA2434">
      <w:start w:val="1"/>
      <w:numFmt w:val="bullet"/>
      <w:lvlText w:val="o"/>
      <w:lvlJc w:val="left"/>
      <w:pPr>
        <w:ind w:left="1440" w:hanging="360"/>
      </w:pPr>
      <w:rPr>
        <w:rFonts w:ascii="Courier New" w:hAnsi="Courier New" w:hint="default"/>
      </w:rPr>
    </w:lvl>
    <w:lvl w:ilvl="2" w:tplc="2FE60D14">
      <w:start w:val="1"/>
      <w:numFmt w:val="bullet"/>
      <w:lvlText w:val=""/>
      <w:lvlJc w:val="left"/>
      <w:pPr>
        <w:ind w:left="2160" w:hanging="360"/>
      </w:pPr>
      <w:rPr>
        <w:rFonts w:ascii="Wingdings" w:hAnsi="Wingdings" w:hint="default"/>
      </w:rPr>
    </w:lvl>
    <w:lvl w:ilvl="3" w:tplc="F368A792">
      <w:start w:val="1"/>
      <w:numFmt w:val="bullet"/>
      <w:lvlText w:val=""/>
      <w:lvlJc w:val="left"/>
      <w:pPr>
        <w:ind w:left="2880" w:hanging="360"/>
      </w:pPr>
      <w:rPr>
        <w:rFonts w:ascii="Symbol" w:hAnsi="Symbol" w:hint="default"/>
      </w:rPr>
    </w:lvl>
    <w:lvl w:ilvl="4" w:tplc="221E1D44">
      <w:start w:val="1"/>
      <w:numFmt w:val="bullet"/>
      <w:lvlText w:val="o"/>
      <w:lvlJc w:val="left"/>
      <w:pPr>
        <w:ind w:left="3600" w:hanging="360"/>
      </w:pPr>
      <w:rPr>
        <w:rFonts w:ascii="Courier New" w:hAnsi="Courier New" w:hint="default"/>
      </w:rPr>
    </w:lvl>
    <w:lvl w:ilvl="5" w:tplc="11846958">
      <w:start w:val="1"/>
      <w:numFmt w:val="bullet"/>
      <w:lvlText w:val=""/>
      <w:lvlJc w:val="left"/>
      <w:pPr>
        <w:ind w:left="4320" w:hanging="360"/>
      </w:pPr>
      <w:rPr>
        <w:rFonts w:ascii="Wingdings" w:hAnsi="Wingdings" w:hint="default"/>
      </w:rPr>
    </w:lvl>
    <w:lvl w:ilvl="6" w:tplc="EE2A629A">
      <w:start w:val="1"/>
      <w:numFmt w:val="bullet"/>
      <w:lvlText w:val=""/>
      <w:lvlJc w:val="left"/>
      <w:pPr>
        <w:ind w:left="5040" w:hanging="360"/>
      </w:pPr>
      <w:rPr>
        <w:rFonts w:ascii="Symbol" w:hAnsi="Symbol" w:hint="default"/>
      </w:rPr>
    </w:lvl>
    <w:lvl w:ilvl="7" w:tplc="3E3E512C">
      <w:start w:val="1"/>
      <w:numFmt w:val="bullet"/>
      <w:lvlText w:val="o"/>
      <w:lvlJc w:val="left"/>
      <w:pPr>
        <w:ind w:left="5760" w:hanging="360"/>
      </w:pPr>
      <w:rPr>
        <w:rFonts w:ascii="Courier New" w:hAnsi="Courier New" w:hint="default"/>
      </w:rPr>
    </w:lvl>
    <w:lvl w:ilvl="8" w:tplc="53A0B63C">
      <w:start w:val="1"/>
      <w:numFmt w:val="bullet"/>
      <w:lvlText w:val=""/>
      <w:lvlJc w:val="left"/>
      <w:pPr>
        <w:ind w:left="6480" w:hanging="360"/>
      </w:pPr>
      <w:rPr>
        <w:rFonts w:ascii="Wingdings" w:hAnsi="Wingdings" w:hint="default"/>
      </w:rPr>
    </w:lvl>
  </w:abstractNum>
  <w:abstractNum w:abstractNumId="39">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41">
    <w:nsid w:val="6C182067"/>
    <w:multiLevelType w:val="hybridMultilevel"/>
    <w:tmpl w:val="7C706778"/>
    <w:lvl w:ilvl="0" w:tplc="E16698F8">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B18DD0C">
      <w:start w:val="1"/>
      <w:numFmt w:val="bullet"/>
      <w:lvlText w:val="o"/>
      <w:lvlJc w:val="left"/>
      <w:pPr>
        <w:ind w:left="10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296888E">
      <w:start w:val="1"/>
      <w:numFmt w:val="bullet"/>
      <w:lvlText w:val="▪"/>
      <w:lvlJc w:val="left"/>
      <w:pPr>
        <w:ind w:left="18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A82AB60">
      <w:start w:val="1"/>
      <w:numFmt w:val="bullet"/>
      <w:lvlText w:val="•"/>
      <w:lvlJc w:val="left"/>
      <w:pPr>
        <w:ind w:left="25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C681C4E">
      <w:start w:val="1"/>
      <w:numFmt w:val="bullet"/>
      <w:lvlText w:val="o"/>
      <w:lvlJc w:val="left"/>
      <w:pPr>
        <w:ind w:left="32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F0CE920">
      <w:start w:val="1"/>
      <w:numFmt w:val="bullet"/>
      <w:lvlText w:val="▪"/>
      <w:lvlJc w:val="left"/>
      <w:pPr>
        <w:ind w:left="39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7645A68">
      <w:start w:val="1"/>
      <w:numFmt w:val="bullet"/>
      <w:lvlText w:val="•"/>
      <w:lvlJc w:val="left"/>
      <w:pPr>
        <w:ind w:left="46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52CF3E2">
      <w:start w:val="1"/>
      <w:numFmt w:val="bullet"/>
      <w:lvlText w:val="o"/>
      <w:lvlJc w:val="left"/>
      <w:pPr>
        <w:ind w:left="54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60E7180">
      <w:start w:val="1"/>
      <w:numFmt w:val="bullet"/>
      <w:lvlText w:val="▪"/>
      <w:lvlJc w:val="left"/>
      <w:pPr>
        <w:ind w:left="61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2">
    <w:nsid w:val="6E5E6364"/>
    <w:multiLevelType w:val="hybridMultilevel"/>
    <w:tmpl w:val="79D08924"/>
    <w:lvl w:ilvl="0" w:tplc="91D2A572">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A50586C">
      <w:start w:val="1"/>
      <w:numFmt w:val="bullet"/>
      <w:lvlText w:val="o"/>
      <w:lvlJc w:val="left"/>
      <w:pPr>
        <w:ind w:left="11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652E920">
      <w:start w:val="1"/>
      <w:numFmt w:val="bullet"/>
      <w:lvlText w:val="▪"/>
      <w:lvlJc w:val="left"/>
      <w:pPr>
        <w:ind w:left="18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0388104">
      <w:start w:val="1"/>
      <w:numFmt w:val="bullet"/>
      <w:lvlText w:val="•"/>
      <w:lvlJc w:val="left"/>
      <w:pPr>
        <w:ind w:left="25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876E01A">
      <w:start w:val="1"/>
      <w:numFmt w:val="bullet"/>
      <w:lvlText w:val="o"/>
      <w:lvlJc w:val="left"/>
      <w:pPr>
        <w:ind w:left="32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728C078">
      <w:start w:val="1"/>
      <w:numFmt w:val="bullet"/>
      <w:lvlText w:val="▪"/>
      <w:lvlJc w:val="left"/>
      <w:pPr>
        <w:ind w:left="39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5B68866">
      <w:start w:val="1"/>
      <w:numFmt w:val="bullet"/>
      <w:lvlText w:val="•"/>
      <w:lvlJc w:val="left"/>
      <w:pPr>
        <w:ind w:left="47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CD0C3B8">
      <w:start w:val="1"/>
      <w:numFmt w:val="bullet"/>
      <w:lvlText w:val="o"/>
      <w:lvlJc w:val="left"/>
      <w:pPr>
        <w:ind w:left="54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0AE8E5C">
      <w:start w:val="1"/>
      <w:numFmt w:val="bullet"/>
      <w:lvlText w:val="▪"/>
      <w:lvlJc w:val="left"/>
      <w:pPr>
        <w:ind w:left="61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3">
    <w:nsid w:val="6F920385"/>
    <w:multiLevelType w:val="hybridMultilevel"/>
    <w:tmpl w:val="5E741EF6"/>
    <w:lvl w:ilvl="0" w:tplc="0CB849FA">
      <w:start w:val="1"/>
      <w:numFmt w:val="bullet"/>
      <w:lvlText w:val="-"/>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C3C6EE6">
      <w:start w:val="1"/>
      <w:numFmt w:val="bullet"/>
      <w:lvlText w:val="o"/>
      <w:lvlJc w:val="left"/>
      <w:pPr>
        <w:ind w:left="10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E0E3546">
      <w:start w:val="1"/>
      <w:numFmt w:val="bullet"/>
      <w:lvlText w:val="▪"/>
      <w:lvlJc w:val="left"/>
      <w:pPr>
        <w:ind w:left="18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FAAB5EE">
      <w:start w:val="1"/>
      <w:numFmt w:val="bullet"/>
      <w:lvlText w:val="•"/>
      <w:lvlJc w:val="left"/>
      <w:pPr>
        <w:ind w:left="25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54EB774">
      <w:start w:val="1"/>
      <w:numFmt w:val="bullet"/>
      <w:lvlText w:val="o"/>
      <w:lvlJc w:val="left"/>
      <w:pPr>
        <w:ind w:left="32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C6495F2">
      <w:start w:val="1"/>
      <w:numFmt w:val="bullet"/>
      <w:lvlText w:val="▪"/>
      <w:lvlJc w:val="left"/>
      <w:pPr>
        <w:ind w:left="39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5C00694">
      <w:start w:val="1"/>
      <w:numFmt w:val="bullet"/>
      <w:lvlText w:val="•"/>
      <w:lvlJc w:val="left"/>
      <w:pPr>
        <w:ind w:left="46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9769DBE">
      <w:start w:val="1"/>
      <w:numFmt w:val="bullet"/>
      <w:lvlText w:val="o"/>
      <w:lvlJc w:val="left"/>
      <w:pPr>
        <w:ind w:left="5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CB66A32">
      <w:start w:val="1"/>
      <w:numFmt w:val="bullet"/>
      <w:lvlText w:val="▪"/>
      <w:lvlJc w:val="left"/>
      <w:pPr>
        <w:ind w:left="6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4">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45">
    <w:nsid w:val="721844D3"/>
    <w:multiLevelType w:val="hybridMultilevel"/>
    <w:tmpl w:val="31A01AF0"/>
    <w:lvl w:ilvl="0" w:tplc="CE18EF98">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C7C1F4C">
      <w:start w:val="1"/>
      <w:numFmt w:val="bullet"/>
      <w:lvlText w:val="o"/>
      <w:lvlJc w:val="left"/>
      <w:pPr>
        <w:ind w:left="10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E7A46C0">
      <w:start w:val="1"/>
      <w:numFmt w:val="bullet"/>
      <w:lvlText w:val="▪"/>
      <w:lvlJc w:val="left"/>
      <w:pPr>
        <w:ind w:left="18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7A0EB9C">
      <w:start w:val="1"/>
      <w:numFmt w:val="bullet"/>
      <w:lvlText w:val="•"/>
      <w:lvlJc w:val="left"/>
      <w:pPr>
        <w:ind w:left="25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FA403A4">
      <w:start w:val="1"/>
      <w:numFmt w:val="bullet"/>
      <w:lvlText w:val="o"/>
      <w:lvlJc w:val="left"/>
      <w:pPr>
        <w:ind w:left="32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9F87FF0">
      <w:start w:val="1"/>
      <w:numFmt w:val="bullet"/>
      <w:lvlText w:val="▪"/>
      <w:lvlJc w:val="left"/>
      <w:pPr>
        <w:ind w:left="39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80CCFD8">
      <w:start w:val="1"/>
      <w:numFmt w:val="bullet"/>
      <w:lvlText w:val="•"/>
      <w:lvlJc w:val="left"/>
      <w:pPr>
        <w:ind w:left="46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9CAD676">
      <w:start w:val="1"/>
      <w:numFmt w:val="bullet"/>
      <w:lvlText w:val="o"/>
      <w:lvlJc w:val="left"/>
      <w:pPr>
        <w:ind w:left="54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29E6D8A">
      <w:start w:val="1"/>
      <w:numFmt w:val="bullet"/>
      <w:lvlText w:val="▪"/>
      <w:lvlJc w:val="left"/>
      <w:pPr>
        <w:ind w:left="61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6">
    <w:nsid w:val="7DEC0908"/>
    <w:multiLevelType w:val="hybridMultilevel"/>
    <w:tmpl w:val="5BBCC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28"/>
  </w:num>
  <w:num w:numId="4">
    <w:abstractNumId w:val="22"/>
  </w:num>
  <w:num w:numId="5">
    <w:abstractNumId w:val="3"/>
  </w:num>
  <w:num w:numId="6">
    <w:abstractNumId w:val="29"/>
  </w:num>
  <w:num w:numId="7">
    <w:abstractNumId w:val="41"/>
  </w:num>
  <w:num w:numId="8">
    <w:abstractNumId w:val="34"/>
  </w:num>
  <w:num w:numId="9">
    <w:abstractNumId w:val="35"/>
  </w:num>
  <w:num w:numId="10">
    <w:abstractNumId w:val="26"/>
  </w:num>
  <w:num w:numId="11">
    <w:abstractNumId w:val="45"/>
  </w:num>
  <w:num w:numId="12">
    <w:abstractNumId w:val="42"/>
  </w:num>
  <w:num w:numId="13">
    <w:abstractNumId w:val="4"/>
  </w:num>
  <w:num w:numId="14">
    <w:abstractNumId w:val="14"/>
  </w:num>
  <w:num w:numId="15">
    <w:abstractNumId w:val="8"/>
  </w:num>
  <w:num w:numId="16">
    <w:abstractNumId w:val="10"/>
  </w:num>
  <w:num w:numId="17">
    <w:abstractNumId w:val="7"/>
  </w:num>
  <w:num w:numId="18">
    <w:abstractNumId w:val="5"/>
  </w:num>
  <w:num w:numId="19">
    <w:abstractNumId w:val="0"/>
  </w:num>
  <w:num w:numId="20">
    <w:abstractNumId w:val="30"/>
  </w:num>
  <w:num w:numId="21">
    <w:abstractNumId w:val="36"/>
  </w:num>
  <w:num w:numId="22">
    <w:abstractNumId w:val="33"/>
  </w:num>
  <w:num w:numId="23">
    <w:abstractNumId w:val="18"/>
  </w:num>
  <w:num w:numId="24">
    <w:abstractNumId w:val="19"/>
  </w:num>
  <w:num w:numId="25">
    <w:abstractNumId w:val="31"/>
  </w:num>
  <w:num w:numId="26">
    <w:abstractNumId w:val="37"/>
  </w:num>
  <w:num w:numId="27">
    <w:abstractNumId w:val="43"/>
  </w:num>
  <w:num w:numId="28">
    <w:abstractNumId w:val="27"/>
  </w:num>
  <w:num w:numId="29">
    <w:abstractNumId w:val="24"/>
  </w:num>
  <w:num w:numId="30">
    <w:abstractNumId w:val="13"/>
  </w:num>
  <w:num w:numId="31">
    <w:abstractNumId w:val="9"/>
  </w:num>
  <w:num w:numId="32">
    <w:abstractNumId w:val="38"/>
  </w:num>
  <w:num w:numId="33">
    <w:abstractNumId w:val="6"/>
  </w:num>
  <w:num w:numId="34">
    <w:abstractNumId w:val="23"/>
  </w:num>
  <w:num w:numId="35">
    <w:abstractNumId w:val="20"/>
  </w:num>
  <w:num w:numId="36">
    <w:abstractNumId w:val="40"/>
  </w:num>
  <w:num w:numId="37">
    <w:abstractNumId w:val="32"/>
  </w:num>
  <w:num w:numId="38">
    <w:abstractNumId w:val="25"/>
  </w:num>
  <w:num w:numId="39">
    <w:abstractNumId w:val="2"/>
  </w:num>
  <w:num w:numId="40">
    <w:abstractNumId w:val="44"/>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21"/>
  </w:num>
  <w:num w:numId="49">
    <w:abstractNumId w:val="39"/>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2C3"/>
    <w:rsid w:val="000D041D"/>
    <w:rsid w:val="000F50F3"/>
    <w:rsid w:val="00132AAB"/>
    <w:rsid w:val="001B0C9A"/>
    <w:rsid w:val="0025547F"/>
    <w:rsid w:val="00264E7E"/>
    <w:rsid w:val="002B5950"/>
    <w:rsid w:val="002D30DE"/>
    <w:rsid w:val="002D68C2"/>
    <w:rsid w:val="003F28F9"/>
    <w:rsid w:val="0040598D"/>
    <w:rsid w:val="00456D95"/>
    <w:rsid w:val="00490874"/>
    <w:rsid w:val="004B436D"/>
    <w:rsid w:val="004F0B86"/>
    <w:rsid w:val="00525F69"/>
    <w:rsid w:val="0059603D"/>
    <w:rsid w:val="005A5F80"/>
    <w:rsid w:val="005A6DC6"/>
    <w:rsid w:val="006C4937"/>
    <w:rsid w:val="006E2A88"/>
    <w:rsid w:val="00731051"/>
    <w:rsid w:val="00764753"/>
    <w:rsid w:val="00783C9B"/>
    <w:rsid w:val="007C080A"/>
    <w:rsid w:val="007C7DE6"/>
    <w:rsid w:val="007D4147"/>
    <w:rsid w:val="008052C3"/>
    <w:rsid w:val="00840FEF"/>
    <w:rsid w:val="00851F55"/>
    <w:rsid w:val="00854135"/>
    <w:rsid w:val="00877F8E"/>
    <w:rsid w:val="009532FB"/>
    <w:rsid w:val="009552D0"/>
    <w:rsid w:val="009D7E77"/>
    <w:rsid w:val="009F20B9"/>
    <w:rsid w:val="00A143F8"/>
    <w:rsid w:val="00A34BFF"/>
    <w:rsid w:val="00B05C7B"/>
    <w:rsid w:val="00B13B7A"/>
    <w:rsid w:val="00B815AE"/>
    <w:rsid w:val="00C01BD1"/>
    <w:rsid w:val="00CA62B7"/>
    <w:rsid w:val="00CC1372"/>
    <w:rsid w:val="00D76279"/>
    <w:rsid w:val="00D84A98"/>
    <w:rsid w:val="00DD09DE"/>
    <w:rsid w:val="00DE6737"/>
    <w:rsid w:val="00E97A1E"/>
    <w:rsid w:val="00F25D4F"/>
    <w:rsid w:val="00F43B85"/>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 w:line="257" w:lineRule="auto"/>
      <w:ind w:left="10" w:right="233" w:hanging="10"/>
      <w:jc w:val="both"/>
    </w:pPr>
    <w:rPr>
      <w:rFonts w:ascii="Calibri" w:eastAsia="Calibri" w:hAnsi="Calibri" w:cs="Calibri"/>
      <w:color w:val="000000"/>
      <w:sz w:val="28"/>
    </w:rPr>
  </w:style>
  <w:style w:type="paragraph" w:styleId="1">
    <w:name w:val="heading 1"/>
    <w:next w:val="a"/>
    <w:link w:val="10"/>
    <w:uiPriority w:val="9"/>
    <w:unhideWhenUsed/>
    <w:qFormat/>
    <w:pPr>
      <w:keepNext/>
      <w:keepLines/>
      <w:numPr>
        <w:numId w:val="31"/>
      </w:numPr>
      <w:spacing w:after="0"/>
      <w:ind w:left="10" w:right="233" w:hanging="10"/>
      <w:jc w:val="center"/>
      <w:outlineLvl w:val="0"/>
    </w:pPr>
    <w:rPr>
      <w:rFonts w:ascii="Calibri" w:eastAsia="Calibri" w:hAnsi="Calibri" w:cs="Calibri"/>
      <w:color w:val="000000"/>
      <w:sz w:val="28"/>
    </w:rPr>
  </w:style>
  <w:style w:type="paragraph" w:styleId="2">
    <w:name w:val="heading 2"/>
    <w:next w:val="a"/>
    <w:link w:val="20"/>
    <w:uiPriority w:val="9"/>
    <w:unhideWhenUsed/>
    <w:qFormat/>
    <w:pPr>
      <w:keepNext/>
      <w:keepLines/>
      <w:spacing w:after="0"/>
      <w:ind w:left="10" w:right="233" w:hanging="10"/>
      <w:jc w:val="center"/>
      <w:outlineLvl w:val="1"/>
    </w:pPr>
    <w:rPr>
      <w:rFonts w:ascii="Calibri" w:eastAsia="Calibri" w:hAnsi="Calibri" w:cs="Calibri"/>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libri" w:eastAsia="Calibri" w:hAnsi="Calibri" w:cs="Calibri"/>
      <w:color w:val="000000"/>
      <w:sz w:val="28"/>
    </w:rPr>
  </w:style>
  <w:style w:type="character" w:customStyle="1" w:styleId="20">
    <w:name w:val="Заголовок 2 Знак"/>
    <w:link w:val="2"/>
    <w:rPr>
      <w:rFonts w:ascii="Calibri" w:eastAsia="Calibri" w:hAnsi="Calibri" w:cs="Calibri"/>
      <w:color w:val="000000"/>
      <w:sz w:val="28"/>
    </w:rPr>
  </w:style>
  <w:style w:type="paragraph" w:customStyle="1" w:styleId="footnotedescription">
    <w:name w:val="footnote description"/>
    <w:next w:val="a"/>
    <w:link w:val="footnotedescriptionChar"/>
    <w:hidden/>
    <w:pPr>
      <w:spacing w:after="0"/>
      <w:ind w:left="1"/>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paragraph" w:styleId="11">
    <w:name w:val="toc 1"/>
    <w:hidden/>
    <w:uiPriority w:val="39"/>
    <w:pPr>
      <w:spacing w:after="2" w:line="257" w:lineRule="auto"/>
      <w:ind w:left="37" w:right="58" w:hanging="10"/>
      <w:jc w:val="both"/>
    </w:pPr>
    <w:rPr>
      <w:rFonts w:ascii="Calibri" w:eastAsia="Calibri" w:hAnsi="Calibri" w:cs="Calibri"/>
      <w:color w:val="000000"/>
      <w:sz w:val="28"/>
    </w:rPr>
  </w:style>
  <w:style w:type="character" w:customStyle="1" w:styleId="footnotemark">
    <w:name w:val="footnote mark"/>
    <w:hidden/>
    <w:rPr>
      <w:rFonts w:ascii="Calibri" w:eastAsia="Calibri" w:hAnsi="Calibri" w:cs="Calibri"/>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table" w:customStyle="1" w:styleId="12">
    <w:name w:val="Сетка таблицы1"/>
    <w:basedOn w:val="a1"/>
    <w:next w:val="a3"/>
    <w:uiPriority w:val="39"/>
    <w:rsid w:val="005A5F80"/>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5A5F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C01BD1"/>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C01BD1"/>
    <w:rPr>
      <w:rFonts w:ascii="Calibri" w:eastAsia="Calibri" w:hAnsi="Calibri" w:cs="Calibri"/>
      <w:color w:val="000000"/>
      <w:sz w:val="20"/>
      <w:szCs w:val="20"/>
    </w:rPr>
  </w:style>
  <w:style w:type="character" w:styleId="a6">
    <w:name w:val="footnote reference"/>
    <w:uiPriority w:val="99"/>
    <w:unhideWhenUsed/>
    <w:rsid w:val="00C01BD1"/>
    <w:rPr>
      <w:rFonts w:ascii="Times New Roman" w:hAnsi="Times New Roman" w:cs="Times New Roman" w:hint="default"/>
      <w:vertAlign w:val="superscript"/>
    </w:rPr>
  </w:style>
  <w:style w:type="paragraph" w:styleId="a7">
    <w:name w:val="footer"/>
    <w:basedOn w:val="a"/>
    <w:link w:val="a8"/>
    <w:uiPriority w:val="99"/>
    <w:rsid w:val="00C01BD1"/>
    <w:pPr>
      <w:tabs>
        <w:tab w:val="center" w:pos="4677"/>
        <w:tab w:val="right" w:pos="9355"/>
      </w:tabs>
      <w:spacing w:after="0" w:line="240" w:lineRule="auto"/>
      <w:ind w:left="0" w:right="0" w:firstLine="0"/>
      <w:jc w:val="left"/>
    </w:pPr>
    <w:rPr>
      <w:rFonts w:ascii="Times New Roman" w:eastAsia="Times New Roman" w:hAnsi="Times New Roman" w:cs="Times New Roman"/>
      <w:color w:val="auto"/>
      <w:sz w:val="24"/>
      <w:szCs w:val="24"/>
    </w:rPr>
  </w:style>
  <w:style w:type="character" w:customStyle="1" w:styleId="a8">
    <w:name w:val="Нижний колонтитул Знак"/>
    <w:basedOn w:val="a0"/>
    <w:link w:val="a7"/>
    <w:uiPriority w:val="99"/>
    <w:rsid w:val="00C01BD1"/>
    <w:rPr>
      <w:rFonts w:ascii="Times New Roman" w:eastAsia="Times New Roman" w:hAnsi="Times New Roman" w:cs="Times New Roman"/>
      <w:sz w:val="24"/>
      <w:szCs w:val="24"/>
    </w:rPr>
  </w:style>
  <w:style w:type="character" w:styleId="a9">
    <w:name w:val="page number"/>
    <w:basedOn w:val="a0"/>
    <w:rsid w:val="00C01BD1"/>
  </w:style>
  <w:style w:type="character" w:styleId="aa">
    <w:name w:val="Emphasis"/>
    <w:qFormat/>
    <w:rsid w:val="00C01BD1"/>
    <w:rPr>
      <w:rFonts w:cs="Times New Roman"/>
      <w:i/>
    </w:rPr>
  </w:style>
  <w:style w:type="paragraph" w:styleId="ab">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c"/>
    <w:uiPriority w:val="34"/>
    <w:qFormat/>
    <w:rsid w:val="00C01BD1"/>
    <w:pPr>
      <w:spacing w:after="160" w:line="259" w:lineRule="auto"/>
      <w:ind w:left="720" w:right="0" w:firstLine="0"/>
      <w:contextualSpacing/>
      <w:jc w:val="left"/>
    </w:pPr>
    <w:rPr>
      <w:rFonts w:asciiTheme="minorHAnsi" w:eastAsiaTheme="minorHAnsi" w:hAnsiTheme="minorHAnsi" w:cstheme="minorBidi"/>
      <w:color w:val="auto"/>
      <w:sz w:val="22"/>
      <w:lang w:eastAsia="en-US"/>
    </w:rPr>
  </w:style>
  <w:style w:type="character" w:customStyle="1" w:styleId="ac">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b"/>
    <w:uiPriority w:val="34"/>
    <w:qFormat/>
    <w:locked/>
    <w:rsid w:val="00C01BD1"/>
    <w:rPr>
      <w:rFonts w:eastAsiaTheme="minorHAnsi"/>
      <w:lang w:eastAsia="en-US"/>
    </w:rPr>
  </w:style>
  <w:style w:type="paragraph" w:styleId="ad">
    <w:name w:val="Balloon Text"/>
    <w:basedOn w:val="a"/>
    <w:link w:val="ae"/>
    <w:uiPriority w:val="99"/>
    <w:semiHidden/>
    <w:unhideWhenUsed/>
    <w:rsid w:val="00C01BD1"/>
    <w:pPr>
      <w:spacing w:after="0" w:line="240" w:lineRule="auto"/>
      <w:ind w:left="0" w:right="0" w:firstLine="0"/>
      <w:jc w:val="left"/>
    </w:pPr>
    <w:rPr>
      <w:rFonts w:ascii="Tahoma" w:eastAsiaTheme="minorHAnsi" w:hAnsi="Tahoma" w:cs="Tahoma"/>
      <w:color w:val="auto"/>
      <w:sz w:val="16"/>
      <w:szCs w:val="16"/>
      <w:lang w:eastAsia="en-US"/>
    </w:rPr>
  </w:style>
  <w:style w:type="character" w:customStyle="1" w:styleId="ae">
    <w:name w:val="Текст выноски Знак"/>
    <w:basedOn w:val="a0"/>
    <w:link w:val="ad"/>
    <w:uiPriority w:val="99"/>
    <w:semiHidden/>
    <w:rsid w:val="00C01BD1"/>
    <w:rPr>
      <w:rFonts w:ascii="Tahoma" w:eastAsiaTheme="minorHAnsi" w:hAnsi="Tahoma" w:cs="Tahoma"/>
      <w:sz w:val="16"/>
      <w:szCs w:val="16"/>
      <w:lang w:eastAsia="en-US"/>
    </w:rPr>
  </w:style>
  <w:style w:type="paragraph" w:styleId="af">
    <w:name w:val="header"/>
    <w:basedOn w:val="a"/>
    <w:link w:val="af0"/>
    <w:uiPriority w:val="99"/>
    <w:unhideWhenUsed/>
    <w:rsid w:val="00C01BD1"/>
    <w:pPr>
      <w:tabs>
        <w:tab w:val="center" w:pos="4677"/>
        <w:tab w:val="right" w:pos="9355"/>
      </w:tabs>
      <w:spacing w:after="0" w:line="240" w:lineRule="auto"/>
      <w:ind w:left="0" w:right="0" w:firstLine="0"/>
      <w:jc w:val="left"/>
    </w:pPr>
    <w:rPr>
      <w:rFonts w:asciiTheme="minorHAnsi" w:eastAsiaTheme="minorHAnsi" w:hAnsiTheme="minorHAnsi" w:cstheme="minorBidi"/>
      <w:color w:val="auto"/>
      <w:sz w:val="22"/>
      <w:lang w:eastAsia="en-US"/>
    </w:rPr>
  </w:style>
  <w:style w:type="character" w:customStyle="1" w:styleId="af0">
    <w:name w:val="Верхний колонтитул Знак"/>
    <w:basedOn w:val="a0"/>
    <w:link w:val="af"/>
    <w:uiPriority w:val="99"/>
    <w:rsid w:val="00C01BD1"/>
    <w:rPr>
      <w:rFonts w:eastAsiaTheme="minorHAnsi"/>
      <w:lang w:eastAsia="en-US"/>
    </w:rPr>
  </w:style>
  <w:style w:type="character" w:styleId="af1">
    <w:name w:val="Hyperlink"/>
    <w:uiPriority w:val="99"/>
    <w:unhideWhenUsed/>
    <w:rsid w:val="00C01BD1"/>
    <w:rPr>
      <w:color w:val="0000FF"/>
      <w:u w:val="single"/>
    </w:rPr>
  </w:style>
  <w:style w:type="character" w:customStyle="1" w:styleId="c3">
    <w:name w:val="c3"/>
    <w:basedOn w:val="a0"/>
    <w:uiPriority w:val="99"/>
    <w:rsid w:val="00C01BD1"/>
  </w:style>
  <w:style w:type="paragraph" w:customStyle="1" w:styleId="msonormal0">
    <w:name w:val="msonormal"/>
    <w:basedOn w:val="a"/>
    <w:rsid w:val="00C01BD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styleId="af2">
    <w:name w:val="TOC Heading"/>
    <w:basedOn w:val="1"/>
    <w:next w:val="a"/>
    <w:uiPriority w:val="39"/>
    <w:unhideWhenUsed/>
    <w:qFormat/>
    <w:rsid w:val="00C01BD1"/>
    <w:pPr>
      <w:numPr>
        <w:numId w:val="0"/>
      </w:numPr>
      <w:spacing w:before="240" w:line="256" w:lineRule="auto"/>
      <w:ind w:right="0"/>
      <w:jc w:val="left"/>
      <w:outlineLvl w:val="9"/>
    </w:pPr>
    <w:rPr>
      <w:rFonts w:asciiTheme="majorHAnsi" w:eastAsiaTheme="majorEastAsia" w:hAnsiTheme="majorHAnsi" w:cstheme="majorBidi"/>
      <w:color w:val="2E74B5" w:themeColor="accent1" w:themeShade="BF"/>
      <w:sz w:val="32"/>
      <w:szCs w:val="32"/>
    </w:rPr>
  </w:style>
  <w:style w:type="character" w:customStyle="1" w:styleId="c0">
    <w:name w:val="c0"/>
    <w:basedOn w:val="a0"/>
    <w:rsid w:val="00C01BD1"/>
  </w:style>
  <w:style w:type="character" w:customStyle="1" w:styleId="af3">
    <w:name w:val="Текст примечания Знак"/>
    <w:basedOn w:val="a0"/>
    <w:link w:val="af4"/>
    <w:uiPriority w:val="99"/>
    <w:semiHidden/>
    <w:rsid w:val="00C01BD1"/>
    <w:rPr>
      <w:rFonts w:eastAsiaTheme="minorHAnsi"/>
      <w:sz w:val="20"/>
      <w:szCs w:val="20"/>
      <w:lang w:eastAsia="en-US"/>
    </w:rPr>
  </w:style>
  <w:style w:type="paragraph" w:styleId="af4">
    <w:name w:val="annotation text"/>
    <w:basedOn w:val="a"/>
    <w:link w:val="af3"/>
    <w:uiPriority w:val="99"/>
    <w:semiHidden/>
    <w:unhideWhenUsed/>
    <w:rsid w:val="00C01BD1"/>
    <w:pPr>
      <w:spacing w:after="16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af5">
    <w:name w:val="Тема примечания Знак"/>
    <w:basedOn w:val="af3"/>
    <w:link w:val="af6"/>
    <w:uiPriority w:val="99"/>
    <w:semiHidden/>
    <w:rsid w:val="00C01BD1"/>
    <w:rPr>
      <w:rFonts w:eastAsiaTheme="minorHAnsi"/>
      <w:b/>
      <w:bCs/>
      <w:sz w:val="20"/>
      <w:szCs w:val="20"/>
      <w:lang w:eastAsia="en-US"/>
    </w:rPr>
  </w:style>
  <w:style w:type="paragraph" w:styleId="af6">
    <w:name w:val="annotation subject"/>
    <w:basedOn w:val="af4"/>
    <w:next w:val="af4"/>
    <w:link w:val="af5"/>
    <w:uiPriority w:val="99"/>
    <w:semiHidden/>
    <w:unhideWhenUsed/>
    <w:rsid w:val="00C01BD1"/>
    <w:rPr>
      <w:b/>
      <w:bCs/>
    </w:rPr>
  </w:style>
  <w:style w:type="paragraph" w:styleId="af7">
    <w:name w:val="Normal (Web)"/>
    <w:basedOn w:val="a"/>
    <w:uiPriority w:val="99"/>
    <w:unhideWhenUsed/>
    <w:rsid w:val="00C01BD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paragraph">
    <w:name w:val="paragraph"/>
    <w:basedOn w:val="a"/>
    <w:rsid w:val="00C01BD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character" w:customStyle="1" w:styleId="spellingerror">
    <w:name w:val="spellingerror"/>
    <w:basedOn w:val="a0"/>
    <w:rsid w:val="00C01BD1"/>
  </w:style>
  <w:style w:type="character" w:customStyle="1" w:styleId="normaltextrun">
    <w:name w:val="normaltextrun"/>
    <w:basedOn w:val="a0"/>
    <w:rsid w:val="00C01BD1"/>
  </w:style>
  <w:style w:type="character" w:customStyle="1" w:styleId="eop">
    <w:name w:val="eop"/>
    <w:basedOn w:val="a0"/>
    <w:rsid w:val="00C01BD1"/>
  </w:style>
  <w:style w:type="paragraph" w:customStyle="1" w:styleId="s1">
    <w:name w:val="s_1"/>
    <w:basedOn w:val="a"/>
    <w:rsid w:val="00C01BD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dt-p">
    <w:name w:val="dt-p"/>
    <w:basedOn w:val="a"/>
    <w:rsid w:val="00C01BD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table" w:customStyle="1" w:styleId="21">
    <w:name w:val="Сетка таблицы2"/>
    <w:basedOn w:val="a1"/>
    <w:next w:val="a3"/>
    <w:uiPriority w:val="39"/>
    <w:rsid w:val="00490874"/>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 w:line="257" w:lineRule="auto"/>
      <w:ind w:left="10" w:right="233" w:hanging="10"/>
      <w:jc w:val="both"/>
    </w:pPr>
    <w:rPr>
      <w:rFonts w:ascii="Calibri" w:eastAsia="Calibri" w:hAnsi="Calibri" w:cs="Calibri"/>
      <w:color w:val="000000"/>
      <w:sz w:val="28"/>
    </w:rPr>
  </w:style>
  <w:style w:type="paragraph" w:styleId="1">
    <w:name w:val="heading 1"/>
    <w:next w:val="a"/>
    <w:link w:val="10"/>
    <w:uiPriority w:val="9"/>
    <w:unhideWhenUsed/>
    <w:qFormat/>
    <w:pPr>
      <w:keepNext/>
      <w:keepLines/>
      <w:numPr>
        <w:numId w:val="31"/>
      </w:numPr>
      <w:spacing w:after="0"/>
      <w:ind w:left="10" w:right="233" w:hanging="10"/>
      <w:jc w:val="center"/>
      <w:outlineLvl w:val="0"/>
    </w:pPr>
    <w:rPr>
      <w:rFonts w:ascii="Calibri" w:eastAsia="Calibri" w:hAnsi="Calibri" w:cs="Calibri"/>
      <w:color w:val="000000"/>
      <w:sz w:val="28"/>
    </w:rPr>
  </w:style>
  <w:style w:type="paragraph" w:styleId="2">
    <w:name w:val="heading 2"/>
    <w:next w:val="a"/>
    <w:link w:val="20"/>
    <w:uiPriority w:val="9"/>
    <w:unhideWhenUsed/>
    <w:qFormat/>
    <w:pPr>
      <w:keepNext/>
      <w:keepLines/>
      <w:spacing w:after="0"/>
      <w:ind w:left="10" w:right="233" w:hanging="10"/>
      <w:jc w:val="center"/>
      <w:outlineLvl w:val="1"/>
    </w:pPr>
    <w:rPr>
      <w:rFonts w:ascii="Calibri" w:eastAsia="Calibri" w:hAnsi="Calibri" w:cs="Calibri"/>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libri" w:eastAsia="Calibri" w:hAnsi="Calibri" w:cs="Calibri"/>
      <w:color w:val="000000"/>
      <w:sz w:val="28"/>
    </w:rPr>
  </w:style>
  <w:style w:type="character" w:customStyle="1" w:styleId="20">
    <w:name w:val="Заголовок 2 Знак"/>
    <w:link w:val="2"/>
    <w:rPr>
      <w:rFonts w:ascii="Calibri" w:eastAsia="Calibri" w:hAnsi="Calibri" w:cs="Calibri"/>
      <w:color w:val="000000"/>
      <w:sz w:val="28"/>
    </w:rPr>
  </w:style>
  <w:style w:type="paragraph" w:customStyle="1" w:styleId="footnotedescription">
    <w:name w:val="footnote description"/>
    <w:next w:val="a"/>
    <w:link w:val="footnotedescriptionChar"/>
    <w:hidden/>
    <w:pPr>
      <w:spacing w:after="0"/>
      <w:ind w:left="1"/>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paragraph" w:styleId="11">
    <w:name w:val="toc 1"/>
    <w:hidden/>
    <w:uiPriority w:val="39"/>
    <w:pPr>
      <w:spacing w:after="2" w:line="257" w:lineRule="auto"/>
      <w:ind w:left="37" w:right="58" w:hanging="10"/>
      <w:jc w:val="both"/>
    </w:pPr>
    <w:rPr>
      <w:rFonts w:ascii="Calibri" w:eastAsia="Calibri" w:hAnsi="Calibri" w:cs="Calibri"/>
      <w:color w:val="000000"/>
      <w:sz w:val="28"/>
    </w:rPr>
  </w:style>
  <w:style w:type="character" w:customStyle="1" w:styleId="footnotemark">
    <w:name w:val="footnote mark"/>
    <w:hidden/>
    <w:rPr>
      <w:rFonts w:ascii="Calibri" w:eastAsia="Calibri" w:hAnsi="Calibri" w:cs="Calibri"/>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table" w:customStyle="1" w:styleId="12">
    <w:name w:val="Сетка таблицы1"/>
    <w:basedOn w:val="a1"/>
    <w:next w:val="a3"/>
    <w:uiPriority w:val="39"/>
    <w:rsid w:val="005A5F80"/>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5A5F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C01BD1"/>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C01BD1"/>
    <w:rPr>
      <w:rFonts w:ascii="Calibri" w:eastAsia="Calibri" w:hAnsi="Calibri" w:cs="Calibri"/>
      <w:color w:val="000000"/>
      <w:sz w:val="20"/>
      <w:szCs w:val="20"/>
    </w:rPr>
  </w:style>
  <w:style w:type="character" w:styleId="a6">
    <w:name w:val="footnote reference"/>
    <w:uiPriority w:val="99"/>
    <w:unhideWhenUsed/>
    <w:rsid w:val="00C01BD1"/>
    <w:rPr>
      <w:rFonts w:ascii="Times New Roman" w:hAnsi="Times New Roman" w:cs="Times New Roman" w:hint="default"/>
      <w:vertAlign w:val="superscript"/>
    </w:rPr>
  </w:style>
  <w:style w:type="paragraph" w:styleId="a7">
    <w:name w:val="footer"/>
    <w:basedOn w:val="a"/>
    <w:link w:val="a8"/>
    <w:uiPriority w:val="99"/>
    <w:rsid w:val="00C01BD1"/>
    <w:pPr>
      <w:tabs>
        <w:tab w:val="center" w:pos="4677"/>
        <w:tab w:val="right" w:pos="9355"/>
      </w:tabs>
      <w:spacing w:after="0" w:line="240" w:lineRule="auto"/>
      <w:ind w:left="0" w:right="0" w:firstLine="0"/>
      <w:jc w:val="left"/>
    </w:pPr>
    <w:rPr>
      <w:rFonts w:ascii="Times New Roman" w:eastAsia="Times New Roman" w:hAnsi="Times New Roman" w:cs="Times New Roman"/>
      <w:color w:val="auto"/>
      <w:sz w:val="24"/>
      <w:szCs w:val="24"/>
    </w:rPr>
  </w:style>
  <w:style w:type="character" w:customStyle="1" w:styleId="a8">
    <w:name w:val="Нижний колонтитул Знак"/>
    <w:basedOn w:val="a0"/>
    <w:link w:val="a7"/>
    <w:uiPriority w:val="99"/>
    <w:rsid w:val="00C01BD1"/>
    <w:rPr>
      <w:rFonts w:ascii="Times New Roman" w:eastAsia="Times New Roman" w:hAnsi="Times New Roman" w:cs="Times New Roman"/>
      <w:sz w:val="24"/>
      <w:szCs w:val="24"/>
    </w:rPr>
  </w:style>
  <w:style w:type="character" w:styleId="a9">
    <w:name w:val="page number"/>
    <w:basedOn w:val="a0"/>
    <w:rsid w:val="00C01BD1"/>
  </w:style>
  <w:style w:type="character" w:styleId="aa">
    <w:name w:val="Emphasis"/>
    <w:qFormat/>
    <w:rsid w:val="00C01BD1"/>
    <w:rPr>
      <w:rFonts w:cs="Times New Roman"/>
      <w:i/>
    </w:rPr>
  </w:style>
  <w:style w:type="paragraph" w:styleId="ab">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c"/>
    <w:uiPriority w:val="34"/>
    <w:qFormat/>
    <w:rsid w:val="00C01BD1"/>
    <w:pPr>
      <w:spacing w:after="160" w:line="259" w:lineRule="auto"/>
      <w:ind w:left="720" w:right="0" w:firstLine="0"/>
      <w:contextualSpacing/>
      <w:jc w:val="left"/>
    </w:pPr>
    <w:rPr>
      <w:rFonts w:asciiTheme="minorHAnsi" w:eastAsiaTheme="minorHAnsi" w:hAnsiTheme="minorHAnsi" w:cstheme="minorBidi"/>
      <w:color w:val="auto"/>
      <w:sz w:val="22"/>
      <w:lang w:eastAsia="en-US"/>
    </w:rPr>
  </w:style>
  <w:style w:type="character" w:customStyle="1" w:styleId="ac">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b"/>
    <w:uiPriority w:val="34"/>
    <w:qFormat/>
    <w:locked/>
    <w:rsid w:val="00C01BD1"/>
    <w:rPr>
      <w:rFonts w:eastAsiaTheme="minorHAnsi"/>
      <w:lang w:eastAsia="en-US"/>
    </w:rPr>
  </w:style>
  <w:style w:type="paragraph" w:styleId="ad">
    <w:name w:val="Balloon Text"/>
    <w:basedOn w:val="a"/>
    <w:link w:val="ae"/>
    <w:uiPriority w:val="99"/>
    <w:semiHidden/>
    <w:unhideWhenUsed/>
    <w:rsid w:val="00C01BD1"/>
    <w:pPr>
      <w:spacing w:after="0" w:line="240" w:lineRule="auto"/>
      <w:ind w:left="0" w:right="0" w:firstLine="0"/>
      <w:jc w:val="left"/>
    </w:pPr>
    <w:rPr>
      <w:rFonts w:ascii="Tahoma" w:eastAsiaTheme="minorHAnsi" w:hAnsi="Tahoma" w:cs="Tahoma"/>
      <w:color w:val="auto"/>
      <w:sz w:val="16"/>
      <w:szCs w:val="16"/>
      <w:lang w:eastAsia="en-US"/>
    </w:rPr>
  </w:style>
  <w:style w:type="character" w:customStyle="1" w:styleId="ae">
    <w:name w:val="Текст выноски Знак"/>
    <w:basedOn w:val="a0"/>
    <w:link w:val="ad"/>
    <w:uiPriority w:val="99"/>
    <w:semiHidden/>
    <w:rsid w:val="00C01BD1"/>
    <w:rPr>
      <w:rFonts w:ascii="Tahoma" w:eastAsiaTheme="minorHAnsi" w:hAnsi="Tahoma" w:cs="Tahoma"/>
      <w:sz w:val="16"/>
      <w:szCs w:val="16"/>
      <w:lang w:eastAsia="en-US"/>
    </w:rPr>
  </w:style>
  <w:style w:type="paragraph" w:styleId="af">
    <w:name w:val="header"/>
    <w:basedOn w:val="a"/>
    <w:link w:val="af0"/>
    <w:uiPriority w:val="99"/>
    <w:unhideWhenUsed/>
    <w:rsid w:val="00C01BD1"/>
    <w:pPr>
      <w:tabs>
        <w:tab w:val="center" w:pos="4677"/>
        <w:tab w:val="right" w:pos="9355"/>
      </w:tabs>
      <w:spacing w:after="0" w:line="240" w:lineRule="auto"/>
      <w:ind w:left="0" w:right="0" w:firstLine="0"/>
      <w:jc w:val="left"/>
    </w:pPr>
    <w:rPr>
      <w:rFonts w:asciiTheme="minorHAnsi" w:eastAsiaTheme="minorHAnsi" w:hAnsiTheme="minorHAnsi" w:cstheme="minorBidi"/>
      <w:color w:val="auto"/>
      <w:sz w:val="22"/>
      <w:lang w:eastAsia="en-US"/>
    </w:rPr>
  </w:style>
  <w:style w:type="character" w:customStyle="1" w:styleId="af0">
    <w:name w:val="Верхний колонтитул Знак"/>
    <w:basedOn w:val="a0"/>
    <w:link w:val="af"/>
    <w:uiPriority w:val="99"/>
    <w:rsid w:val="00C01BD1"/>
    <w:rPr>
      <w:rFonts w:eastAsiaTheme="minorHAnsi"/>
      <w:lang w:eastAsia="en-US"/>
    </w:rPr>
  </w:style>
  <w:style w:type="character" w:styleId="af1">
    <w:name w:val="Hyperlink"/>
    <w:uiPriority w:val="99"/>
    <w:unhideWhenUsed/>
    <w:rsid w:val="00C01BD1"/>
    <w:rPr>
      <w:color w:val="0000FF"/>
      <w:u w:val="single"/>
    </w:rPr>
  </w:style>
  <w:style w:type="character" w:customStyle="1" w:styleId="c3">
    <w:name w:val="c3"/>
    <w:basedOn w:val="a0"/>
    <w:uiPriority w:val="99"/>
    <w:rsid w:val="00C01BD1"/>
  </w:style>
  <w:style w:type="paragraph" w:customStyle="1" w:styleId="msonormal0">
    <w:name w:val="msonormal"/>
    <w:basedOn w:val="a"/>
    <w:rsid w:val="00C01BD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styleId="af2">
    <w:name w:val="TOC Heading"/>
    <w:basedOn w:val="1"/>
    <w:next w:val="a"/>
    <w:uiPriority w:val="39"/>
    <w:unhideWhenUsed/>
    <w:qFormat/>
    <w:rsid w:val="00C01BD1"/>
    <w:pPr>
      <w:numPr>
        <w:numId w:val="0"/>
      </w:numPr>
      <w:spacing w:before="240" w:line="256" w:lineRule="auto"/>
      <w:ind w:right="0"/>
      <w:jc w:val="left"/>
      <w:outlineLvl w:val="9"/>
    </w:pPr>
    <w:rPr>
      <w:rFonts w:asciiTheme="majorHAnsi" w:eastAsiaTheme="majorEastAsia" w:hAnsiTheme="majorHAnsi" w:cstheme="majorBidi"/>
      <w:color w:val="2E74B5" w:themeColor="accent1" w:themeShade="BF"/>
      <w:sz w:val="32"/>
      <w:szCs w:val="32"/>
    </w:rPr>
  </w:style>
  <w:style w:type="character" w:customStyle="1" w:styleId="c0">
    <w:name w:val="c0"/>
    <w:basedOn w:val="a0"/>
    <w:rsid w:val="00C01BD1"/>
  </w:style>
  <w:style w:type="character" w:customStyle="1" w:styleId="af3">
    <w:name w:val="Текст примечания Знак"/>
    <w:basedOn w:val="a0"/>
    <w:link w:val="af4"/>
    <w:uiPriority w:val="99"/>
    <w:semiHidden/>
    <w:rsid w:val="00C01BD1"/>
    <w:rPr>
      <w:rFonts w:eastAsiaTheme="minorHAnsi"/>
      <w:sz w:val="20"/>
      <w:szCs w:val="20"/>
      <w:lang w:eastAsia="en-US"/>
    </w:rPr>
  </w:style>
  <w:style w:type="paragraph" w:styleId="af4">
    <w:name w:val="annotation text"/>
    <w:basedOn w:val="a"/>
    <w:link w:val="af3"/>
    <w:uiPriority w:val="99"/>
    <w:semiHidden/>
    <w:unhideWhenUsed/>
    <w:rsid w:val="00C01BD1"/>
    <w:pPr>
      <w:spacing w:after="16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af5">
    <w:name w:val="Тема примечания Знак"/>
    <w:basedOn w:val="af3"/>
    <w:link w:val="af6"/>
    <w:uiPriority w:val="99"/>
    <w:semiHidden/>
    <w:rsid w:val="00C01BD1"/>
    <w:rPr>
      <w:rFonts w:eastAsiaTheme="minorHAnsi"/>
      <w:b/>
      <w:bCs/>
      <w:sz w:val="20"/>
      <w:szCs w:val="20"/>
      <w:lang w:eastAsia="en-US"/>
    </w:rPr>
  </w:style>
  <w:style w:type="paragraph" w:styleId="af6">
    <w:name w:val="annotation subject"/>
    <w:basedOn w:val="af4"/>
    <w:next w:val="af4"/>
    <w:link w:val="af5"/>
    <w:uiPriority w:val="99"/>
    <w:semiHidden/>
    <w:unhideWhenUsed/>
    <w:rsid w:val="00C01BD1"/>
    <w:rPr>
      <w:b/>
      <w:bCs/>
    </w:rPr>
  </w:style>
  <w:style w:type="paragraph" w:styleId="af7">
    <w:name w:val="Normal (Web)"/>
    <w:basedOn w:val="a"/>
    <w:uiPriority w:val="99"/>
    <w:unhideWhenUsed/>
    <w:rsid w:val="00C01BD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paragraph">
    <w:name w:val="paragraph"/>
    <w:basedOn w:val="a"/>
    <w:rsid w:val="00C01BD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character" w:customStyle="1" w:styleId="spellingerror">
    <w:name w:val="spellingerror"/>
    <w:basedOn w:val="a0"/>
    <w:rsid w:val="00C01BD1"/>
  </w:style>
  <w:style w:type="character" w:customStyle="1" w:styleId="normaltextrun">
    <w:name w:val="normaltextrun"/>
    <w:basedOn w:val="a0"/>
    <w:rsid w:val="00C01BD1"/>
  </w:style>
  <w:style w:type="character" w:customStyle="1" w:styleId="eop">
    <w:name w:val="eop"/>
    <w:basedOn w:val="a0"/>
    <w:rsid w:val="00C01BD1"/>
  </w:style>
  <w:style w:type="paragraph" w:customStyle="1" w:styleId="s1">
    <w:name w:val="s_1"/>
    <w:basedOn w:val="a"/>
    <w:rsid w:val="00C01BD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dt-p">
    <w:name w:val="dt-p"/>
    <w:basedOn w:val="a"/>
    <w:rsid w:val="00C01BD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table" w:customStyle="1" w:styleId="21">
    <w:name w:val="Сетка таблицы2"/>
    <w:basedOn w:val="a1"/>
    <w:next w:val="a3"/>
    <w:uiPriority w:val="39"/>
    <w:rsid w:val="00490874"/>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7540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DCA68-BD62-4482-A581-073F3A008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542</TotalTime>
  <Pages>45</Pages>
  <Words>10111</Words>
  <Characters>57637</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2</cp:lastModifiedBy>
  <cp:revision>20</cp:revision>
  <dcterms:created xsi:type="dcterms:W3CDTF">2023-09-12T11:44:00Z</dcterms:created>
  <dcterms:modified xsi:type="dcterms:W3CDTF">2024-07-08T12:49:00Z</dcterms:modified>
</cp:coreProperties>
</file>