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63AF3859" w:rsidR="00774BF7" w:rsidRPr="00774BF7" w:rsidRDefault="003A3DDF" w:rsidP="00CF6558">
      <w:pPr>
        <w:jc w:val="center"/>
        <w:rPr>
          <w:rFonts w:ascii="Times New Roman" w:hAnsi="Times New Roman"/>
          <w:b/>
          <w:sz w:val="28"/>
          <w:szCs w:val="28"/>
        </w:rPr>
      </w:pPr>
      <w:r>
        <w:rPr>
          <w:rFonts w:ascii="Times New Roman" w:hAnsi="Times New Roman"/>
          <w:b/>
          <w:sz w:val="28"/>
          <w:szCs w:val="28"/>
        </w:rPr>
        <w:t>ОГСЭ.0</w:t>
      </w:r>
      <w:r w:rsidR="00CD50CD">
        <w:rPr>
          <w:rFonts w:ascii="Times New Roman" w:hAnsi="Times New Roman"/>
          <w:b/>
          <w:sz w:val="28"/>
          <w:szCs w:val="28"/>
        </w:rPr>
        <w:t>4</w:t>
      </w:r>
      <w:r w:rsidR="00B62C40">
        <w:rPr>
          <w:rFonts w:ascii="Times New Roman" w:hAnsi="Times New Roman"/>
          <w:b/>
          <w:sz w:val="28"/>
          <w:szCs w:val="28"/>
        </w:rPr>
        <w:t xml:space="preserve"> </w:t>
      </w:r>
      <w:r w:rsidR="00CD50CD">
        <w:rPr>
          <w:rFonts w:ascii="Times New Roman" w:hAnsi="Times New Roman"/>
          <w:b/>
          <w:sz w:val="28"/>
          <w:szCs w:val="28"/>
        </w:rPr>
        <w:t>ФИЗИЧЕСКАЯ КУЛЬТУРА</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6A4F63">
              <w:rPr>
                <w:noProof/>
                <w:webHidden/>
              </w:rPr>
              <w:t>3</w:t>
            </w:r>
            <w:r w:rsidR="00D21F35">
              <w:rPr>
                <w:noProof/>
                <w:webHidden/>
              </w:rPr>
              <w:fldChar w:fldCharType="end"/>
            </w:r>
          </w:hyperlink>
        </w:p>
        <w:p w14:paraId="1990380A" w14:textId="77777777" w:rsidR="00D21F35" w:rsidRDefault="004A6E87">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6A4F63">
              <w:rPr>
                <w:noProof/>
                <w:webHidden/>
              </w:rPr>
              <w:t>4</w:t>
            </w:r>
            <w:r w:rsidR="00D21F35">
              <w:rPr>
                <w:noProof/>
                <w:webHidden/>
              </w:rPr>
              <w:fldChar w:fldCharType="end"/>
            </w:r>
          </w:hyperlink>
        </w:p>
        <w:p w14:paraId="4CC29A3E" w14:textId="77777777" w:rsidR="00D21F35" w:rsidRDefault="004A6E87">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6A4F63">
              <w:rPr>
                <w:noProof/>
                <w:webHidden/>
              </w:rPr>
              <w:t>11</w:t>
            </w:r>
            <w:r w:rsidR="00D21F35">
              <w:rPr>
                <w:noProof/>
                <w:webHidden/>
              </w:rPr>
              <w:fldChar w:fldCharType="end"/>
            </w:r>
          </w:hyperlink>
        </w:p>
        <w:p w14:paraId="60A428B8" w14:textId="77777777" w:rsidR="00D21F35" w:rsidRDefault="004A6E87">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6A4F63">
              <w:rPr>
                <w:noProof/>
                <w:webHidden/>
              </w:rPr>
              <w:t>13</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41A73A61"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B62C40">
        <w:rPr>
          <w:rFonts w:ascii="Times New Roman" w:hAnsi="Times New Roman"/>
          <w:sz w:val="24"/>
          <w:szCs w:val="24"/>
        </w:rPr>
        <w:t>«</w:t>
      </w:r>
      <w:r w:rsidR="00CD50CD">
        <w:rPr>
          <w:rFonts w:ascii="Times New Roman" w:hAnsi="Times New Roman"/>
          <w:sz w:val="24"/>
          <w:szCs w:val="24"/>
        </w:rPr>
        <w:t>Физическая культура</w:t>
      </w:r>
      <w:r w:rsidR="00774BF7">
        <w:rPr>
          <w:rFonts w:ascii="Times New Roman" w:hAnsi="Times New Roman"/>
          <w:sz w:val="24"/>
          <w:szCs w:val="24"/>
        </w:rPr>
        <w:t xml:space="preserve">» </w:t>
      </w:r>
      <w:r>
        <w:rPr>
          <w:rFonts w:ascii="Times New Roman" w:hAnsi="Times New Roman"/>
          <w:sz w:val="24"/>
          <w:szCs w:val="24"/>
        </w:rPr>
        <w:t xml:space="preserve">является частью 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4A6E87">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7777777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4A6E87">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275F5352" w14:textId="35059D0A" w:rsidR="00B62C40" w:rsidRPr="00B62C40" w:rsidRDefault="00B62C40" w:rsidP="00B62C40">
            <w:pPr>
              <w:suppressAutoHyphens/>
              <w:spacing w:after="0" w:line="360" w:lineRule="auto"/>
              <w:jc w:val="center"/>
              <w:rPr>
                <w:rFonts w:ascii="Times New Roman" w:hAnsi="Times New Roman"/>
                <w:b/>
                <w:sz w:val="24"/>
                <w:szCs w:val="24"/>
                <w:lang w:eastAsia="en-US"/>
              </w:rPr>
            </w:pPr>
            <w:bookmarkStart w:id="1" w:name="_Hlk120113324"/>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1</w:t>
            </w:r>
            <w:r w:rsidR="00CD50CD">
              <w:rPr>
                <w:rFonts w:ascii="Times New Roman" w:hAnsi="Times New Roman"/>
                <w:b/>
                <w:sz w:val="24"/>
                <w:szCs w:val="24"/>
                <w:lang w:eastAsia="en-US"/>
              </w:rPr>
              <w:t>-3, 8</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0F0C3C65" w14:textId="109A0F60" w:rsidR="00B62C40" w:rsidRPr="00B62C40" w:rsidRDefault="00CD50CD" w:rsidP="00B62C40">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sidRPr="00CD50CD">
              <w:rPr>
                <w:rFonts w:ascii="Times New Roman" w:hAnsi="Times New Roman"/>
                <w:sz w:val="24"/>
                <w:szCs w:val="24"/>
                <w:lang w:eastAsia="en-US"/>
              </w:rPr>
              <w:t>использовать физкультурно-оздоровительную деятельность для укрепления здоровья, достижения жизненных и профессиональных целей</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3FA9450D" w14:textId="014C9545" w:rsidR="00CD50CD" w:rsidRPr="00CD50CD" w:rsidRDefault="00CD50CD" w:rsidP="00CD50C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sidRPr="00CD50CD">
              <w:rPr>
                <w:rFonts w:ascii="Times New Roman CYR" w:hAnsi="Times New Roman CYR" w:cs="Times New Roman CYR"/>
                <w:sz w:val="24"/>
                <w:szCs w:val="24"/>
              </w:rPr>
              <w:t>о роли физической культуры в общекультурном, профессиональном и социальном развитии человека;</w:t>
            </w:r>
          </w:p>
          <w:p w14:paraId="6375ACBB" w14:textId="72071ECD" w:rsidR="00B62C40" w:rsidRPr="00B62C40" w:rsidRDefault="00CD50CD" w:rsidP="00CD50CD">
            <w:pPr>
              <w:spacing w:after="0" w:line="240" w:lineRule="auto"/>
              <w:jc w:val="both"/>
              <w:rPr>
                <w:rFonts w:ascii="Times New Roman" w:hAnsi="Times New Roman"/>
                <w:sz w:val="24"/>
                <w:szCs w:val="24"/>
                <w:lang w:eastAsia="en-US"/>
              </w:rPr>
            </w:pPr>
            <w:r>
              <w:rPr>
                <w:rFonts w:ascii="Times New Roman CYR" w:hAnsi="Times New Roman CYR" w:cs="Times New Roman CYR"/>
                <w:sz w:val="24"/>
                <w:szCs w:val="24"/>
              </w:rPr>
              <w:t>-</w:t>
            </w:r>
            <w:r w:rsidRPr="00CD50CD">
              <w:rPr>
                <w:rFonts w:ascii="Times New Roman CYR" w:hAnsi="Times New Roman CYR" w:cs="Times New Roman CYR"/>
                <w:sz w:val="24"/>
                <w:szCs w:val="24"/>
              </w:rPr>
              <w:t>основы здорового образа жизни.</w:t>
            </w:r>
          </w:p>
        </w:tc>
      </w:tr>
    </w:tbl>
    <w:p w14:paraId="7F40FC5B" w14:textId="77777777" w:rsidR="00EF7ACD" w:rsidRDefault="00EF7ACD" w:rsidP="00D21F35">
      <w:pPr>
        <w:pStyle w:val="1"/>
        <w:jc w:val="center"/>
        <w:rPr>
          <w:rFonts w:ascii="Times New Roman" w:hAnsi="Times New Roman"/>
          <w:b/>
          <w:color w:val="auto"/>
          <w:sz w:val="24"/>
          <w:szCs w:val="24"/>
        </w:rPr>
      </w:pPr>
      <w:bookmarkStart w:id="2" w:name="_Toc146098328"/>
      <w:bookmarkEnd w:id="1"/>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4A6E87">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4A6E87">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46182D63" w:rsidR="00B62C40" w:rsidRPr="00B62C40" w:rsidRDefault="00CD50CD"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236</w:t>
            </w:r>
          </w:p>
        </w:tc>
      </w:tr>
      <w:tr w:rsidR="00B62C40" w:rsidRPr="00B62C40" w14:paraId="110E9640" w14:textId="77777777" w:rsidTr="004A6E87">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4A6E87">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066B4CDF" w:rsidR="00B62C40" w:rsidRPr="00B62C40" w:rsidRDefault="00CD50CD"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4A8689DF" w:rsidR="00B62C40" w:rsidRPr="00B62C40" w:rsidRDefault="00CD50CD"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118</w:t>
            </w:r>
          </w:p>
        </w:tc>
      </w:tr>
      <w:tr w:rsidR="00B62C40" w:rsidRPr="00B62C40" w14:paraId="21735704" w14:textId="77777777" w:rsidTr="004A6E87">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68FCE94B" w:rsidR="00B62C40" w:rsidRPr="00B62C40" w:rsidRDefault="00CD50CD"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118</w:t>
            </w:r>
          </w:p>
        </w:tc>
      </w:tr>
      <w:tr w:rsidR="007F36B8" w:rsidRPr="00B62C40" w14:paraId="387FA8C6" w14:textId="77777777" w:rsidTr="007F36B8">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6398A69" w14:textId="7576B32F" w:rsidR="007F36B8" w:rsidRPr="00B62C40" w:rsidRDefault="007F36B8" w:rsidP="007F36B8">
            <w:pPr>
              <w:suppressAutoHyphens/>
              <w:spacing w:after="0" w:line="240" w:lineRule="auto"/>
              <w:rPr>
                <w:rFonts w:ascii="Times New Roman" w:hAnsi="Times New Roman"/>
                <w:iCs/>
                <w:sz w:val="24"/>
                <w:szCs w:val="24"/>
                <w:lang w:eastAsia="en-US"/>
              </w:rPr>
            </w:pPr>
            <w:bookmarkStart w:id="3" w:name="_GoBack"/>
            <w:bookmarkEnd w:id="3"/>
            <w:r w:rsidRPr="00B62C40">
              <w:rPr>
                <w:rFonts w:ascii="Times New Roman" w:hAnsi="Times New Roman"/>
                <w:b/>
                <w:iCs/>
                <w:sz w:val="24"/>
                <w:szCs w:val="24"/>
                <w:lang w:eastAsia="en-US"/>
              </w:rPr>
              <w:t>Промежуточная аттестация - дифференцированный зачёт</w:t>
            </w: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p w14:paraId="0EA010B0" w14:textId="296599AB"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2 курс 66 час.</w:t>
      </w:r>
      <w:r w:rsidR="004A6E87">
        <w:rPr>
          <w:rFonts w:ascii="Times New Roman" w:hAnsi="Times New Roman"/>
          <w:sz w:val="24"/>
          <w:szCs w:val="24"/>
        </w:rPr>
        <w:t xml:space="preserve">+66 </w:t>
      </w:r>
      <w:proofErr w:type="spellStart"/>
      <w:r w:rsidR="004A6E87">
        <w:rPr>
          <w:rFonts w:ascii="Times New Roman" w:hAnsi="Times New Roman"/>
          <w:sz w:val="24"/>
          <w:szCs w:val="24"/>
        </w:rPr>
        <w:t>ч.с.р</w:t>
      </w:r>
      <w:proofErr w:type="spellEnd"/>
      <w:r w:rsidR="004A6E87">
        <w:rPr>
          <w:rFonts w:ascii="Times New Roman" w:hAnsi="Times New Roman"/>
          <w:sz w:val="24"/>
          <w:szCs w:val="24"/>
        </w:rPr>
        <w:t>.</w:t>
      </w:r>
    </w:p>
    <w:tbl>
      <w:tblPr>
        <w:tblW w:w="14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8456"/>
        <w:gridCol w:w="2380"/>
        <w:gridCol w:w="1901"/>
      </w:tblGrid>
      <w:tr w:rsidR="00CD50CD" w:rsidRPr="00CD50CD" w14:paraId="3CAF85CF" w14:textId="77777777" w:rsidTr="004A6E87">
        <w:trPr>
          <w:trHeight w:val="20"/>
        </w:trPr>
        <w:tc>
          <w:tcPr>
            <w:tcW w:w="2080" w:type="dxa"/>
            <w:tcBorders>
              <w:top w:val="single" w:sz="4" w:space="0" w:color="auto"/>
              <w:left w:val="single" w:sz="4" w:space="0" w:color="auto"/>
              <w:bottom w:val="single" w:sz="4" w:space="0" w:color="auto"/>
              <w:right w:val="single" w:sz="4" w:space="0" w:color="auto"/>
            </w:tcBorders>
            <w:hideMark/>
          </w:tcPr>
          <w:p w14:paraId="2DACE28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iCs/>
                <w:sz w:val="24"/>
                <w:szCs w:val="24"/>
              </w:rPr>
            </w:pPr>
            <w:r w:rsidRPr="00CD50CD">
              <w:rPr>
                <w:rFonts w:ascii="Times New Roman" w:hAnsi="Times New Roman"/>
                <w:b/>
                <w:iCs/>
                <w:sz w:val="24"/>
                <w:szCs w:val="24"/>
              </w:rPr>
              <w:t>Наименование разделов и тем</w:t>
            </w:r>
          </w:p>
        </w:tc>
        <w:tc>
          <w:tcPr>
            <w:tcW w:w="8456" w:type="dxa"/>
            <w:tcBorders>
              <w:top w:val="single" w:sz="4" w:space="0" w:color="auto"/>
              <w:left w:val="single" w:sz="4" w:space="0" w:color="auto"/>
              <w:bottom w:val="single" w:sz="4" w:space="0" w:color="auto"/>
              <w:right w:val="single" w:sz="4" w:space="0" w:color="auto"/>
            </w:tcBorders>
          </w:tcPr>
          <w:p w14:paraId="5C7AACBB" w14:textId="1773BA99"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iCs/>
                <w:sz w:val="24"/>
                <w:szCs w:val="24"/>
              </w:rPr>
            </w:pPr>
            <w:r w:rsidRPr="00CD50CD">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CD50CD">
              <w:rPr>
                <w:rFonts w:ascii="Times New Roman" w:hAnsi="Times New Roman"/>
                <w:b/>
                <w:bCs/>
                <w:sz w:val="24"/>
                <w:szCs w:val="24"/>
                <w:lang w:eastAsia="en-US"/>
              </w:rPr>
              <w:t>обучающихся</w:t>
            </w:r>
            <w:proofErr w:type="gramEnd"/>
          </w:p>
        </w:tc>
        <w:tc>
          <w:tcPr>
            <w:tcW w:w="2380" w:type="dxa"/>
            <w:tcBorders>
              <w:top w:val="single" w:sz="4" w:space="0" w:color="auto"/>
              <w:left w:val="single" w:sz="4" w:space="0" w:color="auto"/>
              <w:bottom w:val="single" w:sz="4" w:space="0" w:color="auto"/>
              <w:right w:val="single" w:sz="4" w:space="0" w:color="auto"/>
            </w:tcBorders>
            <w:hideMark/>
          </w:tcPr>
          <w:p w14:paraId="69416669"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iCs/>
                <w:sz w:val="24"/>
                <w:szCs w:val="24"/>
              </w:rPr>
            </w:pPr>
            <w:r w:rsidRPr="00CD50CD">
              <w:rPr>
                <w:rFonts w:ascii="Times New Roman" w:hAnsi="Times New Roman"/>
                <w:b/>
                <w:iCs/>
                <w:sz w:val="24"/>
                <w:szCs w:val="24"/>
              </w:rPr>
              <w:t>Объем часов</w:t>
            </w:r>
          </w:p>
        </w:tc>
        <w:tc>
          <w:tcPr>
            <w:tcW w:w="1901" w:type="dxa"/>
            <w:tcBorders>
              <w:top w:val="single" w:sz="4" w:space="0" w:color="auto"/>
              <w:left w:val="single" w:sz="4" w:space="0" w:color="auto"/>
              <w:bottom w:val="single" w:sz="4" w:space="0" w:color="auto"/>
              <w:right w:val="single" w:sz="4" w:space="0" w:color="auto"/>
            </w:tcBorders>
            <w:hideMark/>
          </w:tcPr>
          <w:p w14:paraId="0D02BA3E" w14:textId="4E8A48CD"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iCs/>
                <w:sz w:val="24"/>
                <w:szCs w:val="24"/>
              </w:rPr>
            </w:pPr>
            <w:r w:rsidRPr="00CD50CD">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CD50CD" w:rsidRPr="00CD50CD" w14:paraId="6350B9BA" w14:textId="77777777" w:rsidTr="004A6E87">
        <w:trPr>
          <w:trHeight w:val="77"/>
        </w:trPr>
        <w:tc>
          <w:tcPr>
            <w:tcW w:w="2080" w:type="dxa"/>
            <w:tcBorders>
              <w:top w:val="single" w:sz="4" w:space="0" w:color="auto"/>
              <w:left w:val="single" w:sz="4" w:space="0" w:color="auto"/>
              <w:bottom w:val="single" w:sz="4" w:space="0" w:color="auto"/>
              <w:right w:val="single" w:sz="4" w:space="0" w:color="auto"/>
            </w:tcBorders>
            <w:hideMark/>
          </w:tcPr>
          <w:p w14:paraId="34AD3343"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1</w:t>
            </w:r>
          </w:p>
        </w:tc>
        <w:tc>
          <w:tcPr>
            <w:tcW w:w="8456" w:type="dxa"/>
            <w:tcBorders>
              <w:top w:val="single" w:sz="4" w:space="0" w:color="auto"/>
              <w:left w:val="single" w:sz="4" w:space="0" w:color="auto"/>
              <w:bottom w:val="single" w:sz="4" w:space="0" w:color="auto"/>
              <w:right w:val="single" w:sz="4" w:space="0" w:color="auto"/>
            </w:tcBorders>
            <w:hideMark/>
          </w:tcPr>
          <w:p w14:paraId="73945BB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2</w:t>
            </w:r>
          </w:p>
        </w:tc>
        <w:tc>
          <w:tcPr>
            <w:tcW w:w="2380" w:type="dxa"/>
            <w:tcBorders>
              <w:top w:val="single" w:sz="4" w:space="0" w:color="auto"/>
              <w:left w:val="single" w:sz="4" w:space="0" w:color="auto"/>
              <w:bottom w:val="single" w:sz="4" w:space="0" w:color="auto"/>
              <w:right w:val="single" w:sz="4" w:space="0" w:color="auto"/>
            </w:tcBorders>
            <w:hideMark/>
          </w:tcPr>
          <w:p w14:paraId="1D90700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3</w:t>
            </w:r>
          </w:p>
        </w:tc>
        <w:tc>
          <w:tcPr>
            <w:tcW w:w="1901" w:type="dxa"/>
            <w:tcBorders>
              <w:top w:val="single" w:sz="4" w:space="0" w:color="auto"/>
              <w:left w:val="single" w:sz="4" w:space="0" w:color="auto"/>
              <w:bottom w:val="single" w:sz="4" w:space="0" w:color="auto"/>
              <w:right w:val="single" w:sz="4" w:space="0" w:color="auto"/>
            </w:tcBorders>
            <w:hideMark/>
          </w:tcPr>
          <w:p w14:paraId="4926748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4</w:t>
            </w:r>
          </w:p>
        </w:tc>
      </w:tr>
      <w:tr w:rsidR="00CD50CD" w:rsidRPr="00CD50CD" w14:paraId="1DD57034" w14:textId="77777777" w:rsidTr="004A6E87">
        <w:trPr>
          <w:trHeight w:val="297"/>
        </w:trPr>
        <w:tc>
          <w:tcPr>
            <w:tcW w:w="2080" w:type="dxa"/>
            <w:vMerge w:val="restart"/>
            <w:tcBorders>
              <w:top w:val="single" w:sz="4" w:space="0" w:color="auto"/>
              <w:left w:val="single" w:sz="4" w:space="0" w:color="auto"/>
              <w:bottom w:val="single" w:sz="4" w:space="0" w:color="auto"/>
              <w:right w:val="single" w:sz="4" w:space="0" w:color="auto"/>
            </w:tcBorders>
            <w:hideMark/>
          </w:tcPr>
          <w:p w14:paraId="2AF2033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Тема 1</w:t>
            </w:r>
          </w:p>
          <w:p w14:paraId="21731FD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highlight w:val="yellow"/>
              </w:rPr>
            </w:pPr>
            <w:r w:rsidRPr="00CD50CD">
              <w:rPr>
                <w:rFonts w:ascii="Times New Roman" w:hAnsi="Times New Roman"/>
                <w:w w:val="108"/>
                <w:sz w:val="24"/>
                <w:szCs w:val="24"/>
              </w:rPr>
              <w:t>Легкая атлетика</w:t>
            </w:r>
          </w:p>
        </w:tc>
        <w:tc>
          <w:tcPr>
            <w:tcW w:w="8456" w:type="dxa"/>
            <w:tcBorders>
              <w:top w:val="single" w:sz="4" w:space="0" w:color="auto"/>
              <w:left w:val="single" w:sz="4" w:space="0" w:color="auto"/>
              <w:bottom w:val="single" w:sz="4" w:space="0" w:color="auto"/>
              <w:right w:val="single" w:sz="4" w:space="0" w:color="auto"/>
            </w:tcBorders>
            <w:hideMark/>
          </w:tcPr>
          <w:p w14:paraId="589A3FEB" w14:textId="77777777" w:rsidR="00CD50CD" w:rsidRPr="00CD50CD" w:rsidRDefault="00CD50CD" w:rsidP="00CD50CD">
            <w:pPr>
              <w:spacing w:after="0" w:line="360" w:lineRule="auto"/>
              <w:jc w:val="both"/>
              <w:rPr>
                <w:rFonts w:ascii="Times New Roman" w:hAnsi="Times New Roman"/>
                <w:i/>
                <w:sz w:val="24"/>
                <w:szCs w:val="24"/>
              </w:rPr>
            </w:pPr>
            <w:r w:rsidRPr="00CD50CD">
              <w:rPr>
                <w:rFonts w:ascii="Times New Roman" w:hAnsi="Times New Roman"/>
                <w:i/>
                <w:sz w:val="24"/>
                <w:szCs w:val="24"/>
              </w:rPr>
              <w:t>Содержание</w:t>
            </w:r>
          </w:p>
        </w:tc>
        <w:tc>
          <w:tcPr>
            <w:tcW w:w="2380" w:type="dxa"/>
            <w:tcBorders>
              <w:top w:val="single" w:sz="4" w:space="0" w:color="auto"/>
              <w:left w:val="single" w:sz="4" w:space="0" w:color="auto"/>
              <w:bottom w:val="single" w:sz="4" w:space="0" w:color="auto"/>
              <w:right w:val="single" w:sz="4" w:space="0" w:color="auto"/>
            </w:tcBorders>
            <w:hideMark/>
          </w:tcPr>
          <w:p w14:paraId="30930405"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14</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130E120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4E46669C" w14:textId="77777777" w:rsidTr="004A6E87">
        <w:trPr>
          <w:trHeight w:val="2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E4B71" w14:textId="77777777" w:rsidR="00CD50CD" w:rsidRPr="00CD50CD" w:rsidRDefault="00CD50CD" w:rsidP="00CD50CD">
            <w:pPr>
              <w:spacing w:after="0" w:line="240" w:lineRule="auto"/>
              <w:rPr>
                <w:rFonts w:ascii="Times New Roman" w:hAnsi="Times New Roman"/>
                <w:b/>
                <w:bCs/>
                <w:sz w:val="24"/>
                <w:szCs w:val="24"/>
                <w:highlight w:val="yellow"/>
              </w:rPr>
            </w:pPr>
          </w:p>
        </w:tc>
        <w:tc>
          <w:tcPr>
            <w:tcW w:w="8456" w:type="dxa"/>
            <w:tcBorders>
              <w:top w:val="single" w:sz="4" w:space="0" w:color="auto"/>
              <w:left w:val="single" w:sz="4" w:space="0" w:color="auto"/>
              <w:bottom w:val="single" w:sz="4" w:space="0" w:color="auto"/>
              <w:right w:val="single" w:sz="4" w:space="0" w:color="auto"/>
            </w:tcBorders>
            <w:hideMark/>
          </w:tcPr>
          <w:p w14:paraId="10E0EBA5"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Легкая атлетика. Основы антикоррупционного поведения студентов</w:t>
            </w:r>
          </w:p>
        </w:tc>
        <w:tc>
          <w:tcPr>
            <w:tcW w:w="2380" w:type="dxa"/>
            <w:tcBorders>
              <w:top w:val="single" w:sz="4" w:space="0" w:color="auto"/>
              <w:left w:val="single" w:sz="4" w:space="0" w:color="auto"/>
              <w:bottom w:val="single" w:sz="4" w:space="0" w:color="auto"/>
              <w:right w:val="single" w:sz="4" w:space="0" w:color="auto"/>
            </w:tcBorders>
            <w:hideMark/>
          </w:tcPr>
          <w:p w14:paraId="1FBCD842"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1221C"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51F51AEC"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DB51B9" w14:textId="77777777" w:rsidR="00CD50CD" w:rsidRPr="00CD50CD" w:rsidRDefault="00CD50CD" w:rsidP="00CD50CD">
            <w:pPr>
              <w:spacing w:after="0" w:line="240" w:lineRule="auto"/>
              <w:rPr>
                <w:rFonts w:ascii="Times New Roman" w:hAnsi="Times New Roman"/>
                <w:b/>
                <w:bCs/>
                <w:sz w:val="24"/>
                <w:szCs w:val="24"/>
                <w:highlight w:val="yellow"/>
              </w:rPr>
            </w:pPr>
          </w:p>
        </w:tc>
        <w:tc>
          <w:tcPr>
            <w:tcW w:w="8456" w:type="dxa"/>
            <w:tcBorders>
              <w:top w:val="single" w:sz="4" w:space="0" w:color="auto"/>
              <w:left w:val="single" w:sz="4" w:space="0" w:color="auto"/>
              <w:bottom w:val="single" w:sz="4" w:space="0" w:color="auto"/>
              <w:right w:val="single" w:sz="4" w:space="0" w:color="auto"/>
            </w:tcBorders>
            <w:hideMark/>
          </w:tcPr>
          <w:p w14:paraId="61DB2B5A"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 xml:space="preserve">Обучение технике бега на средние дистанции </w:t>
            </w:r>
          </w:p>
        </w:tc>
        <w:tc>
          <w:tcPr>
            <w:tcW w:w="2380" w:type="dxa"/>
            <w:tcBorders>
              <w:top w:val="single" w:sz="4" w:space="0" w:color="auto"/>
              <w:left w:val="single" w:sz="4" w:space="0" w:color="auto"/>
              <w:bottom w:val="single" w:sz="4" w:space="0" w:color="auto"/>
              <w:right w:val="single" w:sz="4" w:space="0" w:color="auto"/>
            </w:tcBorders>
            <w:hideMark/>
          </w:tcPr>
          <w:p w14:paraId="301B135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266F9"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5CA701E"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16BFFA" w14:textId="77777777" w:rsidR="00CD50CD" w:rsidRPr="00CD50CD" w:rsidRDefault="00CD50CD" w:rsidP="00CD50CD">
            <w:pPr>
              <w:spacing w:after="0" w:line="240" w:lineRule="auto"/>
              <w:rPr>
                <w:rFonts w:ascii="Times New Roman" w:hAnsi="Times New Roman"/>
                <w:b/>
                <w:bCs/>
                <w:sz w:val="24"/>
                <w:szCs w:val="24"/>
                <w:highlight w:val="yellow"/>
              </w:rPr>
            </w:pPr>
          </w:p>
        </w:tc>
        <w:tc>
          <w:tcPr>
            <w:tcW w:w="8456" w:type="dxa"/>
            <w:tcBorders>
              <w:top w:val="single" w:sz="4" w:space="0" w:color="auto"/>
              <w:left w:val="single" w:sz="4" w:space="0" w:color="auto"/>
              <w:bottom w:val="single" w:sz="4" w:space="0" w:color="auto"/>
              <w:right w:val="single" w:sz="4" w:space="0" w:color="auto"/>
            </w:tcBorders>
            <w:hideMark/>
          </w:tcPr>
          <w:p w14:paraId="5ACFB768"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Совершенствование техники кроссового бега</w:t>
            </w:r>
          </w:p>
        </w:tc>
        <w:tc>
          <w:tcPr>
            <w:tcW w:w="2380" w:type="dxa"/>
            <w:tcBorders>
              <w:top w:val="single" w:sz="4" w:space="0" w:color="auto"/>
              <w:left w:val="single" w:sz="4" w:space="0" w:color="auto"/>
              <w:bottom w:val="single" w:sz="4" w:space="0" w:color="auto"/>
              <w:right w:val="single" w:sz="4" w:space="0" w:color="auto"/>
            </w:tcBorders>
            <w:hideMark/>
          </w:tcPr>
          <w:p w14:paraId="6DBBE599"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41019"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418D7E82"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BEAFE" w14:textId="77777777" w:rsidR="00CD50CD" w:rsidRPr="00CD50CD" w:rsidRDefault="00CD50CD" w:rsidP="00CD50CD">
            <w:pPr>
              <w:spacing w:after="0" w:line="240" w:lineRule="auto"/>
              <w:rPr>
                <w:rFonts w:ascii="Times New Roman" w:hAnsi="Times New Roman"/>
                <w:b/>
                <w:bCs/>
                <w:sz w:val="24"/>
                <w:szCs w:val="24"/>
                <w:highlight w:val="yellow"/>
              </w:rPr>
            </w:pPr>
          </w:p>
        </w:tc>
        <w:tc>
          <w:tcPr>
            <w:tcW w:w="8456" w:type="dxa"/>
            <w:tcBorders>
              <w:top w:val="single" w:sz="4" w:space="0" w:color="auto"/>
              <w:left w:val="single" w:sz="4" w:space="0" w:color="auto"/>
              <w:bottom w:val="single" w:sz="4" w:space="0" w:color="auto"/>
              <w:right w:val="single" w:sz="4" w:space="0" w:color="auto"/>
            </w:tcBorders>
            <w:hideMark/>
          </w:tcPr>
          <w:p w14:paraId="0FB2DFAD"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Совершенствование техники бега на короткие дистанции</w:t>
            </w:r>
          </w:p>
        </w:tc>
        <w:tc>
          <w:tcPr>
            <w:tcW w:w="2380" w:type="dxa"/>
            <w:tcBorders>
              <w:top w:val="single" w:sz="4" w:space="0" w:color="auto"/>
              <w:left w:val="single" w:sz="4" w:space="0" w:color="auto"/>
              <w:bottom w:val="single" w:sz="4" w:space="0" w:color="auto"/>
              <w:right w:val="single" w:sz="4" w:space="0" w:color="auto"/>
            </w:tcBorders>
            <w:hideMark/>
          </w:tcPr>
          <w:p w14:paraId="5C3BBBAC"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9BAECA"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7B703ABD"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3B1645" w14:textId="77777777" w:rsidR="00CD50CD" w:rsidRPr="00CD50CD" w:rsidRDefault="00CD50CD" w:rsidP="00CD50CD">
            <w:pPr>
              <w:spacing w:after="0" w:line="240" w:lineRule="auto"/>
              <w:rPr>
                <w:rFonts w:ascii="Times New Roman" w:hAnsi="Times New Roman"/>
                <w:b/>
                <w:bCs/>
                <w:sz w:val="24"/>
                <w:szCs w:val="24"/>
                <w:highlight w:val="yellow"/>
              </w:rPr>
            </w:pPr>
          </w:p>
        </w:tc>
        <w:tc>
          <w:tcPr>
            <w:tcW w:w="8456" w:type="dxa"/>
            <w:tcBorders>
              <w:top w:val="single" w:sz="4" w:space="0" w:color="auto"/>
              <w:left w:val="single" w:sz="4" w:space="0" w:color="auto"/>
              <w:bottom w:val="single" w:sz="4" w:space="0" w:color="auto"/>
              <w:right w:val="single" w:sz="4" w:space="0" w:color="auto"/>
            </w:tcBorders>
            <w:hideMark/>
          </w:tcPr>
          <w:p w14:paraId="31D2352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r w:rsidRPr="00CD50CD">
              <w:rPr>
                <w:rFonts w:ascii="Times New Roman" w:hAnsi="Times New Roman"/>
                <w:sz w:val="24"/>
                <w:szCs w:val="24"/>
              </w:rPr>
              <w:t>Совершенствование техники бега в эстафете</w:t>
            </w:r>
          </w:p>
        </w:tc>
        <w:tc>
          <w:tcPr>
            <w:tcW w:w="2380" w:type="dxa"/>
            <w:tcBorders>
              <w:top w:val="single" w:sz="4" w:space="0" w:color="auto"/>
              <w:left w:val="single" w:sz="4" w:space="0" w:color="auto"/>
              <w:bottom w:val="single" w:sz="4" w:space="0" w:color="auto"/>
              <w:right w:val="single" w:sz="4" w:space="0" w:color="auto"/>
            </w:tcBorders>
            <w:hideMark/>
          </w:tcPr>
          <w:p w14:paraId="684CE15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6EBDB2"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7DB3DF65"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8A6624" w14:textId="77777777" w:rsidR="00CD50CD" w:rsidRPr="00CD50CD" w:rsidRDefault="00CD50CD" w:rsidP="00CD50CD">
            <w:pPr>
              <w:spacing w:after="0" w:line="240" w:lineRule="auto"/>
              <w:rPr>
                <w:rFonts w:ascii="Times New Roman" w:hAnsi="Times New Roman"/>
                <w:b/>
                <w:bCs/>
                <w:sz w:val="24"/>
                <w:szCs w:val="24"/>
                <w:highlight w:val="yellow"/>
              </w:rPr>
            </w:pPr>
          </w:p>
        </w:tc>
        <w:tc>
          <w:tcPr>
            <w:tcW w:w="8456" w:type="dxa"/>
            <w:tcBorders>
              <w:top w:val="single" w:sz="4" w:space="0" w:color="auto"/>
              <w:left w:val="single" w:sz="4" w:space="0" w:color="auto"/>
              <w:bottom w:val="single" w:sz="4" w:space="0" w:color="auto"/>
              <w:right w:val="single" w:sz="4" w:space="0" w:color="auto"/>
            </w:tcBorders>
            <w:hideMark/>
          </w:tcPr>
          <w:p w14:paraId="277D21C3"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r w:rsidRPr="00CD50CD">
              <w:rPr>
                <w:rFonts w:ascii="Times New Roman" w:hAnsi="Times New Roman"/>
                <w:sz w:val="24"/>
                <w:szCs w:val="24"/>
              </w:rPr>
              <w:t>Обучение технике прыжка в длину с места</w:t>
            </w:r>
          </w:p>
        </w:tc>
        <w:tc>
          <w:tcPr>
            <w:tcW w:w="2380" w:type="dxa"/>
            <w:tcBorders>
              <w:top w:val="single" w:sz="4" w:space="0" w:color="auto"/>
              <w:left w:val="single" w:sz="4" w:space="0" w:color="auto"/>
              <w:bottom w:val="single" w:sz="4" w:space="0" w:color="auto"/>
              <w:right w:val="single" w:sz="4" w:space="0" w:color="auto"/>
            </w:tcBorders>
            <w:hideMark/>
          </w:tcPr>
          <w:p w14:paraId="0684EF8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62F5D"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5001FAA2"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8E1302" w14:textId="77777777" w:rsidR="00CD50CD" w:rsidRPr="00CD50CD" w:rsidRDefault="00CD50CD" w:rsidP="00CD50CD">
            <w:pPr>
              <w:spacing w:after="0" w:line="240" w:lineRule="auto"/>
              <w:rPr>
                <w:rFonts w:ascii="Times New Roman" w:hAnsi="Times New Roman"/>
                <w:b/>
                <w:bCs/>
                <w:sz w:val="24"/>
                <w:szCs w:val="24"/>
                <w:highlight w:val="yellow"/>
              </w:rPr>
            </w:pPr>
          </w:p>
        </w:tc>
        <w:tc>
          <w:tcPr>
            <w:tcW w:w="8456" w:type="dxa"/>
            <w:tcBorders>
              <w:top w:val="single" w:sz="4" w:space="0" w:color="auto"/>
              <w:left w:val="single" w:sz="4" w:space="0" w:color="auto"/>
              <w:bottom w:val="single" w:sz="4" w:space="0" w:color="auto"/>
              <w:right w:val="single" w:sz="4" w:space="0" w:color="auto"/>
            </w:tcBorders>
            <w:hideMark/>
          </w:tcPr>
          <w:p w14:paraId="7D7C348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r w:rsidRPr="00CD50CD">
              <w:rPr>
                <w:rFonts w:ascii="Times New Roman" w:hAnsi="Times New Roman"/>
                <w:sz w:val="24"/>
                <w:szCs w:val="24"/>
              </w:rPr>
              <w:t>Прыжок в длину с места</w:t>
            </w:r>
          </w:p>
        </w:tc>
        <w:tc>
          <w:tcPr>
            <w:tcW w:w="2380" w:type="dxa"/>
            <w:tcBorders>
              <w:top w:val="single" w:sz="4" w:space="0" w:color="auto"/>
              <w:left w:val="single" w:sz="4" w:space="0" w:color="auto"/>
              <w:bottom w:val="single" w:sz="4" w:space="0" w:color="auto"/>
              <w:right w:val="single" w:sz="4" w:space="0" w:color="auto"/>
            </w:tcBorders>
            <w:hideMark/>
          </w:tcPr>
          <w:p w14:paraId="20F8022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7837CF"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609DF669" w14:textId="77777777" w:rsidTr="004A6E87">
        <w:trPr>
          <w:trHeight w:val="220"/>
        </w:trPr>
        <w:tc>
          <w:tcPr>
            <w:tcW w:w="2080" w:type="dxa"/>
            <w:tcBorders>
              <w:top w:val="single" w:sz="4" w:space="0" w:color="auto"/>
              <w:left w:val="single" w:sz="4" w:space="0" w:color="auto"/>
              <w:bottom w:val="single" w:sz="4" w:space="0" w:color="auto"/>
              <w:right w:val="single" w:sz="4" w:space="0" w:color="auto"/>
            </w:tcBorders>
          </w:tcPr>
          <w:p w14:paraId="76F8EB0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465E0F2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i/>
                <w:sz w:val="24"/>
                <w:szCs w:val="24"/>
              </w:rPr>
            </w:pPr>
            <w:r w:rsidRPr="00CD50CD">
              <w:rPr>
                <w:rFonts w:ascii="Times New Roman" w:hAnsi="Times New Roman"/>
                <w:i/>
                <w:sz w:val="24"/>
                <w:szCs w:val="24"/>
              </w:rPr>
              <w:t xml:space="preserve">Самостоятельная работа </w:t>
            </w:r>
          </w:p>
          <w:p w14:paraId="2178960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r w:rsidRPr="00CD50CD">
              <w:rPr>
                <w:rFonts w:ascii="Times New Roman" w:hAnsi="Times New Roman"/>
                <w:i/>
                <w:sz w:val="24"/>
                <w:szCs w:val="24"/>
              </w:rPr>
              <w:t>Рефераты на тему: «Легкая атлетика в России», «Нижегородцы – участники Олимпийских игр»</w:t>
            </w:r>
          </w:p>
        </w:tc>
        <w:tc>
          <w:tcPr>
            <w:tcW w:w="2380" w:type="dxa"/>
            <w:tcBorders>
              <w:top w:val="single" w:sz="4" w:space="0" w:color="auto"/>
              <w:left w:val="single" w:sz="4" w:space="0" w:color="auto"/>
              <w:bottom w:val="single" w:sz="4" w:space="0" w:color="auto"/>
              <w:right w:val="single" w:sz="4" w:space="0" w:color="auto"/>
            </w:tcBorders>
            <w:hideMark/>
          </w:tcPr>
          <w:p w14:paraId="2A1F4C6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14</w:t>
            </w:r>
          </w:p>
        </w:tc>
        <w:tc>
          <w:tcPr>
            <w:tcW w:w="1901" w:type="dxa"/>
            <w:tcBorders>
              <w:top w:val="single" w:sz="4" w:space="0" w:color="auto"/>
              <w:left w:val="single" w:sz="4" w:space="0" w:color="auto"/>
              <w:bottom w:val="single" w:sz="4" w:space="0" w:color="auto"/>
              <w:right w:val="single" w:sz="4" w:space="0" w:color="auto"/>
            </w:tcBorders>
          </w:tcPr>
          <w:p w14:paraId="0DC1D89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73B3AC11" w14:textId="77777777" w:rsidTr="004A6E87">
        <w:trPr>
          <w:trHeight w:val="220"/>
        </w:trPr>
        <w:tc>
          <w:tcPr>
            <w:tcW w:w="2080" w:type="dxa"/>
            <w:vMerge w:val="restart"/>
            <w:tcBorders>
              <w:top w:val="single" w:sz="4" w:space="0" w:color="auto"/>
              <w:left w:val="single" w:sz="4" w:space="0" w:color="auto"/>
              <w:bottom w:val="single" w:sz="4" w:space="0" w:color="auto"/>
              <w:right w:val="single" w:sz="4" w:space="0" w:color="auto"/>
            </w:tcBorders>
          </w:tcPr>
          <w:p w14:paraId="2702FBC7"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r w:rsidRPr="00CD50CD">
              <w:rPr>
                <w:rFonts w:ascii="Times New Roman" w:hAnsi="Times New Roman"/>
                <w:b/>
                <w:w w:val="115"/>
                <w:sz w:val="24"/>
                <w:szCs w:val="24"/>
              </w:rPr>
              <w:t>Тема 2</w:t>
            </w:r>
          </w:p>
          <w:p w14:paraId="3881CEC5"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p>
          <w:p w14:paraId="66E62E5C"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r w:rsidRPr="00CD50CD">
              <w:rPr>
                <w:rFonts w:ascii="Times New Roman" w:hAnsi="Times New Roman"/>
                <w:b/>
                <w:w w:val="115"/>
                <w:sz w:val="24"/>
                <w:szCs w:val="24"/>
              </w:rPr>
              <w:t>Гимнастика</w:t>
            </w:r>
          </w:p>
        </w:tc>
        <w:tc>
          <w:tcPr>
            <w:tcW w:w="8456" w:type="dxa"/>
            <w:tcBorders>
              <w:top w:val="single" w:sz="4" w:space="0" w:color="auto"/>
              <w:left w:val="single" w:sz="4" w:space="0" w:color="auto"/>
              <w:bottom w:val="single" w:sz="4" w:space="0" w:color="auto"/>
              <w:right w:val="single" w:sz="4" w:space="0" w:color="auto"/>
            </w:tcBorders>
            <w:hideMark/>
          </w:tcPr>
          <w:p w14:paraId="278D749D" w14:textId="77777777" w:rsidR="00CD50CD" w:rsidRPr="00CD50CD" w:rsidRDefault="00CD50CD" w:rsidP="00CD50CD">
            <w:pPr>
              <w:spacing w:after="0" w:line="360" w:lineRule="auto"/>
              <w:jc w:val="both"/>
              <w:rPr>
                <w:rFonts w:ascii="Times New Roman" w:hAnsi="Times New Roman"/>
                <w:bCs/>
                <w:i/>
                <w:sz w:val="24"/>
                <w:szCs w:val="24"/>
              </w:rPr>
            </w:pPr>
            <w:r w:rsidRPr="00CD50CD">
              <w:rPr>
                <w:rFonts w:ascii="Times New Roman" w:hAnsi="Times New Roman"/>
                <w:i/>
                <w:sz w:val="24"/>
                <w:szCs w:val="24"/>
              </w:rPr>
              <w:lastRenderedPageBreak/>
              <w:t>Содержание</w:t>
            </w:r>
          </w:p>
        </w:tc>
        <w:tc>
          <w:tcPr>
            <w:tcW w:w="2380" w:type="dxa"/>
            <w:tcBorders>
              <w:top w:val="single" w:sz="4" w:space="0" w:color="auto"/>
              <w:left w:val="single" w:sz="4" w:space="0" w:color="auto"/>
              <w:bottom w:val="single" w:sz="4" w:space="0" w:color="auto"/>
              <w:right w:val="single" w:sz="4" w:space="0" w:color="auto"/>
            </w:tcBorders>
            <w:hideMark/>
          </w:tcPr>
          <w:p w14:paraId="78BF61C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8</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61181392"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0A6439FE"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DCF4D2"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DA904D1"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Настольный теннис</w:t>
            </w:r>
          </w:p>
        </w:tc>
        <w:tc>
          <w:tcPr>
            <w:tcW w:w="2380" w:type="dxa"/>
            <w:tcBorders>
              <w:top w:val="single" w:sz="4" w:space="0" w:color="auto"/>
              <w:left w:val="single" w:sz="4" w:space="0" w:color="auto"/>
              <w:bottom w:val="single" w:sz="4" w:space="0" w:color="auto"/>
              <w:right w:val="single" w:sz="4" w:space="0" w:color="auto"/>
            </w:tcBorders>
            <w:hideMark/>
          </w:tcPr>
          <w:p w14:paraId="282A885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BC3C5C"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47529411"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116AF7"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31415E36"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Стойки теннисиста</w:t>
            </w:r>
          </w:p>
        </w:tc>
        <w:tc>
          <w:tcPr>
            <w:tcW w:w="2380" w:type="dxa"/>
            <w:tcBorders>
              <w:top w:val="single" w:sz="4" w:space="0" w:color="auto"/>
              <w:left w:val="single" w:sz="4" w:space="0" w:color="auto"/>
              <w:bottom w:val="single" w:sz="4" w:space="0" w:color="auto"/>
              <w:right w:val="single" w:sz="4" w:space="0" w:color="auto"/>
            </w:tcBorders>
            <w:hideMark/>
          </w:tcPr>
          <w:p w14:paraId="33C81C0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80D4A"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32D36950"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073541"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1D92D9BA"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Выбор ракетки и способы ее держания</w:t>
            </w:r>
          </w:p>
        </w:tc>
        <w:tc>
          <w:tcPr>
            <w:tcW w:w="2380" w:type="dxa"/>
            <w:tcBorders>
              <w:top w:val="single" w:sz="4" w:space="0" w:color="auto"/>
              <w:left w:val="single" w:sz="4" w:space="0" w:color="auto"/>
              <w:bottom w:val="single" w:sz="4" w:space="0" w:color="auto"/>
              <w:right w:val="single" w:sz="4" w:space="0" w:color="auto"/>
            </w:tcBorders>
            <w:hideMark/>
          </w:tcPr>
          <w:p w14:paraId="25B7899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72C19"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46CF51C7"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7BFEAC"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76E5F9CD"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Учебная игра</w:t>
            </w:r>
          </w:p>
        </w:tc>
        <w:tc>
          <w:tcPr>
            <w:tcW w:w="2380" w:type="dxa"/>
            <w:tcBorders>
              <w:top w:val="single" w:sz="4" w:space="0" w:color="auto"/>
              <w:left w:val="single" w:sz="4" w:space="0" w:color="auto"/>
              <w:bottom w:val="single" w:sz="4" w:space="0" w:color="auto"/>
              <w:right w:val="single" w:sz="4" w:space="0" w:color="auto"/>
            </w:tcBorders>
            <w:hideMark/>
          </w:tcPr>
          <w:p w14:paraId="6FAD2E4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5168F"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1BB5BA0C" w14:textId="77777777" w:rsidTr="004A6E87">
        <w:trPr>
          <w:trHeight w:val="220"/>
        </w:trPr>
        <w:tc>
          <w:tcPr>
            <w:tcW w:w="2080" w:type="dxa"/>
            <w:tcBorders>
              <w:top w:val="single" w:sz="4" w:space="0" w:color="auto"/>
              <w:left w:val="single" w:sz="4" w:space="0" w:color="auto"/>
              <w:bottom w:val="single" w:sz="4" w:space="0" w:color="auto"/>
              <w:right w:val="single" w:sz="4" w:space="0" w:color="auto"/>
            </w:tcBorders>
          </w:tcPr>
          <w:p w14:paraId="1A81135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64D0A8FB" w14:textId="77777777" w:rsidR="00CD50CD" w:rsidRPr="00CD50CD" w:rsidRDefault="00CD50CD" w:rsidP="00CD50CD">
            <w:pPr>
              <w:spacing w:after="0" w:line="360" w:lineRule="auto"/>
              <w:jc w:val="both"/>
              <w:rPr>
                <w:rFonts w:ascii="Times New Roman" w:hAnsi="Times New Roman"/>
                <w:bCs/>
                <w:i/>
                <w:sz w:val="24"/>
                <w:szCs w:val="24"/>
              </w:rPr>
            </w:pPr>
            <w:r w:rsidRPr="00CD50CD">
              <w:rPr>
                <w:rFonts w:ascii="Times New Roman" w:hAnsi="Times New Roman"/>
                <w:bCs/>
                <w:i/>
                <w:sz w:val="24"/>
                <w:szCs w:val="24"/>
              </w:rPr>
              <w:t>Самостоятельная работа. Рефераты на тему «Настольный теннис – моя любимая спортивная игра», «Нижегородские теннисисты – участники международных соревнований»</w:t>
            </w:r>
          </w:p>
        </w:tc>
        <w:tc>
          <w:tcPr>
            <w:tcW w:w="2380" w:type="dxa"/>
            <w:tcBorders>
              <w:top w:val="single" w:sz="4" w:space="0" w:color="auto"/>
              <w:left w:val="single" w:sz="4" w:space="0" w:color="auto"/>
              <w:bottom w:val="single" w:sz="4" w:space="0" w:color="auto"/>
              <w:right w:val="single" w:sz="4" w:space="0" w:color="auto"/>
            </w:tcBorders>
            <w:hideMark/>
          </w:tcPr>
          <w:p w14:paraId="33EF88F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8</w:t>
            </w:r>
          </w:p>
        </w:tc>
        <w:tc>
          <w:tcPr>
            <w:tcW w:w="1901" w:type="dxa"/>
            <w:tcBorders>
              <w:top w:val="single" w:sz="4" w:space="0" w:color="auto"/>
              <w:left w:val="single" w:sz="4" w:space="0" w:color="auto"/>
              <w:bottom w:val="single" w:sz="4" w:space="0" w:color="auto"/>
              <w:right w:val="single" w:sz="4" w:space="0" w:color="auto"/>
            </w:tcBorders>
          </w:tcPr>
          <w:p w14:paraId="076729A8"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r>
      <w:tr w:rsidR="00CD50CD" w:rsidRPr="00CD50CD" w14:paraId="36301A4F" w14:textId="77777777" w:rsidTr="004A6E87">
        <w:trPr>
          <w:trHeight w:val="354"/>
        </w:trPr>
        <w:tc>
          <w:tcPr>
            <w:tcW w:w="2080" w:type="dxa"/>
            <w:vMerge w:val="restart"/>
            <w:tcBorders>
              <w:top w:val="single" w:sz="4" w:space="0" w:color="auto"/>
              <w:left w:val="single" w:sz="4" w:space="0" w:color="auto"/>
              <w:bottom w:val="single" w:sz="4" w:space="0" w:color="auto"/>
              <w:right w:val="single" w:sz="4" w:space="0" w:color="auto"/>
            </w:tcBorders>
            <w:vAlign w:val="center"/>
            <w:hideMark/>
          </w:tcPr>
          <w:p w14:paraId="25AF11B0"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r w:rsidRPr="00CD50CD">
              <w:rPr>
                <w:rFonts w:ascii="Times New Roman" w:hAnsi="Times New Roman"/>
                <w:b/>
                <w:w w:val="115"/>
                <w:sz w:val="24"/>
                <w:szCs w:val="24"/>
              </w:rPr>
              <w:t>Тема 3</w:t>
            </w:r>
          </w:p>
          <w:p w14:paraId="484650AC"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r w:rsidRPr="00CD50CD">
              <w:rPr>
                <w:rFonts w:ascii="Times New Roman" w:hAnsi="Times New Roman"/>
                <w:b/>
                <w:w w:val="115"/>
                <w:sz w:val="24"/>
                <w:szCs w:val="24"/>
              </w:rPr>
              <w:t>Баскетбол.</w:t>
            </w:r>
          </w:p>
        </w:tc>
        <w:tc>
          <w:tcPr>
            <w:tcW w:w="8456" w:type="dxa"/>
            <w:tcBorders>
              <w:top w:val="single" w:sz="4" w:space="0" w:color="auto"/>
              <w:left w:val="single" w:sz="4" w:space="0" w:color="auto"/>
              <w:bottom w:val="single" w:sz="4" w:space="0" w:color="auto"/>
              <w:right w:val="single" w:sz="4" w:space="0" w:color="auto"/>
            </w:tcBorders>
            <w:hideMark/>
          </w:tcPr>
          <w:p w14:paraId="4C91B81E"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i/>
                <w:sz w:val="24"/>
                <w:szCs w:val="24"/>
              </w:rPr>
              <w:t>Содержание</w:t>
            </w:r>
          </w:p>
        </w:tc>
        <w:tc>
          <w:tcPr>
            <w:tcW w:w="2380" w:type="dxa"/>
            <w:tcBorders>
              <w:top w:val="single" w:sz="4" w:space="0" w:color="auto"/>
              <w:left w:val="single" w:sz="4" w:space="0" w:color="auto"/>
              <w:bottom w:val="single" w:sz="4" w:space="0" w:color="auto"/>
              <w:right w:val="single" w:sz="4" w:space="0" w:color="auto"/>
            </w:tcBorders>
            <w:hideMark/>
          </w:tcPr>
          <w:p w14:paraId="0D51246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8</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7CED49A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1E95DF62" w14:textId="77777777" w:rsidTr="004A6E87">
        <w:trPr>
          <w:trHeight w:val="3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E25D5"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12AE541E"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Баскетбол.</w:t>
            </w:r>
          </w:p>
        </w:tc>
        <w:tc>
          <w:tcPr>
            <w:tcW w:w="2380" w:type="dxa"/>
            <w:tcBorders>
              <w:top w:val="single" w:sz="4" w:space="0" w:color="auto"/>
              <w:left w:val="single" w:sz="4" w:space="0" w:color="auto"/>
              <w:bottom w:val="single" w:sz="4" w:space="0" w:color="auto"/>
              <w:right w:val="single" w:sz="4" w:space="0" w:color="auto"/>
            </w:tcBorders>
            <w:hideMark/>
          </w:tcPr>
          <w:p w14:paraId="44DDC09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3140F6"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4A020AB7" w14:textId="77777777" w:rsidTr="004A6E87">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A7670C"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F293D42"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Стойки баскетболиста и перемещения по площадке</w:t>
            </w:r>
          </w:p>
        </w:tc>
        <w:tc>
          <w:tcPr>
            <w:tcW w:w="2380" w:type="dxa"/>
            <w:tcBorders>
              <w:top w:val="single" w:sz="4" w:space="0" w:color="auto"/>
              <w:left w:val="single" w:sz="4" w:space="0" w:color="auto"/>
              <w:bottom w:val="single" w:sz="4" w:space="0" w:color="auto"/>
              <w:right w:val="single" w:sz="4" w:space="0" w:color="auto"/>
            </w:tcBorders>
            <w:hideMark/>
          </w:tcPr>
          <w:p w14:paraId="3C1FD73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90CC80"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58C1B8C" w14:textId="77777777" w:rsidTr="004A6E87">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1DB82"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42ED994"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Ведение мяча</w:t>
            </w:r>
          </w:p>
        </w:tc>
        <w:tc>
          <w:tcPr>
            <w:tcW w:w="2380" w:type="dxa"/>
            <w:tcBorders>
              <w:top w:val="single" w:sz="4" w:space="0" w:color="auto"/>
              <w:left w:val="single" w:sz="4" w:space="0" w:color="auto"/>
              <w:bottom w:val="single" w:sz="4" w:space="0" w:color="auto"/>
              <w:right w:val="single" w:sz="4" w:space="0" w:color="auto"/>
            </w:tcBorders>
            <w:hideMark/>
          </w:tcPr>
          <w:p w14:paraId="145DC3F5"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334287"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29EB335" w14:textId="77777777" w:rsidTr="004A6E87">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098FEA"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68E2FDD7"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Броски мяча в корзину.</w:t>
            </w:r>
          </w:p>
        </w:tc>
        <w:tc>
          <w:tcPr>
            <w:tcW w:w="2380" w:type="dxa"/>
            <w:tcBorders>
              <w:top w:val="single" w:sz="4" w:space="0" w:color="auto"/>
              <w:left w:val="single" w:sz="4" w:space="0" w:color="auto"/>
              <w:bottom w:val="single" w:sz="4" w:space="0" w:color="auto"/>
              <w:right w:val="single" w:sz="4" w:space="0" w:color="auto"/>
            </w:tcBorders>
            <w:hideMark/>
          </w:tcPr>
          <w:p w14:paraId="6731086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D504E"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2EDC03DA" w14:textId="77777777" w:rsidTr="004A6E87">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4D96D4" w14:textId="77777777" w:rsidR="00CD50CD" w:rsidRPr="00CD50CD" w:rsidRDefault="00CD50CD" w:rsidP="00CD50CD">
            <w:pPr>
              <w:spacing w:after="0" w:line="240" w:lineRule="auto"/>
              <w:rPr>
                <w:rFonts w:ascii="Times New Roman" w:hAnsi="Times New Roman"/>
                <w:b/>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449FFAB1" w14:textId="77777777" w:rsidR="00CD50CD" w:rsidRPr="00CD50CD" w:rsidRDefault="00CD50CD" w:rsidP="00CD50CD">
            <w:pPr>
              <w:spacing w:after="0" w:line="360" w:lineRule="auto"/>
              <w:jc w:val="both"/>
              <w:rPr>
                <w:rFonts w:ascii="Times New Roman" w:hAnsi="Times New Roman"/>
                <w:b/>
                <w:bCs/>
                <w:sz w:val="24"/>
                <w:szCs w:val="24"/>
              </w:rPr>
            </w:pPr>
            <w:r w:rsidRPr="00CD50CD">
              <w:rPr>
                <w:rFonts w:ascii="Times New Roman" w:hAnsi="Times New Roman"/>
                <w:b/>
                <w:bCs/>
                <w:sz w:val="24"/>
                <w:szCs w:val="24"/>
              </w:rPr>
              <w:t>Дифференцированный зачет</w:t>
            </w:r>
          </w:p>
        </w:tc>
        <w:tc>
          <w:tcPr>
            <w:tcW w:w="2380" w:type="dxa"/>
            <w:tcBorders>
              <w:top w:val="single" w:sz="4" w:space="0" w:color="auto"/>
              <w:left w:val="single" w:sz="4" w:space="0" w:color="auto"/>
              <w:bottom w:val="single" w:sz="4" w:space="0" w:color="auto"/>
              <w:right w:val="single" w:sz="4" w:space="0" w:color="auto"/>
            </w:tcBorders>
            <w:hideMark/>
          </w:tcPr>
          <w:p w14:paraId="48612135"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2</w:t>
            </w:r>
          </w:p>
        </w:tc>
        <w:tc>
          <w:tcPr>
            <w:tcW w:w="1901" w:type="dxa"/>
            <w:tcBorders>
              <w:top w:val="single" w:sz="4" w:space="0" w:color="auto"/>
              <w:left w:val="single" w:sz="4" w:space="0" w:color="auto"/>
              <w:bottom w:val="single" w:sz="4" w:space="0" w:color="auto"/>
              <w:right w:val="single" w:sz="4" w:space="0" w:color="auto"/>
            </w:tcBorders>
          </w:tcPr>
          <w:p w14:paraId="5143BDF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5A8BBDBC" w14:textId="77777777" w:rsidTr="004A6E87">
        <w:trPr>
          <w:trHeight w:val="345"/>
        </w:trPr>
        <w:tc>
          <w:tcPr>
            <w:tcW w:w="2080" w:type="dxa"/>
            <w:tcBorders>
              <w:top w:val="single" w:sz="4" w:space="0" w:color="auto"/>
              <w:left w:val="single" w:sz="4" w:space="0" w:color="auto"/>
              <w:bottom w:val="single" w:sz="4" w:space="0" w:color="auto"/>
              <w:right w:val="single" w:sz="4" w:space="0" w:color="auto"/>
            </w:tcBorders>
            <w:vAlign w:val="center"/>
          </w:tcPr>
          <w:p w14:paraId="498C887A"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w w:val="115"/>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2F5C98B2" w14:textId="77777777" w:rsidR="00CD50CD" w:rsidRPr="00CD50CD" w:rsidRDefault="00CD50CD" w:rsidP="00CD50CD">
            <w:pPr>
              <w:spacing w:after="0" w:line="360" w:lineRule="auto"/>
              <w:jc w:val="both"/>
              <w:rPr>
                <w:rFonts w:ascii="Times New Roman" w:hAnsi="Times New Roman"/>
                <w:i/>
                <w:sz w:val="24"/>
                <w:szCs w:val="24"/>
              </w:rPr>
            </w:pPr>
            <w:r w:rsidRPr="00CD50CD">
              <w:rPr>
                <w:rFonts w:ascii="Times New Roman" w:hAnsi="Times New Roman"/>
                <w:i/>
                <w:sz w:val="24"/>
                <w:szCs w:val="24"/>
              </w:rPr>
              <w:t>Самостоятельная работа. Реферат на тему «Нижегородские баскетболисты – участники лиги ВТБ». «Основы техники игры в баскетбол»</w:t>
            </w:r>
          </w:p>
        </w:tc>
        <w:tc>
          <w:tcPr>
            <w:tcW w:w="2380" w:type="dxa"/>
            <w:tcBorders>
              <w:top w:val="single" w:sz="4" w:space="0" w:color="auto"/>
              <w:left w:val="single" w:sz="4" w:space="0" w:color="auto"/>
              <w:bottom w:val="single" w:sz="4" w:space="0" w:color="auto"/>
              <w:right w:val="single" w:sz="4" w:space="0" w:color="auto"/>
            </w:tcBorders>
            <w:hideMark/>
          </w:tcPr>
          <w:p w14:paraId="0E5ABF7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10</w:t>
            </w:r>
          </w:p>
        </w:tc>
        <w:tc>
          <w:tcPr>
            <w:tcW w:w="1901" w:type="dxa"/>
            <w:tcBorders>
              <w:top w:val="single" w:sz="4" w:space="0" w:color="auto"/>
              <w:left w:val="single" w:sz="4" w:space="0" w:color="auto"/>
              <w:bottom w:val="single" w:sz="4" w:space="0" w:color="auto"/>
              <w:right w:val="single" w:sz="4" w:space="0" w:color="auto"/>
            </w:tcBorders>
          </w:tcPr>
          <w:p w14:paraId="4A708AD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1C6A16ED" w14:textId="77777777" w:rsidTr="004A6E87">
        <w:trPr>
          <w:trHeight w:val="414"/>
        </w:trPr>
        <w:tc>
          <w:tcPr>
            <w:tcW w:w="2080" w:type="dxa"/>
            <w:vMerge w:val="restart"/>
            <w:tcBorders>
              <w:top w:val="single" w:sz="4" w:space="0" w:color="auto"/>
              <w:left w:val="single" w:sz="4" w:space="0" w:color="auto"/>
              <w:bottom w:val="single" w:sz="4" w:space="0" w:color="auto"/>
              <w:right w:val="single" w:sz="4" w:space="0" w:color="auto"/>
            </w:tcBorders>
            <w:vAlign w:val="center"/>
            <w:hideMark/>
          </w:tcPr>
          <w:p w14:paraId="3DFACEC2" w14:textId="77777777" w:rsidR="00CD50CD" w:rsidRPr="00CD50CD" w:rsidRDefault="00CD50CD" w:rsidP="00CD50CD">
            <w:pPr>
              <w:widowControl w:val="0"/>
              <w:autoSpaceDE w:val="0"/>
              <w:autoSpaceDN w:val="0"/>
              <w:adjustRightInd w:val="0"/>
              <w:spacing w:before="44" w:after="0" w:line="360" w:lineRule="auto"/>
              <w:ind w:right="109"/>
              <w:jc w:val="center"/>
              <w:rPr>
                <w:rFonts w:ascii="Times New Roman" w:hAnsi="Times New Roman"/>
                <w:b/>
                <w:sz w:val="24"/>
                <w:szCs w:val="24"/>
              </w:rPr>
            </w:pPr>
            <w:r w:rsidRPr="00CD50CD">
              <w:rPr>
                <w:rFonts w:ascii="Times New Roman" w:hAnsi="Times New Roman"/>
                <w:b/>
                <w:sz w:val="24"/>
                <w:szCs w:val="24"/>
              </w:rPr>
              <w:t>Тема 4</w:t>
            </w:r>
          </w:p>
          <w:p w14:paraId="59DAACCF" w14:textId="77777777" w:rsidR="00CD50CD" w:rsidRPr="00CD50CD" w:rsidRDefault="00CD50CD" w:rsidP="00CD50CD">
            <w:pPr>
              <w:widowControl w:val="0"/>
              <w:autoSpaceDE w:val="0"/>
              <w:autoSpaceDN w:val="0"/>
              <w:adjustRightInd w:val="0"/>
              <w:spacing w:before="44" w:after="0" w:line="360" w:lineRule="auto"/>
              <w:ind w:right="109"/>
              <w:jc w:val="center"/>
              <w:rPr>
                <w:rFonts w:ascii="Times New Roman" w:hAnsi="Times New Roman"/>
                <w:b/>
                <w:sz w:val="24"/>
                <w:szCs w:val="24"/>
              </w:rPr>
            </w:pPr>
            <w:r w:rsidRPr="00CD50CD">
              <w:rPr>
                <w:rFonts w:ascii="Times New Roman" w:hAnsi="Times New Roman"/>
                <w:b/>
                <w:sz w:val="24"/>
                <w:szCs w:val="24"/>
              </w:rPr>
              <w:t>Лыжная подготовка</w:t>
            </w:r>
          </w:p>
        </w:tc>
        <w:tc>
          <w:tcPr>
            <w:tcW w:w="8456" w:type="dxa"/>
            <w:tcBorders>
              <w:top w:val="single" w:sz="4" w:space="0" w:color="auto"/>
              <w:left w:val="single" w:sz="4" w:space="0" w:color="auto"/>
              <w:bottom w:val="single" w:sz="4" w:space="0" w:color="auto"/>
              <w:right w:val="single" w:sz="4" w:space="0" w:color="auto"/>
            </w:tcBorders>
            <w:hideMark/>
          </w:tcPr>
          <w:p w14:paraId="3524743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r w:rsidRPr="00CD50CD">
              <w:rPr>
                <w:rFonts w:ascii="Times New Roman" w:hAnsi="Times New Roman"/>
                <w:i/>
                <w:sz w:val="24"/>
                <w:szCs w:val="24"/>
              </w:rPr>
              <w:t>Содержание</w:t>
            </w:r>
          </w:p>
        </w:tc>
        <w:tc>
          <w:tcPr>
            <w:tcW w:w="2380" w:type="dxa"/>
            <w:tcBorders>
              <w:top w:val="single" w:sz="4" w:space="0" w:color="auto"/>
              <w:left w:val="single" w:sz="4" w:space="0" w:color="auto"/>
              <w:bottom w:val="single" w:sz="4" w:space="0" w:color="auto"/>
              <w:right w:val="single" w:sz="4" w:space="0" w:color="auto"/>
            </w:tcBorders>
            <w:hideMark/>
          </w:tcPr>
          <w:p w14:paraId="528B34D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12</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417764F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5D2011C8" w14:textId="77777777" w:rsidTr="004A6E87">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E53D9"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33E365D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CD50CD">
              <w:rPr>
                <w:rFonts w:ascii="Times New Roman" w:hAnsi="Times New Roman"/>
                <w:bCs/>
                <w:sz w:val="24"/>
                <w:szCs w:val="24"/>
              </w:rPr>
              <w:t>Лыжная подготовка.</w:t>
            </w:r>
          </w:p>
        </w:tc>
        <w:tc>
          <w:tcPr>
            <w:tcW w:w="2380" w:type="dxa"/>
            <w:tcBorders>
              <w:top w:val="single" w:sz="4" w:space="0" w:color="auto"/>
              <w:left w:val="single" w:sz="4" w:space="0" w:color="auto"/>
              <w:bottom w:val="single" w:sz="4" w:space="0" w:color="auto"/>
              <w:right w:val="single" w:sz="4" w:space="0" w:color="auto"/>
            </w:tcBorders>
            <w:hideMark/>
          </w:tcPr>
          <w:p w14:paraId="35C6401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96B164"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637D7584"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7184C"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524BF20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CD50CD">
              <w:rPr>
                <w:rFonts w:ascii="Times New Roman" w:hAnsi="Times New Roman"/>
                <w:bCs/>
                <w:sz w:val="24"/>
                <w:szCs w:val="24"/>
              </w:rPr>
              <w:t xml:space="preserve">Одновременный </w:t>
            </w:r>
            <w:proofErr w:type="spellStart"/>
            <w:r w:rsidRPr="00CD50CD">
              <w:rPr>
                <w:rFonts w:ascii="Times New Roman" w:hAnsi="Times New Roman"/>
                <w:bCs/>
                <w:sz w:val="24"/>
                <w:szCs w:val="24"/>
              </w:rPr>
              <w:t>бесшажный</w:t>
            </w:r>
            <w:proofErr w:type="spellEnd"/>
            <w:r w:rsidRPr="00CD50CD">
              <w:rPr>
                <w:rFonts w:ascii="Times New Roman" w:hAnsi="Times New Roman"/>
                <w:bCs/>
                <w:sz w:val="24"/>
                <w:szCs w:val="24"/>
              </w:rPr>
              <w:t xml:space="preserve"> лыжный ход.</w:t>
            </w:r>
          </w:p>
        </w:tc>
        <w:tc>
          <w:tcPr>
            <w:tcW w:w="2380" w:type="dxa"/>
            <w:tcBorders>
              <w:top w:val="single" w:sz="4" w:space="0" w:color="auto"/>
              <w:left w:val="single" w:sz="4" w:space="0" w:color="auto"/>
              <w:bottom w:val="single" w:sz="4" w:space="0" w:color="auto"/>
              <w:right w:val="single" w:sz="4" w:space="0" w:color="auto"/>
            </w:tcBorders>
            <w:hideMark/>
          </w:tcPr>
          <w:p w14:paraId="468FD46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42433"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2832DF33" w14:textId="77777777" w:rsidTr="004A6E87">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12439C"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5AB89EC6"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 xml:space="preserve">Одновременный </w:t>
            </w:r>
            <w:proofErr w:type="spellStart"/>
            <w:r w:rsidRPr="00CD50CD">
              <w:rPr>
                <w:rFonts w:ascii="Times New Roman" w:hAnsi="Times New Roman"/>
                <w:sz w:val="24"/>
                <w:szCs w:val="24"/>
              </w:rPr>
              <w:t>бесшажный</w:t>
            </w:r>
            <w:proofErr w:type="spellEnd"/>
            <w:r w:rsidRPr="00CD50CD">
              <w:rPr>
                <w:rFonts w:ascii="Times New Roman" w:hAnsi="Times New Roman"/>
                <w:sz w:val="24"/>
                <w:szCs w:val="24"/>
              </w:rPr>
              <w:t xml:space="preserve"> лыжный ход.</w:t>
            </w:r>
          </w:p>
        </w:tc>
        <w:tc>
          <w:tcPr>
            <w:tcW w:w="2380" w:type="dxa"/>
            <w:tcBorders>
              <w:top w:val="single" w:sz="4" w:space="0" w:color="auto"/>
              <w:left w:val="single" w:sz="4" w:space="0" w:color="auto"/>
              <w:bottom w:val="single" w:sz="4" w:space="0" w:color="auto"/>
              <w:right w:val="single" w:sz="4" w:space="0" w:color="auto"/>
            </w:tcBorders>
            <w:hideMark/>
          </w:tcPr>
          <w:p w14:paraId="77AFE95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8BA61"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137737D8" w14:textId="77777777" w:rsidTr="004A6E87">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77B3"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7A61F580"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Одновременный одношажный лыжный ход.</w:t>
            </w:r>
          </w:p>
        </w:tc>
        <w:tc>
          <w:tcPr>
            <w:tcW w:w="2380" w:type="dxa"/>
            <w:tcBorders>
              <w:top w:val="single" w:sz="4" w:space="0" w:color="auto"/>
              <w:left w:val="single" w:sz="4" w:space="0" w:color="auto"/>
              <w:bottom w:val="single" w:sz="4" w:space="0" w:color="auto"/>
              <w:right w:val="single" w:sz="4" w:space="0" w:color="auto"/>
            </w:tcBorders>
            <w:hideMark/>
          </w:tcPr>
          <w:p w14:paraId="1B1429C9"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3C847"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5EBED4DA" w14:textId="77777777" w:rsidTr="004A6E87">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A60A3F"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7FE3F63D"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Одновременный одношажный лыжный ход.</w:t>
            </w:r>
          </w:p>
        </w:tc>
        <w:tc>
          <w:tcPr>
            <w:tcW w:w="2380" w:type="dxa"/>
            <w:tcBorders>
              <w:top w:val="single" w:sz="4" w:space="0" w:color="auto"/>
              <w:left w:val="single" w:sz="4" w:space="0" w:color="auto"/>
              <w:bottom w:val="single" w:sz="4" w:space="0" w:color="auto"/>
              <w:right w:val="single" w:sz="4" w:space="0" w:color="auto"/>
            </w:tcBorders>
            <w:hideMark/>
          </w:tcPr>
          <w:p w14:paraId="676A7CD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34519"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FF455E2" w14:textId="77777777" w:rsidTr="004A6E87">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F8AA4D"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33AA3686" w14:textId="77777777" w:rsidR="00CD50CD" w:rsidRPr="00CD50CD" w:rsidRDefault="00CD50CD" w:rsidP="00CD50CD">
            <w:pPr>
              <w:spacing w:after="0" w:line="360" w:lineRule="auto"/>
              <w:jc w:val="both"/>
              <w:rPr>
                <w:rFonts w:ascii="Times New Roman" w:hAnsi="Times New Roman"/>
                <w:sz w:val="24"/>
                <w:szCs w:val="24"/>
              </w:rPr>
            </w:pPr>
            <w:r w:rsidRPr="00CD50CD">
              <w:rPr>
                <w:rFonts w:ascii="Times New Roman" w:hAnsi="Times New Roman"/>
                <w:sz w:val="24"/>
                <w:szCs w:val="24"/>
              </w:rPr>
              <w:t>Одновременный одношажный лыжный ход.</w:t>
            </w:r>
          </w:p>
        </w:tc>
        <w:tc>
          <w:tcPr>
            <w:tcW w:w="2380" w:type="dxa"/>
            <w:tcBorders>
              <w:top w:val="single" w:sz="4" w:space="0" w:color="auto"/>
              <w:left w:val="single" w:sz="4" w:space="0" w:color="auto"/>
              <w:bottom w:val="single" w:sz="4" w:space="0" w:color="auto"/>
              <w:right w:val="single" w:sz="4" w:space="0" w:color="auto"/>
            </w:tcBorders>
            <w:hideMark/>
          </w:tcPr>
          <w:p w14:paraId="23FA716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DD0ACE"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A303928" w14:textId="77777777" w:rsidTr="004A6E87">
        <w:trPr>
          <w:trHeight w:val="420"/>
        </w:trPr>
        <w:tc>
          <w:tcPr>
            <w:tcW w:w="2080" w:type="dxa"/>
            <w:tcBorders>
              <w:top w:val="single" w:sz="4" w:space="0" w:color="auto"/>
              <w:left w:val="single" w:sz="4" w:space="0" w:color="auto"/>
              <w:bottom w:val="single" w:sz="4" w:space="0" w:color="auto"/>
              <w:right w:val="single" w:sz="4" w:space="0" w:color="auto"/>
            </w:tcBorders>
            <w:vAlign w:val="center"/>
          </w:tcPr>
          <w:p w14:paraId="2B8F78CC"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3A19FEB4" w14:textId="77777777" w:rsidR="00CD50CD" w:rsidRPr="00CD50CD" w:rsidRDefault="00CD50CD" w:rsidP="00CD50CD">
            <w:pPr>
              <w:spacing w:after="0" w:line="360" w:lineRule="auto"/>
              <w:jc w:val="both"/>
              <w:rPr>
                <w:rFonts w:ascii="Times New Roman" w:hAnsi="Times New Roman"/>
                <w:i/>
                <w:sz w:val="24"/>
                <w:szCs w:val="24"/>
              </w:rPr>
            </w:pPr>
            <w:r w:rsidRPr="00CD50CD">
              <w:rPr>
                <w:rFonts w:ascii="Times New Roman" w:hAnsi="Times New Roman"/>
                <w:i/>
                <w:sz w:val="24"/>
                <w:szCs w:val="24"/>
              </w:rPr>
              <w:t>Самостоятельная работа. Реферат на тему «Нижегородские лыжники  - участники Олимпийских игр», «Обучение технике конькового хода»</w:t>
            </w:r>
          </w:p>
        </w:tc>
        <w:tc>
          <w:tcPr>
            <w:tcW w:w="2380" w:type="dxa"/>
            <w:tcBorders>
              <w:top w:val="single" w:sz="4" w:space="0" w:color="auto"/>
              <w:left w:val="single" w:sz="4" w:space="0" w:color="auto"/>
              <w:bottom w:val="single" w:sz="4" w:space="0" w:color="auto"/>
              <w:right w:val="single" w:sz="4" w:space="0" w:color="auto"/>
            </w:tcBorders>
            <w:hideMark/>
          </w:tcPr>
          <w:p w14:paraId="124D1C0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12</w:t>
            </w:r>
          </w:p>
        </w:tc>
        <w:tc>
          <w:tcPr>
            <w:tcW w:w="1901" w:type="dxa"/>
            <w:tcBorders>
              <w:top w:val="single" w:sz="4" w:space="0" w:color="auto"/>
              <w:left w:val="single" w:sz="4" w:space="0" w:color="auto"/>
              <w:bottom w:val="single" w:sz="4" w:space="0" w:color="auto"/>
              <w:right w:val="single" w:sz="4" w:space="0" w:color="auto"/>
            </w:tcBorders>
          </w:tcPr>
          <w:p w14:paraId="33381952"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384C3C13" w14:textId="77777777" w:rsidTr="004A6E87">
        <w:trPr>
          <w:trHeight w:val="687"/>
        </w:trPr>
        <w:tc>
          <w:tcPr>
            <w:tcW w:w="2080" w:type="dxa"/>
            <w:vMerge w:val="restart"/>
            <w:tcBorders>
              <w:top w:val="single" w:sz="4" w:space="0" w:color="auto"/>
              <w:left w:val="single" w:sz="4" w:space="0" w:color="auto"/>
              <w:bottom w:val="single" w:sz="4" w:space="0" w:color="auto"/>
              <w:right w:val="single" w:sz="4" w:space="0" w:color="auto"/>
            </w:tcBorders>
            <w:vAlign w:val="center"/>
          </w:tcPr>
          <w:p w14:paraId="770D6940"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sz w:val="24"/>
                <w:szCs w:val="24"/>
              </w:rPr>
            </w:pPr>
          </w:p>
          <w:p w14:paraId="588BC584"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sz w:val="24"/>
                <w:szCs w:val="24"/>
              </w:rPr>
            </w:pPr>
            <w:r w:rsidRPr="00CD50CD">
              <w:rPr>
                <w:rFonts w:ascii="Times New Roman" w:hAnsi="Times New Roman"/>
                <w:b/>
                <w:sz w:val="24"/>
                <w:szCs w:val="24"/>
              </w:rPr>
              <w:t>Тема 5</w:t>
            </w:r>
          </w:p>
          <w:p w14:paraId="0525502B"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sz w:val="24"/>
                <w:szCs w:val="24"/>
              </w:rPr>
            </w:pPr>
            <w:r w:rsidRPr="00CD50CD">
              <w:rPr>
                <w:rFonts w:ascii="Times New Roman" w:hAnsi="Times New Roman"/>
                <w:b/>
                <w:sz w:val="24"/>
                <w:szCs w:val="24"/>
              </w:rPr>
              <w:t>Волейбол</w:t>
            </w:r>
          </w:p>
        </w:tc>
        <w:tc>
          <w:tcPr>
            <w:tcW w:w="8456" w:type="dxa"/>
            <w:tcBorders>
              <w:top w:val="single" w:sz="4" w:space="0" w:color="auto"/>
              <w:left w:val="single" w:sz="4" w:space="0" w:color="auto"/>
              <w:bottom w:val="single" w:sz="4" w:space="0" w:color="auto"/>
              <w:right w:val="single" w:sz="4" w:space="0" w:color="auto"/>
            </w:tcBorders>
            <w:hideMark/>
          </w:tcPr>
          <w:p w14:paraId="038134BA"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i/>
                <w:sz w:val="24"/>
                <w:szCs w:val="24"/>
              </w:rPr>
              <w:t>Содержание</w:t>
            </w:r>
          </w:p>
        </w:tc>
        <w:tc>
          <w:tcPr>
            <w:tcW w:w="2380" w:type="dxa"/>
            <w:tcBorders>
              <w:top w:val="single" w:sz="4" w:space="0" w:color="auto"/>
              <w:left w:val="single" w:sz="4" w:space="0" w:color="auto"/>
              <w:bottom w:val="single" w:sz="4" w:space="0" w:color="auto"/>
              <w:right w:val="single" w:sz="4" w:space="0" w:color="auto"/>
            </w:tcBorders>
            <w:hideMark/>
          </w:tcPr>
          <w:p w14:paraId="0ED0726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20</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6DC1A10C"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309B9B87"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A98256"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4FA0A7E" w14:textId="77777777" w:rsidR="00CD50CD" w:rsidRPr="00CD50CD" w:rsidRDefault="00CD50CD" w:rsidP="00CD50CD">
            <w:pPr>
              <w:widowControl w:val="0"/>
              <w:autoSpaceDE w:val="0"/>
              <w:autoSpaceDN w:val="0"/>
              <w:adjustRightInd w:val="0"/>
              <w:spacing w:after="0" w:line="360" w:lineRule="auto"/>
              <w:rPr>
                <w:rFonts w:ascii="Times New Roman" w:hAnsi="Times New Roman"/>
                <w:bCs/>
                <w:i/>
                <w:sz w:val="24"/>
                <w:szCs w:val="24"/>
              </w:rPr>
            </w:pPr>
            <w:r w:rsidRPr="00CD50CD">
              <w:rPr>
                <w:rFonts w:ascii="Times New Roman" w:hAnsi="Times New Roman"/>
                <w:sz w:val="24"/>
                <w:szCs w:val="24"/>
              </w:rPr>
              <w:t>Волейбол. Стойки волейболиста.</w:t>
            </w:r>
          </w:p>
        </w:tc>
        <w:tc>
          <w:tcPr>
            <w:tcW w:w="2380" w:type="dxa"/>
            <w:tcBorders>
              <w:top w:val="single" w:sz="4" w:space="0" w:color="auto"/>
              <w:left w:val="single" w:sz="4" w:space="0" w:color="auto"/>
              <w:bottom w:val="single" w:sz="4" w:space="0" w:color="auto"/>
              <w:right w:val="single" w:sz="4" w:space="0" w:color="auto"/>
            </w:tcBorders>
            <w:hideMark/>
          </w:tcPr>
          <w:p w14:paraId="077130C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A2F0C"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F025E46"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AA5E69"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EF4D038"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sz w:val="24"/>
                <w:szCs w:val="24"/>
              </w:rPr>
              <w:t>Прием и передача мяча сверху.</w:t>
            </w:r>
          </w:p>
        </w:tc>
        <w:tc>
          <w:tcPr>
            <w:tcW w:w="2380" w:type="dxa"/>
            <w:tcBorders>
              <w:top w:val="single" w:sz="4" w:space="0" w:color="auto"/>
              <w:left w:val="single" w:sz="4" w:space="0" w:color="auto"/>
              <w:bottom w:val="single" w:sz="4" w:space="0" w:color="auto"/>
              <w:right w:val="single" w:sz="4" w:space="0" w:color="auto"/>
            </w:tcBorders>
            <w:hideMark/>
          </w:tcPr>
          <w:p w14:paraId="60E4A14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CE036"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6527FB52"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E7510F"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D1D9E0B"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sz w:val="24"/>
                <w:szCs w:val="24"/>
              </w:rPr>
              <w:t>Прием и передача мяча сверху.</w:t>
            </w:r>
          </w:p>
        </w:tc>
        <w:tc>
          <w:tcPr>
            <w:tcW w:w="2380" w:type="dxa"/>
            <w:tcBorders>
              <w:top w:val="single" w:sz="4" w:space="0" w:color="auto"/>
              <w:left w:val="single" w:sz="4" w:space="0" w:color="auto"/>
              <w:bottom w:val="single" w:sz="4" w:space="0" w:color="auto"/>
              <w:right w:val="single" w:sz="4" w:space="0" w:color="auto"/>
            </w:tcBorders>
            <w:hideMark/>
          </w:tcPr>
          <w:p w14:paraId="4444CD8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EBE51"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67AD36DF"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E16715"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673C78DA"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sz w:val="24"/>
                <w:szCs w:val="24"/>
              </w:rPr>
              <w:t>Прием и передача мяча снизу.</w:t>
            </w:r>
          </w:p>
        </w:tc>
        <w:tc>
          <w:tcPr>
            <w:tcW w:w="2380" w:type="dxa"/>
            <w:tcBorders>
              <w:top w:val="single" w:sz="4" w:space="0" w:color="auto"/>
              <w:left w:val="single" w:sz="4" w:space="0" w:color="auto"/>
              <w:bottom w:val="single" w:sz="4" w:space="0" w:color="auto"/>
              <w:right w:val="single" w:sz="4" w:space="0" w:color="auto"/>
            </w:tcBorders>
            <w:hideMark/>
          </w:tcPr>
          <w:p w14:paraId="15F5367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362819"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2D306BB"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1F0983"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70BCD422"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sz w:val="24"/>
                <w:szCs w:val="24"/>
              </w:rPr>
              <w:t>Прием и передача мяча снизу.</w:t>
            </w:r>
          </w:p>
        </w:tc>
        <w:tc>
          <w:tcPr>
            <w:tcW w:w="2380" w:type="dxa"/>
            <w:tcBorders>
              <w:top w:val="single" w:sz="4" w:space="0" w:color="auto"/>
              <w:left w:val="single" w:sz="4" w:space="0" w:color="auto"/>
              <w:bottom w:val="single" w:sz="4" w:space="0" w:color="auto"/>
              <w:right w:val="single" w:sz="4" w:space="0" w:color="auto"/>
            </w:tcBorders>
            <w:hideMark/>
          </w:tcPr>
          <w:p w14:paraId="17230BC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7624D"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14B62EC3"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B5F6D7"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3CB9E2E" w14:textId="77777777" w:rsidR="00CD50CD" w:rsidRPr="00CD50CD" w:rsidRDefault="00CD50CD" w:rsidP="00CD50CD">
            <w:pPr>
              <w:widowControl w:val="0"/>
              <w:autoSpaceDE w:val="0"/>
              <w:autoSpaceDN w:val="0"/>
              <w:adjustRightInd w:val="0"/>
              <w:spacing w:after="0" w:line="360" w:lineRule="auto"/>
              <w:rPr>
                <w:rFonts w:ascii="Times New Roman" w:hAnsi="Times New Roman"/>
                <w:bCs/>
                <w:sz w:val="24"/>
                <w:szCs w:val="24"/>
              </w:rPr>
            </w:pPr>
            <w:r w:rsidRPr="00CD50CD">
              <w:rPr>
                <w:rFonts w:ascii="Times New Roman" w:hAnsi="Times New Roman"/>
                <w:bCs/>
                <w:sz w:val="24"/>
                <w:szCs w:val="24"/>
              </w:rPr>
              <w:t xml:space="preserve">Прием и передача мяча снизу.   </w:t>
            </w:r>
          </w:p>
        </w:tc>
        <w:tc>
          <w:tcPr>
            <w:tcW w:w="2380" w:type="dxa"/>
            <w:tcBorders>
              <w:top w:val="single" w:sz="4" w:space="0" w:color="auto"/>
              <w:left w:val="single" w:sz="4" w:space="0" w:color="auto"/>
              <w:bottom w:val="single" w:sz="4" w:space="0" w:color="auto"/>
              <w:right w:val="single" w:sz="4" w:space="0" w:color="auto"/>
            </w:tcBorders>
            <w:hideMark/>
          </w:tcPr>
          <w:p w14:paraId="35800FD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DAA98"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37544132"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2CA264"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475EAEF8" w14:textId="77777777" w:rsidR="00CD50CD" w:rsidRPr="00CD50CD" w:rsidRDefault="00CD50CD" w:rsidP="00CD50CD">
            <w:pPr>
              <w:widowControl w:val="0"/>
              <w:autoSpaceDE w:val="0"/>
              <w:autoSpaceDN w:val="0"/>
              <w:adjustRightInd w:val="0"/>
              <w:spacing w:after="0" w:line="360" w:lineRule="auto"/>
              <w:rPr>
                <w:rFonts w:ascii="Times New Roman" w:hAnsi="Times New Roman"/>
                <w:bCs/>
                <w:sz w:val="24"/>
                <w:szCs w:val="24"/>
              </w:rPr>
            </w:pPr>
            <w:r w:rsidRPr="00CD50CD">
              <w:rPr>
                <w:rFonts w:ascii="Times New Roman" w:hAnsi="Times New Roman"/>
                <w:bCs/>
                <w:sz w:val="24"/>
                <w:szCs w:val="24"/>
              </w:rPr>
              <w:t xml:space="preserve">Подача мяча </w:t>
            </w:r>
          </w:p>
        </w:tc>
        <w:tc>
          <w:tcPr>
            <w:tcW w:w="2380" w:type="dxa"/>
            <w:tcBorders>
              <w:top w:val="single" w:sz="4" w:space="0" w:color="auto"/>
              <w:left w:val="single" w:sz="4" w:space="0" w:color="auto"/>
              <w:bottom w:val="single" w:sz="4" w:space="0" w:color="auto"/>
              <w:right w:val="single" w:sz="4" w:space="0" w:color="auto"/>
            </w:tcBorders>
            <w:hideMark/>
          </w:tcPr>
          <w:p w14:paraId="166B355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EAFF63"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23607AB4"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55F8E6"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1B3A7250" w14:textId="77777777" w:rsidR="00CD50CD" w:rsidRPr="00CD50CD" w:rsidRDefault="00CD50CD" w:rsidP="00CD50CD">
            <w:pPr>
              <w:widowControl w:val="0"/>
              <w:autoSpaceDE w:val="0"/>
              <w:autoSpaceDN w:val="0"/>
              <w:adjustRightInd w:val="0"/>
              <w:spacing w:after="0" w:line="360" w:lineRule="auto"/>
              <w:rPr>
                <w:rFonts w:ascii="Times New Roman" w:hAnsi="Times New Roman"/>
                <w:bCs/>
                <w:sz w:val="24"/>
                <w:szCs w:val="24"/>
              </w:rPr>
            </w:pPr>
            <w:r w:rsidRPr="00CD50CD">
              <w:rPr>
                <w:rFonts w:ascii="Times New Roman" w:hAnsi="Times New Roman"/>
                <w:bCs/>
                <w:sz w:val="24"/>
                <w:szCs w:val="24"/>
              </w:rPr>
              <w:t>Подача мяча</w:t>
            </w:r>
          </w:p>
        </w:tc>
        <w:tc>
          <w:tcPr>
            <w:tcW w:w="2380" w:type="dxa"/>
            <w:tcBorders>
              <w:top w:val="single" w:sz="4" w:space="0" w:color="auto"/>
              <w:left w:val="single" w:sz="4" w:space="0" w:color="auto"/>
              <w:bottom w:val="single" w:sz="4" w:space="0" w:color="auto"/>
              <w:right w:val="single" w:sz="4" w:space="0" w:color="auto"/>
            </w:tcBorders>
            <w:hideMark/>
          </w:tcPr>
          <w:p w14:paraId="2C4029F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7172A"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90016E4"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501A11"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6704CD5F" w14:textId="77777777" w:rsidR="00CD50CD" w:rsidRPr="00CD50CD" w:rsidRDefault="00CD50CD" w:rsidP="00CD50CD">
            <w:pPr>
              <w:widowControl w:val="0"/>
              <w:autoSpaceDE w:val="0"/>
              <w:autoSpaceDN w:val="0"/>
              <w:adjustRightInd w:val="0"/>
              <w:spacing w:after="0" w:line="360" w:lineRule="auto"/>
              <w:rPr>
                <w:rFonts w:ascii="Times New Roman" w:hAnsi="Times New Roman"/>
                <w:bCs/>
                <w:sz w:val="24"/>
                <w:szCs w:val="24"/>
              </w:rPr>
            </w:pPr>
            <w:r w:rsidRPr="00CD50CD">
              <w:rPr>
                <w:rFonts w:ascii="Times New Roman" w:hAnsi="Times New Roman"/>
                <w:bCs/>
                <w:sz w:val="24"/>
                <w:szCs w:val="24"/>
              </w:rPr>
              <w:t>Нападающий удар</w:t>
            </w:r>
          </w:p>
        </w:tc>
        <w:tc>
          <w:tcPr>
            <w:tcW w:w="2380" w:type="dxa"/>
            <w:tcBorders>
              <w:top w:val="single" w:sz="4" w:space="0" w:color="auto"/>
              <w:left w:val="single" w:sz="4" w:space="0" w:color="auto"/>
              <w:bottom w:val="single" w:sz="4" w:space="0" w:color="auto"/>
              <w:right w:val="single" w:sz="4" w:space="0" w:color="auto"/>
            </w:tcBorders>
            <w:hideMark/>
          </w:tcPr>
          <w:p w14:paraId="3E47B57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0A5F8A"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60396784"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ACF90"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7979C3FD" w14:textId="77777777" w:rsidR="00CD50CD" w:rsidRPr="00CD50CD" w:rsidRDefault="00CD50CD" w:rsidP="00CD50CD">
            <w:pPr>
              <w:widowControl w:val="0"/>
              <w:autoSpaceDE w:val="0"/>
              <w:autoSpaceDN w:val="0"/>
              <w:adjustRightInd w:val="0"/>
              <w:spacing w:after="0" w:line="360" w:lineRule="auto"/>
              <w:rPr>
                <w:rFonts w:ascii="Times New Roman" w:hAnsi="Times New Roman"/>
                <w:bCs/>
                <w:sz w:val="24"/>
                <w:szCs w:val="24"/>
              </w:rPr>
            </w:pPr>
            <w:r w:rsidRPr="00CD50CD">
              <w:rPr>
                <w:rFonts w:ascii="Times New Roman" w:hAnsi="Times New Roman"/>
                <w:bCs/>
                <w:sz w:val="24"/>
                <w:szCs w:val="24"/>
              </w:rPr>
              <w:t>Учебная игра</w:t>
            </w:r>
          </w:p>
        </w:tc>
        <w:tc>
          <w:tcPr>
            <w:tcW w:w="2380" w:type="dxa"/>
            <w:tcBorders>
              <w:top w:val="single" w:sz="4" w:space="0" w:color="auto"/>
              <w:left w:val="single" w:sz="4" w:space="0" w:color="auto"/>
              <w:bottom w:val="single" w:sz="4" w:space="0" w:color="auto"/>
              <w:right w:val="single" w:sz="4" w:space="0" w:color="auto"/>
            </w:tcBorders>
            <w:hideMark/>
          </w:tcPr>
          <w:p w14:paraId="4F60CAB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D36BA"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6EE32E18"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452D04" w14:textId="77777777" w:rsidR="00CD50CD" w:rsidRPr="00CD50CD" w:rsidRDefault="00CD50CD" w:rsidP="00CD50CD">
            <w:pPr>
              <w:spacing w:after="0" w:line="240" w:lineRule="auto"/>
              <w:rPr>
                <w:rFonts w:ascii="Times New Roman" w:hAnsi="Times New Roman"/>
                <w:b/>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19DCA1CF" w14:textId="77777777" w:rsidR="00CD50CD" w:rsidRPr="00CD50CD" w:rsidRDefault="00CD50CD" w:rsidP="00CD50CD">
            <w:pPr>
              <w:widowControl w:val="0"/>
              <w:autoSpaceDE w:val="0"/>
              <w:autoSpaceDN w:val="0"/>
              <w:adjustRightInd w:val="0"/>
              <w:spacing w:after="0" w:line="360" w:lineRule="auto"/>
              <w:rPr>
                <w:rFonts w:ascii="Times New Roman" w:hAnsi="Times New Roman"/>
                <w:bCs/>
                <w:i/>
                <w:sz w:val="24"/>
                <w:szCs w:val="24"/>
              </w:rPr>
            </w:pPr>
            <w:r w:rsidRPr="00CD50CD">
              <w:rPr>
                <w:rFonts w:ascii="Times New Roman" w:hAnsi="Times New Roman"/>
                <w:bCs/>
                <w:i/>
                <w:sz w:val="24"/>
                <w:szCs w:val="24"/>
              </w:rPr>
              <w:t>Самостоятельная работа. Реферат на тему «Нижегородские волейболисты – участники всероссийских соревнований». «Обучение технике игры в волейбол»</w:t>
            </w:r>
          </w:p>
        </w:tc>
        <w:tc>
          <w:tcPr>
            <w:tcW w:w="2380" w:type="dxa"/>
            <w:tcBorders>
              <w:top w:val="single" w:sz="4" w:space="0" w:color="auto"/>
              <w:left w:val="single" w:sz="4" w:space="0" w:color="auto"/>
              <w:bottom w:val="single" w:sz="4" w:space="0" w:color="auto"/>
              <w:right w:val="single" w:sz="4" w:space="0" w:color="auto"/>
            </w:tcBorders>
            <w:hideMark/>
          </w:tcPr>
          <w:p w14:paraId="4038543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22</w:t>
            </w:r>
          </w:p>
        </w:tc>
        <w:tc>
          <w:tcPr>
            <w:tcW w:w="1901" w:type="dxa"/>
            <w:tcBorders>
              <w:top w:val="single" w:sz="4" w:space="0" w:color="auto"/>
              <w:left w:val="single" w:sz="4" w:space="0" w:color="auto"/>
              <w:bottom w:val="single" w:sz="4" w:space="0" w:color="auto"/>
              <w:right w:val="single" w:sz="4" w:space="0" w:color="auto"/>
            </w:tcBorders>
          </w:tcPr>
          <w:p w14:paraId="4C04CAC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23989E9D" w14:textId="77777777" w:rsidTr="004A6E87">
        <w:trPr>
          <w:trHeight w:val="20"/>
        </w:trPr>
        <w:tc>
          <w:tcPr>
            <w:tcW w:w="2080" w:type="dxa"/>
            <w:tcBorders>
              <w:top w:val="single" w:sz="4" w:space="0" w:color="auto"/>
              <w:left w:val="single" w:sz="4" w:space="0" w:color="auto"/>
              <w:bottom w:val="single" w:sz="4" w:space="0" w:color="auto"/>
              <w:right w:val="single" w:sz="4" w:space="0" w:color="auto"/>
            </w:tcBorders>
            <w:vAlign w:val="center"/>
          </w:tcPr>
          <w:p w14:paraId="1C6C42B6"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bCs/>
                <w:sz w:val="24"/>
                <w:szCs w:val="24"/>
              </w:rPr>
            </w:pPr>
          </w:p>
        </w:tc>
        <w:tc>
          <w:tcPr>
            <w:tcW w:w="8456" w:type="dxa"/>
            <w:tcBorders>
              <w:top w:val="single" w:sz="4" w:space="0" w:color="auto"/>
              <w:left w:val="single" w:sz="4" w:space="0" w:color="auto"/>
              <w:bottom w:val="single" w:sz="4" w:space="0" w:color="auto"/>
              <w:right w:val="single" w:sz="4" w:space="0" w:color="auto"/>
            </w:tcBorders>
            <w:hideMark/>
          </w:tcPr>
          <w:p w14:paraId="0047FA7E" w14:textId="77777777" w:rsidR="00CD50CD" w:rsidRPr="00CD50CD" w:rsidRDefault="00CD50CD" w:rsidP="00CD50CD">
            <w:pPr>
              <w:widowControl w:val="0"/>
              <w:autoSpaceDE w:val="0"/>
              <w:autoSpaceDN w:val="0"/>
              <w:adjustRightInd w:val="0"/>
              <w:spacing w:after="0" w:line="360" w:lineRule="auto"/>
              <w:rPr>
                <w:rFonts w:ascii="Times New Roman" w:hAnsi="Times New Roman"/>
                <w:b/>
                <w:bCs/>
                <w:sz w:val="24"/>
                <w:szCs w:val="24"/>
              </w:rPr>
            </w:pPr>
            <w:r w:rsidRPr="00CD50CD">
              <w:rPr>
                <w:rFonts w:ascii="Times New Roman" w:hAnsi="Times New Roman"/>
                <w:b/>
                <w:bCs/>
                <w:sz w:val="24"/>
                <w:szCs w:val="24"/>
              </w:rPr>
              <w:t>Дифференцированный зачет</w:t>
            </w:r>
          </w:p>
        </w:tc>
        <w:tc>
          <w:tcPr>
            <w:tcW w:w="2380" w:type="dxa"/>
            <w:tcBorders>
              <w:top w:val="single" w:sz="4" w:space="0" w:color="auto"/>
              <w:left w:val="single" w:sz="4" w:space="0" w:color="auto"/>
              <w:bottom w:val="single" w:sz="4" w:space="0" w:color="auto"/>
              <w:right w:val="single" w:sz="4" w:space="0" w:color="auto"/>
            </w:tcBorders>
            <w:hideMark/>
          </w:tcPr>
          <w:p w14:paraId="646153F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2</w:t>
            </w:r>
          </w:p>
        </w:tc>
        <w:tc>
          <w:tcPr>
            <w:tcW w:w="1901" w:type="dxa"/>
            <w:tcBorders>
              <w:top w:val="single" w:sz="4" w:space="0" w:color="auto"/>
              <w:left w:val="single" w:sz="4" w:space="0" w:color="auto"/>
              <w:bottom w:val="single" w:sz="4" w:space="0" w:color="auto"/>
              <w:right w:val="single" w:sz="4" w:space="0" w:color="auto"/>
            </w:tcBorders>
          </w:tcPr>
          <w:p w14:paraId="04E0152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4A6E87" w:rsidRPr="00CD50CD" w14:paraId="21BBFBA4" w14:textId="77777777" w:rsidTr="004A6E87">
        <w:trPr>
          <w:trHeight w:val="20"/>
        </w:trPr>
        <w:tc>
          <w:tcPr>
            <w:tcW w:w="2080" w:type="dxa"/>
            <w:tcBorders>
              <w:top w:val="single" w:sz="4" w:space="0" w:color="auto"/>
              <w:left w:val="single" w:sz="4" w:space="0" w:color="auto"/>
              <w:bottom w:val="single" w:sz="4" w:space="0" w:color="auto"/>
              <w:right w:val="single" w:sz="4" w:space="0" w:color="auto"/>
            </w:tcBorders>
            <w:vAlign w:val="center"/>
          </w:tcPr>
          <w:p w14:paraId="3BE3B92B" w14:textId="4265C128" w:rsidR="004A6E87" w:rsidRPr="00CD50CD" w:rsidRDefault="004A6E87" w:rsidP="00CD50CD">
            <w:pPr>
              <w:widowControl w:val="0"/>
              <w:autoSpaceDE w:val="0"/>
              <w:autoSpaceDN w:val="0"/>
              <w:adjustRightInd w:val="0"/>
              <w:spacing w:after="0" w:line="360" w:lineRule="auto"/>
              <w:ind w:right="-20"/>
              <w:jc w:val="center"/>
              <w:rPr>
                <w:rFonts w:ascii="Times New Roman" w:hAnsi="Times New Roman"/>
                <w:b/>
                <w:bCs/>
                <w:sz w:val="24"/>
                <w:szCs w:val="24"/>
              </w:rPr>
            </w:pPr>
            <w:r>
              <w:rPr>
                <w:rFonts w:ascii="Times New Roman" w:hAnsi="Times New Roman"/>
                <w:b/>
                <w:bCs/>
                <w:sz w:val="24"/>
                <w:szCs w:val="24"/>
              </w:rPr>
              <w:t>Всего за 2 курс:</w:t>
            </w:r>
          </w:p>
        </w:tc>
        <w:tc>
          <w:tcPr>
            <w:tcW w:w="8456" w:type="dxa"/>
            <w:tcBorders>
              <w:top w:val="single" w:sz="4" w:space="0" w:color="auto"/>
              <w:left w:val="single" w:sz="4" w:space="0" w:color="auto"/>
              <w:bottom w:val="single" w:sz="4" w:space="0" w:color="auto"/>
              <w:right w:val="single" w:sz="4" w:space="0" w:color="auto"/>
            </w:tcBorders>
          </w:tcPr>
          <w:p w14:paraId="2A4373CD" w14:textId="77777777" w:rsidR="004A6E87" w:rsidRPr="00CD50CD" w:rsidRDefault="004A6E87" w:rsidP="00CD50CD">
            <w:pPr>
              <w:widowControl w:val="0"/>
              <w:autoSpaceDE w:val="0"/>
              <w:autoSpaceDN w:val="0"/>
              <w:adjustRightInd w:val="0"/>
              <w:spacing w:after="0" w:line="360" w:lineRule="auto"/>
              <w:rPr>
                <w:rFonts w:ascii="Times New Roman" w:hAnsi="Times New Roman"/>
                <w:b/>
                <w:bCs/>
                <w:sz w:val="24"/>
                <w:szCs w:val="24"/>
              </w:rPr>
            </w:pPr>
          </w:p>
        </w:tc>
        <w:tc>
          <w:tcPr>
            <w:tcW w:w="2380" w:type="dxa"/>
            <w:tcBorders>
              <w:top w:val="single" w:sz="4" w:space="0" w:color="auto"/>
              <w:left w:val="single" w:sz="4" w:space="0" w:color="auto"/>
              <w:bottom w:val="single" w:sz="4" w:space="0" w:color="auto"/>
              <w:right w:val="single" w:sz="4" w:space="0" w:color="auto"/>
            </w:tcBorders>
          </w:tcPr>
          <w:p w14:paraId="78BE3664" w14:textId="54946ACD"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Pr>
                <w:rFonts w:ascii="Times New Roman" w:hAnsi="Times New Roman"/>
                <w:b/>
                <w:bCs/>
                <w:sz w:val="24"/>
                <w:szCs w:val="24"/>
              </w:rPr>
              <w:t>132</w:t>
            </w:r>
          </w:p>
        </w:tc>
        <w:tc>
          <w:tcPr>
            <w:tcW w:w="1901" w:type="dxa"/>
            <w:tcBorders>
              <w:top w:val="single" w:sz="4" w:space="0" w:color="auto"/>
              <w:left w:val="single" w:sz="4" w:space="0" w:color="auto"/>
              <w:bottom w:val="single" w:sz="4" w:space="0" w:color="auto"/>
              <w:right w:val="single" w:sz="4" w:space="0" w:color="auto"/>
            </w:tcBorders>
          </w:tcPr>
          <w:p w14:paraId="3439A000" w14:textId="77777777"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bl>
    <w:p w14:paraId="5C3CBA5F" w14:textId="77777777" w:rsidR="00CD50CD" w:rsidRDefault="00CD50CD" w:rsidP="00CD50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rPr>
      </w:pPr>
    </w:p>
    <w:p w14:paraId="6A07D98B" w14:textId="77777777" w:rsidR="004A6E87" w:rsidRDefault="004A6E87" w:rsidP="00CD50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rPr>
      </w:pPr>
    </w:p>
    <w:p w14:paraId="4A31A966" w14:textId="77777777" w:rsidR="004A6E87" w:rsidRDefault="004A6E87" w:rsidP="00CD50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rPr>
      </w:pPr>
    </w:p>
    <w:p w14:paraId="6E3C8A37" w14:textId="77777777" w:rsidR="004A6E87" w:rsidRDefault="004A6E87" w:rsidP="00CD50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rPr>
      </w:pPr>
    </w:p>
    <w:p w14:paraId="238F49DB" w14:textId="77777777" w:rsidR="004A6E87" w:rsidRPr="00CD50CD" w:rsidRDefault="004A6E87" w:rsidP="00CD50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rPr>
      </w:pPr>
    </w:p>
    <w:p w14:paraId="6A71CC4A" w14:textId="77777777" w:rsidR="004A6E87" w:rsidRDefault="004A6E87">
      <w:pPr>
        <w:spacing w:after="160" w:line="259" w:lineRule="auto"/>
        <w:rPr>
          <w:rFonts w:ascii="Times New Roman" w:hAnsi="Times New Roman"/>
          <w:sz w:val="24"/>
          <w:szCs w:val="24"/>
        </w:rPr>
      </w:pPr>
      <w:r>
        <w:rPr>
          <w:rFonts w:ascii="Times New Roman" w:hAnsi="Times New Roman"/>
          <w:sz w:val="24"/>
          <w:szCs w:val="24"/>
        </w:rPr>
        <w:br w:type="page"/>
      </w:r>
    </w:p>
    <w:p w14:paraId="20C6B9D0" w14:textId="0AE25F10"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lastRenderedPageBreak/>
        <w:t>3 курс 52 час.</w:t>
      </w:r>
      <w:r w:rsidR="004A6E87">
        <w:rPr>
          <w:rFonts w:ascii="Times New Roman" w:hAnsi="Times New Roman"/>
          <w:sz w:val="24"/>
          <w:szCs w:val="24"/>
        </w:rPr>
        <w:t xml:space="preserve">+52 </w:t>
      </w:r>
      <w:proofErr w:type="spellStart"/>
      <w:r w:rsidR="004A6E87">
        <w:rPr>
          <w:rFonts w:ascii="Times New Roman" w:hAnsi="Times New Roman"/>
          <w:sz w:val="24"/>
          <w:szCs w:val="24"/>
        </w:rPr>
        <w:t>ч.с.р</w:t>
      </w:r>
      <w:proofErr w:type="spellEnd"/>
      <w:r w:rsidR="004A6E87">
        <w:rPr>
          <w:rFonts w:ascii="Times New Roman" w:hAnsi="Times New Roman"/>
          <w:sz w:val="24"/>
          <w:szCs w:val="24"/>
        </w:rPr>
        <w:t>.</w:t>
      </w:r>
    </w:p>
    <w:tbl>
      <w:tblPr>
        <w:tblW w:w="14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8505"/>
        <w:gridCol w:w="2318"/>
        <w:gridCol w:w="1901"/>
      </w:tblGrid>
      <w:tr w:rsidR="004A6E87" w:rsidRPr="00CD50CD" w14:paraId="0B6856A9" w14:textId="77777777" w:rsidTr="004A6E87">
        <w:trPr>
          <w:trHeight w:val="77"/>
        </w:trPr>
        <w:tc>
          <w:tcPr>
            <w:tcW w:w="2093" w:type="dxa"/>
            <w:tcBorders>
              <w:top w:val="single" w:sz="4" w:space="0" w:color="auto"/>
              <w:left w:val="single" w:sz="4" w:space="0" w:color="auto"/>
              <w:bottom w:val="single" w:sz="4" w:space="0" w:color="auto"/>
              <w:right w:val="single" w:sz="4" w:space="0" w:color="auto"/>
            </w:tcBorders>
          </w:tcPr>
          <w:p w14:paraId="224659A4" w14:textId="3BA8FD00"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iCs/>
                <w:sz w:val="24"/>
                <w:szCs w:val="24"/>
              </w:rPr>
              <w:t>Наименование разделов и тем</w:t>
            </w:r>
          </w:p>
        </w:tc>
        <w:tc>
          <w:tcPr>
            <w:tcW w:w="8505" w:type="dxa"/>
            <w:tcBorders>
              <w:top w:val="single" w:sz="4" w:space="0" w:color="auto"/>
              <w:left w:val="single" w:sz="4" w:space="0" w:color="auto"/>
              <w:bottom w:val="single" w:sz="4" w:space="0" w:color="auto"/>
              <w:right w:val="single" w:sz="4" w:space="0" w:color="auto"/>
            </w:tcBorders>
          </w:tcPr>
          <w:p w14:paraId="7FE99B9A" w14:textId="5CFEB713"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CD50CD">
              <w:rPr>
                <w:rFonts w:ascii="Times New Roman" w:hAnsi="Times New Roman"/>
                <w:b/>
                <w:bCs/>
                <w:sz w:val="24"/>
                <w:szCs w:val="24"/>
                <w:lang w:eastAsia="en-US"/>
              </w:rPr>
              <w:t>обучающихся</w:t>
            </w:r>
            <w:proofErr w:type="gramEnd"/>
          </w:p>
        </w:tc>
        <w:tc>
          <w:tcPr>
            <w:tcW w:w="2318" w:type="dxa"/>
            <w:tcBorders>
              <w:top w:val="single" w:sz="4" w:space="0" w:color="auto"/>
              <w:left w:val="single" w:sz="4" w:space="0" w:color="auto"/>
              <w:bottom w:val="single" w:sz="4" w:space="0" w:color="auto"/>
              <w:right w:val="single" w:sz="4" w:space="0" w:color="auto"/>
            </w:tcBorders>
          </w:tcPr>
          <w:p w14:paraId="40035789" w14:textId="32C23815"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iCs/>
                <w:sz w:val="24"/>
                <w:szCs w:val="24"/>
              </w:rPr>
              <w:t>Объем часов</w:t>
            </w:r>
          </w:p>
        </w:tc>
        <w:tc>
          <w:tcPr>
            <w:tcW w:w="1901" w:type="dxa"/>
            <w:tcBorders>
              <w:top w:val="single" w:sz="4" w:space="0" w:color="auto"/>
              <w:left w:val="single" w:sz="4" w:space="0" w:color="auto"/>
              <w:bottom w:val="single" w:sz="4" w:space="0" w:color="auto"/>
              <w:right w:val="single" w:sz="4" w:space="0" w:color="auto"/>
            </w:tcBorders>
          </w:tcPr>
          <w:p w14:paraId="5B41EE85" w14:textId="5FEE51D9"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CD50CD" w:rsidRPr="00CD50CD" w14:paraId="6B96269F" w14:textId="77777777" w:rsidTr="004A6E87">
        <w:trPr>
          <w:trHeight w:val="77"/>
        </w:trPr>
        <w:tc>
          <w:tcPr>
            <w:tcW w:w="2093" w:type="dxa"/>
            <w:tcBorders>
              <w:top w:val="single" w:sz="4" w:space="0" w:color="auto"/>
              <w:left w:val="single" w:sz="4" w:space="0" w:color="auto"/>
              <w:bottom w:val="single" w:sz="4" w:space="0" w:color="auto"/>
              <w:right w:val="single" w:sz="4" w:space="0" w:color="auto"/>
            </w:tcBorders>
            <w:hideMark/>
          </w:tcPr>
          <w:p w14:paraId="3B187975"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1</w:t>
            </w:r>
          </w:p>
        </w:tc>
        <w:tc>
          <w:tcPr>
            <w:tcW w:w="8505" w:type="dxa"/>
            <w:tcBorders>
              <w:top w:val="single" w:sz="4" w:space="0" w:color="auto"/>
              <w:left w:val="single" w:sz="4" w:space="0" w:color="auto"/>
              <w:bottom w:val="single" w:sz="4" w:space="0" w:color="auto"/>
              <w:right w:val="single" w:sz="4" w:space="0" w:color="auto"/>
            </w:tcBorders>
            <w:hideMark/>
          </w:tcPr>
          <w:p w14:paraId="34F85F9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2</w:t>
            </w:r>
          </w:p>
        </w:tc>
        <w:tc>
          <w:tcPr>
            <w:tcW w:w="2318" w:type="dxa"/>
            <w:tcBorders>
              <w:top w:val="single" w:sz="4" w:space="0" w:color="auto"/>
              <w:left w:val="single" w:sz="4" w:space="0" w:color="auto"/>
              <w:bottom w:val="single" w:sz="4" w:space="0" w:color="auto"/>
              <w:right w:val="single" w:sz="4" w:space="0" w:color="auto"/>
            </w:tcBorders>
            <w:hideMark/>
          </w:tcPr>
          <w:p w14:paraId="3777CE6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3</w:t>
            </w:r>
          </w:p>
        </w:tc>
        <w:tc>
          <w:tcPr>
            <w:tcW w:w="1901" w:type="dxa"/>
            <w:tcBorders>
              <w:top w:val="single" w:sz="4" w:space="0" w:color="auto"/>
              <w:left w:val="single" w:sz="4" w:space="0" w:color="auto"/>
              <w:bottom w:val="single" w:sz="4" w:space="0" w:color="auto"/>
              <w:right w:val="single" w:sz="4" w:space="0" w:color="auto"/>
            </w:tcBorders>
            <w:hideMark/>
          </w:tcPr>
          <w:p w14:paraId="0A3698F2"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4</w:t>
            </w:r>
          </w:p>
        </w:tc>
      </w:tr>
      <w:tr w:rsidR="00CD50CD" w:rsidRPr="00CD50CD" w14:paraId="4C645584" w14:textId="77777777" w:rsidTr="004A6E87">
        <w:trPr>
          <w:trHeight w:val="297"/>
        </w:trPr>
        <w:tc>
          <w:tcPr>
            <w:tcW w:w="2093" w:type="dxa"/>
            <w:vMerge w:val="restart"/>
            <w:tcBorders>
              <w:top w:val="single" w:sz="4" w:space="0" w:color="auto"/>
              <w:left w:val="single" w:sz="4" w:space="0" w:color="auto"/>
              <w:bottom w:val="single" w:sz="4" w:space="0" w:color="auto"/>
              <w:right w:val="single" w:sz="4" w:space="0" w:color="auto"/>
            </w:tcBorders>
            <w:hideMark/>
          </w:tcPr>
          <w:p w14:paraId="7A54902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Тема 1</w:t>
            </w:r>
          </w:p>
          <w:p w14:paraId="192A3142"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highlight w:val="yellow"/>
              </w:rPr>
            </w:pPr>
            <w:r w:rsidRPr="00CD50CD">
              <w:rPr>
                <w:rFonts w:ascii="Times New Roman" w:hAnsi="Times New Roman"/>
                <w:w w:val="108"/>
                <w:sz w:val="24"/>
                <w:szCs w:val="24"/>
              </w:rPr>
              <w:t>Легкая атлетика</w:t>
            </w:r>
          </w:p>
        </w:tc>
        <w:tc>
          <w:tcPr>
            <w:tcW w:w="8505" w:type="dxa"/>
            <w:tcBorders>
              <w:top w:val="single" w:sz="4" w:space="0" w:color="auto"/>
              <w:left w:val="single" w:sz="4" w:space="0" w:color="auto"/>
              <w:bottom w:val="single" w:sz="4" w:space="0" w:color="auto"/>
              <w:right w:val="single" w:sz="4" w:space="0" w:color="auto"/>
            </w:tcBorders>
            <w:hideMark/>
          </w:tcPr>
          <w:p w14:paraId="02B080C7" w14:textId="77777777" w:rsidR="00CD50CD" w:rsidRPr="00CD50CD" w:rsidRDefault="00CD50CD" w:rsidP="00CD50CD">
            <w:pPr>
              <w:spacing w:after="0" w:line="360" w:lineRule="auto"/>
              <w:jc w:val="both"/>
              <w:rPr>
                <w:rFonts w:ascii="Times New Roman" w:hAnsi="Times New Roman"/>
                <w:i/>
                <w:sz w:val="24"/>
                <w:szCs w:val="24"/>
              </w:rPr>
            </w:pPr>
            <w:r w:rsidRPr="00CD50CD">
              <w:rPr>
                <w:rFonts w:ascii="Times New Roman" w:hAnsi="Times New Roman"/>
                <w:i/>
                <w:sz w:val="24"/>
                <w:szCs w:val="24"/>
              </w:rPr>
              <w:t>Содержание</w:t>
            </w:r>
          </w:p>
        </w:tc>
        <w:tc>
          <w:tcPr>
            <w:tcW w:w="2318" w:type="dxa"/>
            <w:tcBorders>
              <w:top w:val="single" w:sz="4" w:space="0" w:color="auto"/>
              <w:left w:val="single" w:sz="4" w:space="0" w:color="auto"/>
              <w:bottom w:val="single" w:sz="4" w:space="0" w:color="auto"/>
              <w:right w:val="single" w:sz="4" w:space="0" w:color="auto"/>
            </w:tcBorders>
            <w:hideMark/>
          </w:tcPr>
          <w:p w14:paraId="484916E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14</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37016AA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37DD5D3C" w14:textId="77777777" w:rsidTr="004A6E87">
        <w:trPr>
          <w:trHeight w:val="2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31772E" w14:textId="77777777" w:rsidR="00CD50CD" w:rsidRPr="00CD50CD" w:rsidRDefault="00CD50CD" w:rsidP="00CD50CD">
            <w:pPr>
              <w:spacing w:after="0" w:line="240" w:lineRule="auto"/>
              <w:rPr>
                <w:rFonts w:ascii="Times New Roman" w:hAnsi="Times New Roman"/>
                <w:b/>
                <w:bCs/>
                <w:sz w:val="24"/>
                <w:szCs w:val="24"/>
                <w:highlight w:val="yellow"/>
              </w:rPr>
            </w:pPr>
          </w:p>
        </w:tc>
        <w:tc>
          <w:tcPr>
            <w:tcW w:w="8505" w:type="dxa"/>
            <w:tcBorders>
              <w:top w:val="single" w:sz="4" w:space="0" w:color="auto"/>
              <w:left w:val="single" w:sz="4" w:space="0" w:color="auto"/>
              <w:bottom w:val="single" w:sz="4" w:space="0" w:color="auto"/>
              <w:right w:val="single" w:sz="4" w:space="0" w:color="auto"/>
            </w:tcBorders>
            <w:hideMark/>
          </w:tcPr>
          <w:p w14:paraId="44B5EB77"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Легкая атлетика.  Основы антикоррупционного поведения студентов</w:t>
            </w:r>
          </w:p>
        </w:tc>
        <w:tc>
          <w:tcPr>
            <w:tcW w:w="2318" w:type="dxa"/>
            <w:tcBorders>
              <w:top w:val="single" w:sz="4" w:space="0" w:color="auto"/>
              <w:left w:val="single" w:sz="4" w:space="0" w:color="auto"/>
              <w:bottom w:val="single" w:sz="4" w:space="0" w:color="auto"/>
              <w:right w:val="single" w:sz="4" w:space="0" w:color="auto"/>
            </w:tcBorders>
            <w:hideMark/>
          </w:tcPr>
          <w:p w14:paraId="1217003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176FD224"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1FD7EC1C" w14:textId="77777777" w:rsidTr="004A6E87">
        <w:trPr>
          <w:trHeight w:val="2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E9C71" w14:textId="77777777" w:rsidR="00CD50CD" w:rsidRPr="00CD50CD" w:rsidRDefault="00CD50CD" w:rsidP="00CD50CD">
            <w:pPr>
              <w:spacing w:after="0" w:line="240" w:lineRule="auto"/>
              <w:rPr>
                <w:rFonts w:ascii="Times New Roman" w:hAnsi="Times New Roman"/>
                <w:b/>
                <w:bCs/>
                <w:sz w:val="24"/>
                <w:szCs w:val="24"/>
                <w:highlight w:val="yellow"/>
              </w:rPr>
            </w:pPr>
          </w:p>
        </w:tc>
        <w:tc>
          <w:tcPr>
            <w:tcW w:w="8505" w:type="dxa"/>
            <w:tcBorders>
              <w:top w:val="single" w:sz="4" w:space="0" w:color="auto"/>
              <w:left w:val="single" w:sz="4" w:space="0" w:color="auto"/>
              <w:bottom w:val="single" w:sz="4" w:space="0" w:color="auto"/>
              <w:right w:val="single" w:sz="4" w:space="0" w:color="auto"/>
            </w:tcBorders>
            <w:hideMark/>
          </w:tcPr>
          <w:p w14:paraId="5CD46621"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Техника бега на короткие дистанции</w:t>
            </w:r>
          </w:p>
        </w:tc>
        <w:tc>
          <w:tcPr>
            <w:tcW w:w="2318" w:type="dxa"/>
            <w:tcBorders>
              <w:top w:val="single" w:sz="4" w:space="0" w:color="auto"/>
              <w:left w:val="single" w:sz="4" w:space="0" w:color="auto"/>
              <w:bottom w:val="single" w:sz="4" w:space="0" w:color="auto"/>
              <w:right w:val="single" w:sz="4" w:space="0" w:color="auto"/>
            </w:tcBorders>
            <w:hideMark/>
          </w:tcPr>
          <w:p w14:paraId="5B5ED9F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60DD2B6D"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120FD1A5" w14:textId="77777777" w:rsidTr="004A6E87">
        <w:trPr>
          <w:trHeight w:val="2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89BD26" w14:textId="77777777" w:rsidR="00CD50CD" w:rsidRPr="00CD50CD" w:rsidRDefault="00CD50CD" w:rsidP="00CD50CD">
            <w:pPr>
              <w:spacing w:after="0" w:line="240" w:lineRule="auto"/>
              <w:rPr>
                <w:rFonts w:ascii="Times New Roman" w:hAnsi="Times New Roman"/>
                <w:b/>
                <w:bCs/>
                <w:sz w:val="24"/>
                <w:szCs w:val="24"/>
                <w:highlight w:val="yellow"/>
              </w:rPr>
            </w:pPr>
          </w:p>
        </w:tc>
        <w:tc>
          <w:tcPr>
            <w:tcW w:w="8505" w:type="dxa"/>
            <w:tcBorders>
              <w:top w:val="single" w:sz="4" w:space="0" w:color="auto"/>
              <w:left w:val="single" w:sz="4" w:space="0" w:color="auto"/>
              <w:bottom w:val="single" w:sz="4" w:space="0" w:color="auto"/>
              <w:right w:val="single" w:sz="4" w:space="0" w:color="auto"/>
            </w:tcBorders>
            <w:hideMark/>
          </w:tcPr>
          <w:p w14:paraId="742A1F83"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Техника бега на средние дистанции</w:t>
            </w:r>
          </w:p>
        </w:tc>
        <w:tc>
          <w:tcPr>
            <w:tcW w:w="2318" w:type="dxa"/>
            <w:tcBorders>
              <w:top w:val="single" w:sz="4" w:space="0" w:color="auto"/>
              <w:left w:val="single" w:sz="4" w:space="0" w:color="auto"/>
              <w:bottom w:val="single" w:sz="4" w:space="0" w:color="auto"/>
              <w:right w:val="single" w:sz="4" w:space="0" w:color="auto"/>
            </w:tcBorders>
            <w:hideMark/>
          </w:tcPr>
          <w:p w14:paraId="0F07D41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3A600E42"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B08F536"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EA6E5A" w14:textId="77777777" w:rsidR="00CD50CD" w:rsidRPr="00CD50CD" w:rsidRDefault="00CD50CD" w:rsidP="00CD50CD">
            <w:pPr>
              <w:spacing w:after="0" w:line="240" w:lineRule="auto"/>
              <w:rPr>
                <w:rFonts w:ascii="Times New Roman" w:hAnsi="Times New Roman"/>
                <w:b/>
                <w:bCs/>
                <w:sz w:val="24"/>
                <w:szCs w:val="24"/>
                <w:highlight w:val="yellow"/>
              </w:rPr>
            </w:pPr>
          </w:p>
        </w:tc>
        <w:tc>
          <w:tcPr>
            <w:tcW w:w="8505" w:type="dxa"/>
            <w:tcBorders>
              <w:top w:val="single" w:sz="4" w:space="0" w:color="auto"/>
              <w:left w:val="single" w:sz="4" w:space="0" w:color="auto"/>
              <w:bottom w:val="single" w:sz="4" w:space="0" w:color="auto"/>
              <w:right w:val="single" w:sz="4" w:space="0" w:color="auto"/>
            </w:tcBorders>
            <w:hideMark/>
          </w:tcPr>
          <w:p w14:paraId="53982A24"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Кроссовый бег.</w:t>
            </w:r>
          </w:p>
        </w:tc>
        <w:tc>
          <w:tcPr>
            <w:tcW w:w="2318" w:type="dxa"/>
            <w:tcBorders>
              <w:top w:val="single" w:sz="4" w:space="0" w:color="auto"/>
              <w:left w:val="single" w:sz="4" w:space="0" w:color="auto"/>
              <w:bottom w:val="single" w:sz="4" w:space="0" w:color="auto"/>
              <w:right w:val="single" w:sz="4" w:space="0" w:color="auto"/>
            </w:tcBorders>
            <w:hideMark/>
          </w:tcPr>
          <w:p w14:paraId="0F9590C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77E0ED9F"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1BDEB044"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B3C340" w14:textId="77777777" w:rsidR="00CD50CD" w:rsidRPr="00CD50CD" w:rsidRDefault="00CD50CD" w:rsidP="00CD50CD">
            <w:pPr>
              <w:spacing w:after="0" w:line="240" w:lineRule="auto"/>
              <w:rPr>
                <w:rFonts w:ascii="Times New Roman" w:hAnsi="Times New Roman"/>
                <w:b/>
                <w:bCs/>
                <w:sz w:val="24"/>
                <w:szCs w:val="24"/>
                <w:highlight w:val="yellow"/>
              </w:rPr>
            </w:pPr>
          </w:p>
        </w:tc>
        <w:tc>
          <w:tcPr>
            <w:tcW w:w="8505" w:type="dxa"/>
            <w:tcBorders>
              <w:top w:val="single" w:sz="4" w:space="0" w:color="auto"/>
              <w:left w:val="single" w:sz="4" w:space="0" w:color="auto"/>
              <w:bottom w:val="single" w:sz="4" w:space="0" w:color="auto"/>
              <w:right w:val="single" w:sz="4" w:space="0" w:color="auto"/>
            </w:tcBorders>
          </w:tcPr>
          <w:p w14:paraId="185655A7"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Совершенствование бега на средние дистанции. Эстафетный бег.</w:t>
            </w:r>
          </w:p>
          <w:p w14:paraId="4320B49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highlight w:val="yellow"/>
              </w:rPr>
            </w:pPr>
          </w:p>
        </w:tc>
        <w:tc>
          <w:tcPr>
            <w:tcW w:w="2318" w:type="dxa"/>
            <w:tcBorders>
              <w:top w:val="single" w:sz="4" w:space="0" w:color="auto"/>
              <w:left w:val="single" w:sz="4" w:space="0" w:color="auto"/>
              <w:bottom w:val="single" w:sz="4" w:space="0" w:color="auto"/>
              <w:right w:val="single" w:sz="4" w:space="0" w:color="auto"/>
            </w:tcBorders>
            <w:hideMark/>
          </w:tcPr>
          <w:p w14:paraId="58BE002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0C1850C1"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22B10946"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1CE45D" w14:textId="77777777" w:rsidR="00CD50CD" w:rsidRPr="00CD50CD" w:rsidRDefault="00CD50CD" w:rsidP="00CD50CD">
            <w:pPr>
              <w:spacing w:after="0" w:line="240" w:lineRule="auto"/>
              <w:rPr>
                <w:rFonts w:ascii="Times New Roman" w:hAnsi="Times New Roman"/>
                <w:b/>
                <w:bCs/>
                <w:sz w:val="24"/>
                <w:szCs w:val="24"/>
                <w:highlight w:val="yellow"/>
              </w:rPr>
            </w:pPr>
          </w:p>
        </w:tc>
        <w:tc>
          <w:tcPr>
            <w:tcW w:w="8505" w:type="dxa"/>
            <w:tcBorders>
              <w:top w:val="single" w:sz="4" w:space="0" w:color="auto"/>
              <w:left w:val="single" w:sz="4" w:space="0" w:color="auto"/>
              <w:bottom w:val="single" w:sz="4" w:space="0" w:color="auto"/>
              <w:right w:val="single" w:sz="4" w:space="0" w:color="auto"/>
            </w:tcBorders>
          </w:tcPr>
          <w:p w14:paraId="74719E72"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Прыжки в длину с разбега.</w:t>
            </w:r>
          </w:p>
          <w:p w14:paraId="45D8736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p>
        </w:tc>
        <w:tc>
          <w:tcPr>
            <w:tcW w:w="2318" w:type="dxa"/>
            <w:tcBorders>
              <w:top w:val="single" w:sz="4" w:space="0" w:color="auto"/>
              <w:left w:val="single" w:sz="4" w:space="0" w:color="auto"/>
              <w:bottom w:val="single" w:sz="4" w:space="0" w:color="auto"/>
              <w:right w:val="single" w:sz="4" w:space="0" w:color="auto"/>
            </w:tcBorders>
            <w:hideMark/>
          </w:tcPr>
          <w:p w14:paraId="1BCEFC6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6EB4A1D3"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55BE6D1A"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D9260" w14:textId="77777777" w:rsidR="00CD50CD" w:rsidRPr="00CD50CD" w:rsidRDefault="00CD50CD" w:rsidP="00CD50CD">
            <w:pPr>
              <w:spacing w:after="0" w:line="240" w:lineRule="auto"/>
              <w:rPr>
                <w:rFonts w:ascii="Times New Roman" w:hAnsi="Times New Roman"/>
                <w:b/>
                <w:bCs/>
                <w:sz w:val="24"/>
                <w:szCs w:val="24"/>
                <w:highlight w:val="yellow"/>
              </w:rPr>
            </w:pPr>
          </w:p>
        </w:tc>
        <w:tc>
          <w:tcPr>
            <w:tcW w:w="8505" w:type="dxa"/>
            <w:tcBorders>
              <w:top w:val="single" w:sz="4" w:space="0" w:color="auto"/>
              <w:left w:val="single" w:sz="4" w:space="0" w:color="auto"/>
              <w:bottom w:val="single" w:sz="4" w:space="0" w:color="auto"/>
              <w:right w:val="single" w:sz="4" w:space="0" w:color="auto"/>
            </w:tcBorders>
            <w:hideMark/>
          </w:tcPr>
          <w:p w14:paraId="0FA565D0"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sz w:val="24"/>
                <w:szCs w:val="24"/>
              </w:rPr>
              <w:t>Прыжки в длину с места</w:t>
            </w:r>
          </w:p>
        </w:tc>
        <w:tc>
          <w:tcPr>
            <w:tcW w:w="2318" w:type="dxa"/>
            <w:tcBorders>
              <w:top w:val="single" w:sz="4" w:space="0" w:color="auto"/>
              <w:left w:val="single" w:sz="4" w:space="0" w:color="auto"/>
              <w:bottom w:val="single" w:sz="4" w:space="0" w:color="auto"/>
              <w:right w:val="single" w:sz="4" w:space="0" w:color="auto"/>
            </w:tcBorders>
            <w:hideMark/>
          </w:tcPr>
          <w:p w14:paraId="573F96A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3D8295ED"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17F5C8ED" w14:textId="77777777" w:rsidTr="004A6E87">
        <w:trPr>
          <w:trHeight w:val="220"/>
        </w:trPr>
        <w:tc>
          <w:tcPr>
            <w:tcW w:w="2093" w:type="dxa"/>
            <w:tcBorders>
              <w:top w:val="single" w:sz="4" w:space="0" w:color="auto"/>
              <w:left w:val="single" w:sz="4" w:space="0" w:color="auto"/>
              <w:bottom w:val="single" w:sz="4" w:space="0" w:color="auto"/>
              <w:right w:val="single" w:sz="4" w:space="0" w:color="auto"/>
            </w:tcBorders>
          </w:tcPr>
          <w:p w14:paraId="056C6DA5"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2BB6F55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i/>
                <w:sz w:val="24"/>
                <w:szCs w:val="24"/>
              </w:rPr>
            </w:pPr>
            <w:r w:rsidRPr="00CD50CD">
              <w:rPr>
                <w:rFonts w:ascii="Times New Roman" w:hAnsi="Times New Roman"/>
                <w:i/>
                <w:sz w:val="24"/>
                <w:szCs w:val="24"/>
              </w:rPr>
              <w:t xml:space="preserve">Самостоятельная работа </w:t>
            </w:r>
          </w:p>
          <w:p w14:paraId="24EEA608" w14:textId="77777777" w:rsidR="00CD50CD" w:rsidRPr="00CD50CD" w:rsidRDefault="00CD50CD" w:rsidP="00CD50CD">
            <w:pPr>
              <w:spacing w:after="0" w:line="240" w:lineRule="auto"/>
              <w:rPr>
                <w:rFonts w:ascii="Times New Roman" w:hAnsi="Times New Roman"/>
                <w:sz w:val="24"/>
                <w:szCs w:val="24"/>
              </w:rPr>
            </w:pPr>
            <w:r w:rsidRPr="00CD50CD">
              <w:rPr>
                <w:rFonts w:ascii="Times New Roman" w:hAnsi="Times New Roman"/>
                <w:i/>
                <w:sz w:val="24"/>
                <w:szCs w:val="24"/>
              </w:rPr>
              <w:t>Рефераты на тему: «Легкая атлетика в России», «Нижегородцы – участники Олимпийских игр»</w:t>
            </w:r>
          </w:p>
        </w:tc>
        <w:tc>
          <w:tcPr>
            <w:tcW w:w="2318" w:type="dxa"/>
            <w:tcBorders>
              <w:top w:val="single" w:sz="4" w:space="0" w:color="auto"/>
              <w:left w:val="single" w:sz="4" w:space="0" w:color="auto"/>
              <w:bottom w:val="single" w:sz="4" w:space="0" w:color="auto"/>
              <w:right w:val="single" w:sz="4" w:space="0" w:color="auto"/>
            </w:tcBorders>
            <w:hideMark/>
          </w:tcPr>
          <w:p w14:paraId="726446D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14</w:t>
            </w:r>
          </w:p>
        </w:tc>
        <w:tc>
          <w:tcPr>
            <w:tcW w:w="1901" w:type="dxa"/>
            <w:tcBorders>
              <w:top w:val="single" w:sz="4" w:space="0" w:color="auto"/>
              <w:left w:val="single" w:sz="4" w:space="0" w:color="auto"/>
              <w:bottom w:val="single" w:sz="4" w:space="0" w:color="auto"/>
              <w:right w:val="single" w:sz="4" w:space="0" w:color="auto"/>
            </w:tcBorders>
          </w:tcPr>
          <w:p w14:paraId="0BFD857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5912957A" w14:textId="77777777" w:rsidTr="004A6E87">
        <w:trPr>
          <w:trHeight w:val="220"/>
        </w:trPr>
        <w:tc>
          <w:tcPr>
            <w:tcW w:w="2093" w:type="dxa"/>
            <w:vMerge w:val="restart"/>
            <w:tcBorders>
              <w:top w:val="single" w:sz="4" w:space="0" w:color="auto"/>
              <w:left w:val="single" w:sz="4" w:space="0" w:color="auto"/>
              <w:bottom w:val="single" w:sz="4" w:space="0" w:color="auto"/>
              <w:right w:val="single" w:sz="4" w:space="0" w:color="auto"/>
            </w:tcBorders>
          </w:tcPr>
          <w:p w14:paraId="4B29E365"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r w:rsidRPr="00CD50CD">
              <w:rPr>
                <w:rFonts w:ascii="Times New Roman" w:hAnsi="Times New Roman"/>
                <w:b/>
                <w:w w:val="115"/>
                <w:sz w:val="24"/>
                <w:szCs w:val="24"/>
              </w:rPr>
              <w:t>Тема 2</w:t>
            </w:r>
          </w:p>
          <w:p w14:paraId="2105757B"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p>
          <w:p w14:paraId="6978B6B7" w14:textId="77777777" w:rsidR="00CD50CD" w:rsidRPr="00CD50CD" w:rsidRDefault="00CD50CD" w:rsidP="00CD50CD">
            <w:pPr>
              <w:widowControl w:val="0"/>
              <w:tabs>
                <w:tab w:val="left" w:pos="420"/>
              </w:tabs>
              <w:autoSpaceDE w:val="0"/>
              <w:autoSpaceDN w:val="0"/>
              <w:adjustRightInd w:val="0"/>
              <w:spacing w:before="16" w:after="0" w:line="360" w:lineRule="auto"/>
              <w:ind w:right="-20"/>
              <w:jc w:val="center"/>
              <w:rPr>
                <w:rFonts w:ascii="Times New Roman" w:hAnsi="Times New Roman"/>
                <w:b/>
                <w:w w:val="115"/>
                <w:sz w:val="24"/>
                <w:szCs w:val="24"/>
              </w:rPr>
            </w:pPr>
            <w:r w:rsidRPr="00CD50CD">
              <w:rPr>
                <w:rFonts w:ascii="Times New Roman" w:hAnsi="Times New Roman"/>
                <w:b/>
                <w:w w:val="115"/>
                <w:sz w:val="24"/>
                <w:szCs w:val="24"/>
              </w:rPr>
              <w:lastRenderedPageBreak/>
              <w:t>Гимнастика</w:t>
            </w:r>
          </w:p>
        </w:tc>
        <w:tc>
          <w:tcPr>
            <w:tcW w:w="8505" w:type="dxa"/>
            <w:tcBorders>
              <w:top w:val="single" w:sz="4" w:space="0" w:color="auto"/>
              <w:left w:val="single" w:sz="4" w:space="0" w:color="auto"/>
              <w:bottom w:val="single" w:sz="4" w:space="0" w:color="auto"/>
              <w:right w:val="single" w:sz="4" w:space="0" w:color="auto"/>
            </w:tcBorders>
            <w:hideMark/>
          </w:tcPr>
          <w:p w14:paraId="57066BD0" w14:textId="77777777" w:rsidR="00CD50CD" w:rsidRPr="00CD50CD" w:rsidRDefault="00CD50CD" w:rsidP="00CD50CD">
            <w:pPr>
              <w:spacing w:after="0" w:line="360" w:lineRule="auto"/>
              <w:jc w:val="both"/>
              <w:rPr>
                <w:rFonts w:ascii="Times New Roman" w:hAnsi="Times New Roman"/>
                <w:bCs/>
                <w:i/>
                <w:sz w:val="24"/>
                <w:szCs w:val="24"/>
              </w:rPr>
            </w:pPr>
            <w:r w:rsidRPr="00CD50CD">
              <w:rPr>
                <w:rFonts w:ascii="Times New Roman" w:hAnsi="Times New Roman"/>
                <w:i/>
                <w:sz w:val="24"/>
                <w:szCs w:val="24"/>
              </w:rPr>
              <w:lastRenderedPageBreak/>
              <w:t>Содержание</w:t>
            </w:r>
          </w:p>
        </w:tc>
        <w:tc>
          <w:tcPr>
            <w:tcW w:w="2318" w:type="dxa"/>
            <w:tcBorders>
              <w:top w:val="single" w:sz="4" w:space="0" w:color="auto"/>
              <w:left w:val="single" w:sz="4" w:space="0" w:color="auto"/>
              <w:bottom w:val="single" w:sz="4" w:space="0" w:color="auto"/>
              <w:right w:val="single" w:sz="4" w:space="0" w:color="auto"/>
            </w:tcBorders>
            <w:hideMark/>
          </w:tcPr>
          <w:p w14:paraId="2C62E288"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10</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68993852"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6080CFC7"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FD548B" w14:textId="77777777" w:rsidR="00CD50CD" w:rsidRPr="00CD50CD" w:rsidRDefault="00CD50CD" w:rsidP="00CD50CD">
            <w:pPr>
              <w:spacing w:after="0" w:line="240" w:lineRule="auto"/>
              <w:rPr>
                <w:rFonts w:ascii="Times New Roman" w:hAnsi="Times New Roman"/>
                <w:b/>
                <w:w w:val="115"/>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69A12F90"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Гимнастика</w:t>
            </w:r>
          </w:p>
        </w:tc>
        <w:tc>
          <w:tcPr>
            <w:tcW w:w="2318" w:type="dxa"/>
            <w:tcBorders>
              <w:top w:val="single" w:sz="4" w:space="0" w:color="auto"/>
              <w:left w:val="single" w:sz="4" w:space="0" w:color="auto"/>
              <w:bottom w:val="single" w:sz="4" w:space="0" w:color="auto"/>
              <w:right w:val="single" w:sz="4" w:space="0" w:color="auto"/>
            </w:tcBorders>
            <w:hideMark/>
          </w:tcPr>
          <w:p w14:paraId="67AA83B2"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138B4272"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435CC5FE"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AFE041" w14:textId="77777777" w:rsidR="00CD50CD" w:rsidRPr="00CD50CD" w:rsidRDefault="00CD50CD" w:rsidP="00CD50CD">
            <w:pPr>
              <w:spacing w:after="0" w:line="240" w:lineRule="auto"/>
              <w:rPr>
                <w:rFonts w:ascii="Times New Roman" w:hAnsi="Times New Roman"/>
                <w:b/>
                <w:w w:val="115"/>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1E3B0B16"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Элементы акробатики</w:t>
            </w:r>
          </w:p>
        </w:tc>
        <w:tc>
          <w:tcPr>
            <w:tcW w:w="2318" w:type="dxa"/>
            <w:tcBorders>
              <w:top w:val="single" w:sz="4" w:space="0" w:color="auto"/>
              <w:left w:val="single" w:sz="4" w:space="0" w:color="auto"/>
              <w:bottom w:val="single" w:sz="4" w:space="0" w:color="auto"/>
              <w:right w:val="single" w:sz="4" w:space="0" w:color="auto"/>
            </w:tcBorders>
            <w:hideMark/>
          </w:tcPr>
          <w:p w14:paraId="5A250CE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5A6DDA4E"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3451738F"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246B14" w14:textId="77777777" w:rsidR="00CD50CD" w:rsidRPr="00CD50CD" w:rsidRDefault="00CD50CD" w:rsidP="00CD50CD">
            <w:pPr>
              <w:spacing w:after="0" w:line="240" w:lineRule="auto"/>
              <w:rPr>
                <w:rFonts w:ascii="Times New Roman" w:hAnsi="Times New Roman"/>
                <w:b/>
                <w:w w:val="115"/>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652CB4E1"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Элементы акробатики</w:t>
            </w:r>
          </w:p>
        </w:tc>
        <w:tc>
          <w:tcPr>
            <w:tcW w:w="2318" w:type="dxa"/>
            <w:tcBorders>
              <w:top w:val="single" w:sz="4" w:space="0" w:color="auto"/>
              <w:left w:val="single" w:sz="4" w:space="0" w:color="auto"/>
              <w:bottom w:val="single" w:sz="4" w:space="0" w:color="auto"/>
              <w:right w:val="single" w:sz="4" w:space="0" w:color="auto"/>
            </w:tcBorders>
            <w:hideMark/>
          </w:tcPr>
          <w:p w14:paraId="7F241B0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272E3FC7"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0A1641EA" w14:textId="77777777" w:rsidTr="004A6E87">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CB0C9E" w14:textId="77777777" w:rsidR="00CD50CD" w:rsidRPr="00CD50CD" w:rsidRDefault="00CD50CD" w:rsidP="00CD50CD">
            <w:pPr>
              <w:spacing w:after="0" w:line="240" w:lineRule="auto"/>
              <w:rPr>
                <w:rFonts w:ascii="Times New Roman" w:hAnsi="Times New Roman"/>
                <w:b/>
                <w:w w:val="115"/>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0FAFD0CF"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Элементы акробатики</w:t>
            </w:r>
          </w:p>
        </w:tc>
        <w:tc>
          <w:tcPr>
            <w:tcW w:w="2318" w:type="dxa"/>
            <w:tcBorders>
              <w:top w:val="single" w:sz="4" w:space="0" w:color="auto"/>
              <w:left w:val="single" w:sz="4" w:space="0" w:color="auto"/>
              <w:bottom w:val="single" w:sz="4" w:space="0" w:color="auto"/>
              <w:right w:val="single" w:sz="4" w:space="0" w:color="auto"/>
            </w:tcBorders>
            <w:hideMark/>
          </w:tcPr>
          <w:p w14:paraId="66EA4CA5"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458B3FAA" w14:textId="77777777" w:rsidR="00CD50CD" w:rsidRPr="00CD50CD" w:rsidRDefault="00CD50CD" w:rsidP="00CD50CD">
            <w:pPr>
              <w:spacing w:after="0" w:line="240" w:lineRule="auto"/>
              <w:rPr>
                <w:rFonts w:ascii="Times New Roman" w:hAnsi="Times New Roman"/>
                <w:b/>
                <w:bCs/>
                <w:sz w:val="24"/>
                <w:szCs w:val="24"/>
              </w:rPr>
            </w:pPr>
          </w:p>
        </w:tc>
      </w:tr>
      <w:tr w:rsidR="00CD50CD" w:rsidRPr="00CD50CD" w14:paraId="2D573365" w14:textId="77777777" w:rsidTr="004A6E87">
        <w:trPr>
          <w:trHeight w:val="220"/>
        </w:trPr>
        <w:tc>
          <w:tcPr>
            <w:tcW w:w="2093" w:type="dxa"/>
            <w:tcBorders>
              <w:top w:val="single" w:sz="4" w:space="0" w:color="auto"/>
              <w:left w:val="single" w:sz="4" w:space="0" w:color="auto"/>
              <w:bottom w:val="single" w:sz="4" w:space="0" w:color="auto"/>
              <w:right w:val="single" w:sz="4" w:space="0" w:color="auto"/>
            </w:tcBorders>
          </w:tcPr>
          <w:p w14:paraId="12EB69B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6C43D57E"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bCs/>
                <w:sz w:val="24"/>
                <w:szCs w:val="24"/>
              </w:rPr>
              <w:t>Элементы акробатики</w:t>
            </w:r>
          </w:p>
        </w:tc>
        <w:tc>
          <w:tcPr>
            <w:tcW w:w="2318" w:type="dxa"/>
            <w:tcBorders>
              <w:top w:val="single" w:sz="4" w:space="0" w:color="auto"/>
              <w:left w:val="single" w:sz="4" w:space="0" w:color="auto"/>
              <w:bottom w:val="single" w:sz="4" w:space="0" w:color="auto"/>
              <w:right w:val="single" w:sz="4" w:space="0" w:color="auto"/>
            </w:tcBorders>
            <w:hideMark/>
          </w:tcPr>
          <w:p w14:paraId="0162233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tcBorders>
              <w:top w:val="single" w:sz="4" w:space="0" w:color="auto"/>
              <w:left w:val="single" w:sz="4" w:space="0" w:color="auto"/>
              <w:bottom w:val="single" w:sz="4" w:space="0" w:color="auto"/>
              <w:right w:val="single" w:sz="4" w:space="0" w:color="auto"/>
            </w:tcBorders>
          </w:tcPr>
          <w:p w14:paraId="2CED796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r>
      <w:tr w:rsidR="00CD50CD" w:rsidRPr="00CD50CD" w14:paraId="1EC80479" w14:textId="77777777" w:rsidTr="004A6E87">
        <w:trPr>
          <w:trHeight w:val="220"/>
        </w:trPr>
        <w:tc>
          <w:tcPr>
            <w:tcW w:w="2093" w:type="dxa"/>
            <w:tcBorders>
              <w:top w:val="single" w:sz="4" w:space="0" w:color="auto"/>
              <w:left w:val="single" w:sz="4" w:space="0" w:color="auto"/>
              <w:bottom w:val="single" w:sz="4" w:space="0" w:color="auto"/>
              <w:right w:val="single" w:sz="4" w:space="0" w:color="auto"/>
            </w:tcBorders>
          </w:tcPr>
          <w:p w14:paraId="055B79E8"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21606AB3"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i/>
                <w:sz w:val="24"/>
                <w:szCs w:val="24"/>
              </w:rPr>
            </w:pPr>
            <w:r w:rsidRPr="00CD50CD">
              <w:rPr>
                <w:rFonts w:ascii="Times New Roman" w:hAnsi="Times New Roman"/>
                <w:i/>
                <w:sz w:val="24"/>
                <w:szCs w:val="24"/>
              </w:rPr>
              <w:t xml:space="preserve">Самостоятельная работа </w:t>
            </w:r>
          </w:p>
          <w:p w14:paraId="0AEA13B5" w14:textId="77777777" w:rsidR="00CD50CD" w:rsidRPr="00CD50CD" w:rsidRDefault="00CD50CD" w:rsidP="00CD50CD">
            <w:pPr>
              <w:spacing w:after="0" w:line="360" w:lineRule="auto"/>
              <w:jc w:val="both"/>
              <w:rPr>
                <w:rFonts w:ascii="Times New Roman" w:hAnsi="Times New Roman"/>
                <w:bCs/>
                <w:sz w:val="24"/>
                <w:szCs w:val="24"/>
              </w:rPr>
            </w:pPr>
            <w:r w:rsidRPr="00CD50CD">
              <w:rPr>
                <w:rFonts w:ascii="Times New Roman" w:hAnsi="Times New Roman"/>
                <w:i/>
                <w:sz w:val="24"/>
                <w:szCs w:val="24"/>
              </w:rPr>
              <w:t>Рефераты на тему: «Гимнастика в России», «Нижегородцы – участники международных соревнований по гимнастике»</w:t>
            </w:r>
          </w:p>
        </w:tc>
        <w:tc>
          <w:tcPr>
            <w:tcW w:w="2318" w:type="dxa"/>
            <w:tcBorders>
              <w:top w:val="single" w:sz="4" w:space="0" w:color="auto"/>
              <w:left w:val="single" w:sz="4" w:space="0" w:color="auto"/>
              <w:bottom w:val="single" w:sz="4" w:space="0" w:color="auto"/>
              <w:right w:val="single" w:sz="4" w:space="0" w:color="auto"/>
            </w:tcBorders>
            <w:hideMark/>
          </w:tcPr>
          <w:p w14:paraId="5102CB33"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10</w:t>
            </w:r>
          </w:p>
        </w:tc>
        <w:tc>
          <w:tcPr>
            <w:tcW w:w="1901" w:type="dxa"/>
            <w:tcBorders>
              <w:top w:val="single" w:sz="4" w:space="0" w:color="auto"/>
              <w:left w:val="single" w:sz="4" w:space="0" w:color="auto"/>
              <w:bottom w:val="single" w:sz="4" w:space="0" w:color="auto"/>
              <w:right w:val="single" w:sz="4" w:space="0" w:color="auto"/>
            </w:tcBorders>
          </w:tcPr>
          <w:p w14:paraId="733A4DC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p>
        </w:tc>
      </w:tr>
      <w:tr w:rsidR="00CD50CD" w:rsidRPr="00CD50CD" w14:paraId="17941A3D" w14:textId="77777777" w:rsidTr="004A6E87">
        <w:trPr>
          <w:trHeight w:val="687"/>
        </w:trPr>
        <w:tc>
          <w:tcPr>
            <w:tcW w:w="2093" w:type="dxa"/>
            <w:vMerge w:val="restart"/>
            <w:tcBorders>
              <w:top w:val="single" w:sz="4" w:space="0" w:color="auto"/>
              <w:left w:val="single" w:sz="4" w:space="0" w:color="auto"/>
              <w:bottom w:val="single" w:sz="4" w:space="0" w:color="auto"/>
              <w:right w:val="single" w:sz="4" w:space="0" w:color="auto"/>
            </w:tcBorders>
            <w:vAlign w:val="center"/>
          </w:tcPr>
          <w:p w14:paraId="7A605C9C"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sz w:val="24"/>
                <w:szCs w:val="24"/>
              </w:rPr>
            </w:pPr>
          </w:p>
          <w:p w14:paraId="5DCDD7E3"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sz w:val="24"/>
                <w:szCs w:val="24"/>
              </w:rPr>
            </w:pPr>
            <w:r w:rsidRPr="00CD50CD">
              <w:rPr>
                <w:rFonts w:ascii="Times New Roman" w:hAnsi="Times New Roman"/>
                <w:b/>
                <w:sz w:val="24"/>
                <w:szCs w:val="24"/>
              </w:rPr>
              <w:t>Тема 3</w:t>
            </w:r>
          </w:p>
          <w:p w14:paraId="3CE00C30"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sz w:val="24"/>
                <w:szCs w:val="24"/>
              </w:rPr>
            </w:pPr>
            <w:r w:rsidRPr="00CD50CD">
              <w:rPr>
                <w:rFonts w:ascii="Times New Roman" w:hAnsi="Times New Roman"/>
                <w:b/>
                <w:sz w:val="24"/>
                <w:szCs w:val="24"/>
              </w:rPr>
              <w:t>Баскетбол</w:t>
            </w:r>
          </w:p>
        </w:tc>
        <w:tc>
          <w:tcPr>
            <w:tcW w:w="8505" w:type="dxa"/>
            <w:tcBorders>
              <w:top w:val="single" w:sz="4" w:space="0" w:color="auto"/>
              <w:left w:val="single" w:sz="4" w:space="0" w:color="auto"/>
              <w:bottom w:val="single" w:sz="4" w:space="0" w:color="auto"/>
              <w:right w:val="single" w:sz="4" w:space="0" w:color="auto"/>
            </w:tcBorders>
            <w:hideMark/>
          </w:tcPr>
          <w:p w14:paraId="7A40566A"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i/>
                <w:sz w:val="24"/>
                <w:szCs w:val="24"/>
              </w:rPr>
              <w:t>Содержание</w:t>
            </w:r>
          </w:p>
        </w:tc>
        <w:tc>
          <w:tcPr>
            <w:tcW w:w="2318" w:type="dxa"/>
            <w:tcBorders>
              <w:top w:val="single" w:sz="4" w:space="0" w:color="auto"/>
              <w:left w:val="single" w:sz="4" w:space="0" w:color="auto"/>
              <w:bottom w:val="single" w:sz="4" w:space="0" w:color="auto"/>
              <w:right w:val="single" w:sz="4" w:space="0" w:color="auto"/>
            </w:tcBorders>
            <w:hideMark/>
          </w:tcPr>
          <w:p w14:paraId="11401D9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8</w:t>
            </w:r>
          </w:p>
        </w:tc>
        <w:tc>
          <w:tcPr>
            <w:tcW w:w="1901" w:type="dxa"/>
            <w:vMerge w:val="restart"/>
            <w:tcBorders>
              <w:top w:val="single" w:sz="4" w:space="0" w:color="auto"/>
              <w:left w:val="single" w:sz="4" w:space="0" w:color="auto"/>
              <w:bottom w:val="single" w:sz="4" w:space="0" w:color="auto"/>
              <w:right w:val="single" w:sz="4" w:space="0" w:color="auto"/>
            </w:tcBorders>
          </w:tcPr>
          <w:p w14:paraId="63BAFD4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tc>
      </w:tr>
      <w:tr w:rsidR="00CD50CD" w:rsidRPr="00CD50CD" w14:paraId="39D04797"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BF5088" w14:textId="77777777" w:rsidR="00CD50CD" w:rsidRPr="00CD50CD" w:rsidRDefault="00CD50CD" w:rsidP="00CD50CD">
            <w:pPr>
              <w:spacing w:after="0" w:line="240" w:lineRule="auto"/>
              <w:rPr>
                <w:rFonts w:ascii="Times New Roman" w:hAnsi="Times New Roman"/>
                <w:b/>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718137FC" w14:textId="77777777" w:rsidR="00CD50CD" w:rsidRPr="00CD50CD" w:rsidRDefault="00CD50CD" w:rsidP="00CD50CD">
            <w:pPr>
              <w:widowControl w:val="0"/>
              <w:autoSpaceDE w:val="0"/>
              <w:autoSpaceDN w:val="0"/>
              <w:adjustRightInd w:val="0"/>
              <w:spacing w:after="0" w:line="360" w:lineRule="auto"/>
              <w:rPr>
                <w:rFonts w:ascii="Times New Roman" w:hAnsi="Times New Roman"/>
                <w:bCs/>
                <w:sz w:val="24"/>
                <w:szCs w:val="24"/>
              </w:rPr>
            </w:pPr>
            <w:r w:rsidRPr="00CD50CD">
              <w:rPr>
                <w:rFonts w:ascii="Times New Roman" w:hAnsi="Times New Roman"/>
                <w:bCs/>
                <w:sz w:val="24"/>
                <w:szCs w:val="24"/>
              </w:rPr>
              <w:t>Баскетбол</w:t>
            </w:r>
          </w:p>
        </w:tc>
        <w:tc>
          <w:tcPr>
            <w:tcW w:w="2318" w:type="dxa"/>
            <w:tcBorders>
              <w:top w:val="single" w:sz="4" w:space="0" w:color="auto"/>
              <w:left w:val="single" w:sz="4" w:space="0" w:color="auto"/>
              <w:bottom w:val="single" w:sz="4" w:space="0" w:color="auto"/>
              <w:right w:val="single" w:sz="4" w:space="0" w:color="auto"/>
            </w:tcBorders>
            <w:hideMark/>
          </w:tcPr>
          <w:p w14:paraId="054DC2C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1336D684" w14:textId="77777777" w:rsidR="00CD50CD" w:rsidRPr="00CD50CD" w:rsidRDefault="00CD50CD" w:rsidP="00CD50CD">
            <w:pPr>
              <w:spacing w:after="0" w:line="240" w:lineRule="auto"/>
              <w:rPr>
                <w:rFonts w:ascii="Times New Roman" w:hAnsi="Times New Roman"/>
                <w:bCs/>
                <w:sz w:val="24"/>
                <w:szCs w:val="24"/>
              </w:rPr>
            </w:pPr>
          </w:p>
        </w:tc>
      </w:tr>
      <w:tr w:rsidR="00CD50CD" w:rsidRPr="00CD50CD" w14:paraId="37914D29"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574A32" w14:textId="77777777" w:rsidR="00CD50CD" w:rsidRPr="00CD50CD" w:rsidRDefault="00CD50CD" w:rsidP="00CD50CD">
            <w:pPr>
              <w:spacing w:after="0" w:line="240" w:lineRule="auto"/>
              <w:rPr>
                <w:rFonts w:ascii="Times New Roman" w:hAnsi="Times New Roman"/>
                <w:b/>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5DC60793"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sz w:val="24"/>
                <w:szCs w:val="24"/>
              </w:rPr>
              <w:t>Стойки баскетболиста</w:t>
            </w:r>
          </w:p>
        </w:tc>
        <w:tc>
          <w:tcPr>
            <w:tcW w:w="2318" w:type="dxa"/>
            <w:tcBorders>
              <w:top w:val="single" w:sz="4" w:space="0" w:color="auto"/>
              <w:left w:val="single" w:sz="4" w:space="0" w:color="auto"/>
              <w:bottom w:val="single" w:sz="4" w:space="0" w:color="auto"/>
              <w:right w:val="single" w:sz="4" w:space="0" w:color="auto"/>
            </w:tcBorders>
            <w:hideMark/>
          </w:tcPr>
          <w:p w14:paraId="111D8113"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33ED743E" w14:textId="77777777" w:rsidR="00CD50CD" w:rsidRPr="00CD50CD" w:rsidRDefault="00CD50CD" w:rsidP="00CD50CD">
            <w:pPr>
              <w:spacing w:after="0" w:line="240" w:lineRule="auto"/>
              <w:rPr>
                <w:rFonts w:ascii="Times New Roman" w:hAnsi="Times New Roman"/>
                <w:bCs/>
                <w:sz w:val="24"/>
                <w:szCs w:val="24"/>
              </w:rPr>
            </w:pPr>
          </w:p>
        </w:tc>
      </w:tr>
      <w:tr w:rsidR="00CD50CD" w:rsidRPr="00CD50CD" w14:paraId="65C6F91D"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9E12E" w14:textId="77777777" w:rsidR="00CD50CD" w:rsidRPr="00CD50CD" w:rsidRDefault="00CD50CD" w:rsidP="00CD50CD">
            <w:pPr>
              <w:spacing w:after="0" w:line="240" w:lineRule="auto"/>
              <w:rPr>
                <w:rFonts w:ascii="Times New Roman" w:hAnsi="Times New Roman"/>
                <w:b/>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19507FE6"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sz w:val="24"/>
                <w:szCs w:val="24"/>
              </w:rPr>
              <w:t>Ведение мяча</w:t>
            </w:r>
          </w:p>
        </w:tc>
        <w:tc>
          <w:tcPr>
            <w:tcW w:w="2318" w:type="dxa"/>
            <w:tcBorders>
              <w:top w:val="single" w:sz="4" w:space="0" w:color="auto"/>
              <w:left w:val="single" w:sz="4" w:space="0" w:color="auto"/>
              <w:bottom w:val="single" w:sz="4" w:space="0" w:color="auto"/>
              <w:right w:val="single" w:sz="4" w:space="0" w:color="auto"/>
            </w:tcBorders>
            <w:hideMark/>
          </w:tcPr>
          <w:p w14:paraId="40475A65"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0C63A53E" w14:textId="77777777" w:rsidR="00CD50CD" w:rsidRPr="00CD50CD" w:rsidRDefault="00CD50CD" w:rsidP="00CD50CD">
            <w:pPr>
              <w:spacing w:after="0" w:line="240" w:lineRule="auto"/>
              <w:rPr>
                <w:rFonts w:ascii="Times New Roman" w:hAnsi="Times New Roman"/>
                <w:bCs/>
                <w:sz w:val="24"/>
                <w:szCs w:val="24"/>
              </w:rPr>
            </w:pPr>
          </w:p>
        </w:tc>
      </w:tr>
      <w:tr w:rsidR="00CD50CD" w:rsidRPr="00CD50CD" w14:paraId="4DF88086"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4FB337" w14:textId="77777777" w:rsidR="00CD50CD" w:rsidRPr="00CD50CD" w:rsidRDefault="00CD50CD" w:rsidP="00CD50CD">
            <w:pPr>
              <w:spacing w:after="0" w:line="240" w:lineRule="auto"/>
              <w:rPr>
                <w:rFonts w:ascii="Times New Roman" w:hAnsi="Times New Roman"/>
                <w:b/>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159B0B1E" w14:textId="77777777" w:rsidR="00CD50CD" w:rsidRPr="00CD50CD" w:rsidRDefault="00CD50CD" w:rsidP="00CD50CD">
            <w:pPr>
              <w:widowControl w:val="0"/>
              <w:autoSpaceDE w:val="0"/>
              <w:autoSpaceDN w:val="0"/>
              <w:adjustRightInd w:val="0"/>
              <w:spacing w:after="0" w:line="360" w:lineRule="auto"/>
              <w:rPr>
                <w:rFonts w:ascii="Times New Roman" w:hAnsi="Times New Roman"/>
                <w:sz w:val="24"/>
                <w:szCs w:val="24"/>
              </w:rPr>
            </w:pPr>
            <w:r w:rsidRPr="00CD50CD">
              <w:rPr>
                <w:rFonts w:ascii="Times New Roman" w:hAnsi="Times New Roman"/>
                <w:sz w:val="24"/>
                <w:szCs w:val="24"/>
              </w:rPr>
              <w:t>Броски мяча в корзину</w:t>
            </w:r>
          </w:p>
        </w:tc>
        <w:tc>
          <w:tcPr>
            <w:tcW w:w="2318" w:type="dxa"/>
            <w:tcBorders>
              <w:top w:val="single" w:sz="4" w:space="0" w:color="auto"/>
              <w:left w:val="single" w:sz="4" w:space="0" w:color="auto"/>
              <w:bottom w:val="single" w:sz="4" w:space="0" w:color="auto"/>
              <w:right w:val="single" w:sz="4" w:space="0" w:color="auto"/>
            </w:tcBorders>
            <w:hideMark/>
          </w:tcPr>
          <w:p w14:paraId="780631F8"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tcBorders>
              <w:top w:val="single" w:sz="4" w:space="0" w:color="auto"/>
              <w:left w:val="single" w:sz="4" w:space="0" w:color="auto"/>
              <w:bottom w:val="single" w:sz="4" w:space="0" w:color="auto"/>
              <w:right w:val="single" w:sz="4" w:space="0" w:color="auto"/>
            </w:tcBorders>
          </w:tcPr>
          <w:p w14:paraId="20B8008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14F8C77B"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6773D6" w14:textId="77777777" w:rsidR="00CD50CD" w:rsidRPr="00CD50CD" w:rsidRDefault="00CD50CD" w:rsidP="00CD50CD">
            <w:pPr>
              <w:spacing w:after="0" w:line="240" w:lineRule="auto"/>
              <w:rPr>
                <w:rFonts w:ascii="Times New Roman" w:hAnsi="Times New Roman"/>
                <w:b/>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08D3CCCF" w14:textId="77777777" w:rsidR="00CD50CD" w:rsidRPr="00CD50CD" w:rsidRDefault="00CD50CD" w:rsidP="00CD50CD">
            <w:pPr>
              <w:widowControl w:val="0"/>
              <w:autoSpaceDE w:val="0"/>
              <w:autoSpaceDN w:val="0"/>
              <w:adjustRightInd w:val="0"/>
              <w:spacing w:after="0" w:line="360" w:lineRule="auto"/>
              <w:rPr>
                <w:rFonts w:ascii="Times New Roman" w:hAnsi="Times New Roman"/>
                <w:b/>
                <w:sz w:val="24"/>
                <w:szCs w:val="24"/>
              </w:rPr>
            </w:pPr>
            <w:r w:rsidRPr="00CD50CD">
              <w:rPr>
                <w:rFonts w:ascii="Times New Roman" w:hAnsi="Times New Roman"/>
                <w:b/>
                <w:sz w:val="24"/>
                <w:szCs w:val="24"/>
              </w:rPr>
              <w:t>Дифференцированный зачет</w:t>
            </w:r>
          </w:p>
        </w:tc>
        <w:tc>
          <w:tcPr>
            <w:tcW w:w="2318" w:type="dxa"/>
            <w:tcBorders>
              <w:top w:val="single" w:sz="4" w:space="0" w:color="auto"/>
              <w:left w:val="single" w:sz="4" w:space="0" w:color="auto"/>
              <w:bottom w:val="single" w:sz="4" w:space="0" w:color="auto"/>
              <w:right w:val="single" w:sz="4" w:space="0" w:color="auto"/>
            </w:tcBorders>
            <w:hideMark/>
          </w:tcPr>
          <w:p w14:paraId="4064E289"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2</w:t>
            </w:r>
          </w:p>
        </w:tc>
        <w:tc>
          <w:tcPr>
            <w:tcW w:w="1901" w:type="dxa"/>
            <w:tcBorders>
              <w:top w:val="single" w:sz="4" w:space="0" w:color="auto"/>
              <w:left w:val="single" w:sz="4" w:space="0" w:color="auto"/>
              <w:bottom w:val="single" w:sz="4" w:space="0" w:color="auto"/>
              <w:right w:val="single" w:sz="4" w:space="0" w:color="auto"/>
            </w:tcBorders>
          </w:tcPr>
          <w:p w14:paraId="79538A9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16ECA81D" w14:textId="77777777" w:rsidTr="004A6E8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0980A4" w14:textId="77777777" w:rsidR="00CD50CD" w:rsidRPr="00CD50CD" w:rsidRDefault="00CD50CD" w:rsidP="00CD50CD">
            <w:pPr>
              <w:spacing w:after="0" w:line="240" w:lineRule="auto"/>
              <w:rPr>
                <w:rFonts w:ascii="Times New Roman" w:hAnsi="Times New Roman"/>
                <w:b/>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3298EDF1" w14:textId="77777777" w:rsidR="00CD50CD" w:rsidRPr="00CD50CD" w:rsidRDefault="00CD50CD" w:rsidP="00CD50CD">
            <w:pPr>
              <w:widowControl w:val="0"/>
              <w:autoSpaceDE w:val="0"/>
              <w:autoSpaceDN w:val="0"/>
              <w:adjustRightInd w:val="0"/>
              <w:spacing w:after="0" w:line="360" w:lineRule="auto"/>
              <w:rPr>
                <w:rFonts w:ascii="Times New Roman" w:hAnsi="Times New Roman"/>
                <w:b/>
                <w:sz w:val="24"/>
                <w:szCs w:val="24"/>
              </w:rPr>
            </w:pPr>
            <w:r w:rsidRPr="00CD50CD">
              <w:rPr>
                <w:rFonts w:ascii="Times New Roman" w:hAnsi="Times New Roman"/>
                <w:i/>
                <w:sz w:val="24"/>
                <w:szCs w:val="24"/>
              </w:rPr>
              <w:t>Самостоятельная работа. Реферат на тему «Нижегородские баскетболисты – участники лиги ВТБ». «Основы техники игры в баскетбол»</w:t>
            </w:r>
          </w:p>
        </w:tc>
        <w:tc>
          <w:tcPr>
            <w:tcW w:w="2318" w:type="dxa"/>
            <w:tcBorders>
              <w:top w:val="single" w:sz="4" w:space="0" w:color="auto"/>
              <w:left w:val="single" w:sz="4" w:space="0" w:color="auto"/>
              <w:bottom w:val="single" w:sz="4" w:space="0" w:color="auto"/>
              <w:right w:val="single" w:sz="4" w:space="0" w:color="auto"/>
            </w:tcBorders>
            <w:hideMark/>
          </w:tcPr>
          <w:p w14:paraId="2FED12A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r w:rsidRPr="00CD50CD">
              <w:rPr>
                <w:rFonts w:ascii="Times New Roman" w:hAnsi="Times New Roman"/>
                <w:sz w:val="24"/>
                <w:szCs w:val="24"/>
              </w:rPr>
              <w:t>10</w:t>
            </w:r>
          </w:p>
        </w:tc>
        <w:tc>
          <w:tcPr>
            <w:tcW w:w="1901" w:type="dxa"/>
            <w:tcBorders>
              <w:top w:val="single" w:sz="4" w:space="0" w:color="auto"/>
              <w:left w:val="single" w:sz="4" w:space="0" w:color="auto"/>
              <w:bottom w:val="single" w:sz="4" w:space="0" w:color="auto"/>
              <w:right w:val="single" w:sz="4" w:space="0" w:color="auto"/>
            </w:tcBorders>
          </w:tcPr>
          <w:p w14:paraId="34F0DA1F"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419D6140" w14:textId="77777777" w:rsidTr="004A6E87">
        <w:trPr>
          <w:trHeight w:val="155"/>
        </w:trPr>
        <w:tc>
          <w:tcPr>
            <w:tcW w:w="2093" w:type="dxa"/>
            <w:vMerge w:val="restart"/>
            <w:tcBorders>
              <w:top w:val="single" w:sz="4" w:space="0" w:color="auto"/>
              <w:left w:val="single" w:sz="4" w:space="0" w:color="auto"/>
              <w:bottom w:val="single" w:sz="4" w:space="0" w:color="auto"/>
              <w:right w:val="single" w:sz="4" w:space="0" w:color="auto"/>
            </w:tcBorders>
            <w:vAlign w:val="center"/>
            <w:hideMark/>
          </w:tcPr>
          <w:p w14:paraId="0FFA13A4"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bCs/>
                <w:sz w:val="24"/>
                <w:szCs w:val="24"/>
              </w:rPr>
            </w:pPr>
            <w:r w:rsidRPr="00CD50CD">
              <w:rPr>
                <w:rFonts w:ascii="Times New Roman" w:hAnsi="Times New Roman"/>
                <w:b/>
                <w:bCs/>
                <w:sz w:val="24"/>
                <w:szCs w:val="24"/>
              </w:rPr>
              <w:t>Тема 4</w:t>
            </w:r>
          </w:p>
          <w:p w14:paraId="07D02969"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sz w:val="24"/>
                <w:szCs w:val="24"/>
              </w:rPr>
            </w:pPr>
            <w:r w:rsidRPr="00CD50CD">
              <w:rPr>
                <w:rFonts w:ascii="Times New Roman" w:hAnsi="Times New Roman"/>
                <w:b/>
                <w:bCs/>
                <w:sz w:val="24"/>
                <w:szCs w:val="24"/>
              </w:rPr>
              <w:t>Волейбол</w:t>
            </w:r>
          </w:p>
        </w:tc>
        <w:tc>
          <w:tcPr>
            <w:tcW w:w="8505" w:type="dxa"/>
            <w:tcBorders>
              <w:top w:val="single" w:sz="4" w:space="0" w:color="auto"/>
              <w:left w:val="single" w:sz="4" w:space="0" w:color="auto"/>
              <w:bottom w:val="single" w:sz="4" w:space="0" w:color="auto"/>
              <w:right w:val="single" w:sz="4" w:space="0" w:color="auto"/>
            </w:tcBorders>
            <w:hideMark/>
          </w:tcPr>
          <w:p w14:paraId="57D168C6" w14:textId="77777777" w:rsidR="00CD50CD" w:rsidRPr="00CD50CD" w:rsidRDefault="00CD50CD" w:rsidP="00CD50CD">
            <w:pPr>
              <w:widowControl w:val="0"/>
              <w:autoSpaceDE w:val="0"/>
              <w:autoSpaceDN w:val="0"/>
              <w:adjustRightInd w:val="0"/>
              <w:spacing w:after="0" w:line="360" w:lineRule="auto"/>
              <w:rPr>
                <w:rFonts w:ascii="Times New Roman" w:hAnsi="Times New Roman"/>
                <w:bCs/>
                <w:i/>
                <w:sz w:val="24"/>
                <w:szCs w:val="24"/>
              </w:rPr>
            </w:pPr>
            <w:r w:rsidRPr="00CD50CD">
              <w:rPr>
                <w:rFonts w:ascii="Times New Roman" w:hAnsi="Times New Roman"/>
                <w:bCs/>
                <w:i/>
                <w:sz w:val="24"/>
                <w:szCs w:val="24"/>
              </w:rPr>
              <w:t>Содержание</w:t>
            </w:r>
          </w:p>
        </w:tc>
        <w:tc>
          <w:tcPr>
            <w:tcW w:w="2318" w:type="dxa"/>
            <w:tcBorders>
              <w:top w:val="single" w:sz="4" w:space="0" w:color="auto"/>
              <w:left w:val="single" w:sz="4" w:space="0" w:color="auto"/>
              <w:bottom w:val="single" w:sz="4" w:space="0" w:color="auto"/>
              <w:right w:val="single" w:sz="4" w:space="0" w:color="auto"/>
            </w:tcBorders>
            <w:hideMark/>
          </w:tcPr>
          <w:p w14:paraId="17AD66A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10</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7247A54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149C7369"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8ABD7"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5AD53DE8"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bCs/>
                <w:iCs/>
                <w:sz w:val="24"/>
                <w:szCs w:val="24"/>
              </w:rPr>
              <w:t>Волейбол</w:t>
            </w:r>
          </w:p>
        </w:tc>
        <w:tc>
          <w:tcPr>
            <w:tcW w:w="2318" w:type="dxa"/>
            <w:tcBorders>
              <w:top w:val="single" w:sz="4" w:space="0" w:color="auto"/>
              <w:left w:val="single" w:sz="4" w:space="0" w:color="auto"/>
              <w:bottom w:val="single" w:sz="4" w:space="0" w:color="auto"/>
              <w:right w:val="single" w:sz="4" w:space="0" w:color="auto"/>
            </w:tcBorders>
            <w:hideMark/>
          </w:tcPr>
          <w:p w14:paraId="41B4CF36"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507E33F7"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385407A5"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042D1B"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284333DC"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iCs/>
                <w:sz w:val="24"/>
                <w:szCs w:val="24"/>
              </w:rPr>
              <w:t>Стойки волейболиста</w:t>
            </w:r>
          </w:p>
        </w:tc>
        <w:tc>
          <w:tcPr>
            <w:tcW w:w="2318" w:type="dxa"/>
            <w:tcBorders>
              <w:top w:val="single" w:sz="4" w:space="0" w:color="auto"/>
              <w:left w:val="single" w:sz="4" w:space="0" w:color="auto"/>
              <w:bottom w:val="single" w:sz="4" w:space="0" w:color="auto"/>
              <w:right w:val="single" w:sz="4" w:space="0" w:color="auto"/>
            </w:tcBorders>
            <w:hideMark/>
          </w:tcPr>
          <w:p w14:paraId="35294A9A"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0C1FBAF5"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2AA5F7F0"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B61917"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06ED3A29"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bCs/>
                <w:iCs/>
                <w:sz w:val="24"/>
                <w:szCs w:val="24"/>
              </w:rPr>
              <w:t>Прием и передача мяча сверху</w:t>
            </w:r>
          </w:p>
        </w:tc>
        <w:tc>
          <w:tcPr>
            <w:tcW w:w="2318" w:type="dxa"/>
            <w:tcBorders>
              <w:top w:val="single" w:sz="4" w:space="0" w:color="auto"/>
              <w:left w:val="single" w:sz="4" w:space="0" w:color="auto"/>
              <w:bottom w:val="single" w:sz="4" w:space="0" w:color="auto"/>
              <w:right w:val="single" w:sz="4" w:space="0" w:color="auto"/>
            </w:tcBorders>
            <w:hideMark/>
          </w:tcPr>
          <w:p w14:paraId="55DCF03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17F84619"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56A96833"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257746"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045D7E0B"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bCs/>
                <w:iCs/>
                <w:sz w:val="24"/>
                <w:szCs w:val="24"/>
              </w:rPr>
              <w:t>Прием и передача мяча снизу</w:t>
            </w:r>
          </w:p>
        </w:tc>
        <w:tc>
          <w:tcPr>
            <w:tcW w:w="2318" w:type="dxa"/>
            <w:tcBorders>
              <w:top w:val="single" w:sz="4" w:space="0" w:color="auto"/>
              <w:left w:val="single" w:sz="4" w:space="0" w:color="auto"/>
              <w:bottom w:val="single" w:sz="4" w:space="0" w:color="auto"/>
              <w:right w:val="single" w:sz="4" w:space="0" w:color="auto"/>
            </w:tcBorders>
            <w:hideMark/>
          </w:tcPr>
          <w:p w14:paraId="11B915A9"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0480A793"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23509C68"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0F5667"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33727A25"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bCs/>
                <w:iCs/>
                <w:sz w:val="24"/>
                <w:szCs w:val="24"/>
              </w:rPr>
              <w:t>Подача мяча</w:t>
            </w:r>
          </w:p>
        </w:tc>
        <w:tc>
          <w:tcPr>
            <w:tcW w:w="2318" w:type="dxa"/>
            <w:tcBorders>
              <w:top w:val="single" w:sz="4" w:space="0" w:color="auto"/>
              <w:left w:val="single" w:sz="4" w:space="0" w:color="auto"/>
              <w:bottom w:val="single" w:sz="4" w:space="0" w:color="auto"/>
              <w:right w:val="single" w:sz="4" w:space="0" w:color="auto"/>
            </w:tcBorders>
            <w:hideMark/>
          </w:tcPr>
          <w:p w14:paraId="49C4B748"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1AB816D5"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47A26E63"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8D1001"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4CABE87B" w14:textId="77777777" w:rsidR="00CD50CD" w:rsidRPr="00CD50CD" w:rsidRDefault="00CD50CD" w:rsidP="00CD50CD">
            <w:pPr>
              <w:widowControl w:val="0"/>
              <w:autoSpaceDE w:val="0"/>
              <w:autoSpaceDN w:val="0"/>
              <w:adjustRightInd w:val="0"/>
              <w:spacing w:after="0" w:line="360" w:lineRule="auto"/>
              <w:rPr>
                <w:rFonts w:ascii="Times New Roman" w:hAnsi="Times New Roman"/>
                <w:bCs/>
                <w:i/>
                <w:sz w:val="24"/>
                <w:szCs w:val="24"/>
              </w:rPr>
            </w:pPr>
            <w:r w:rsidRPr="00CD50CD">
              <w:rPr>
                <w:rFonts w:ascii="Times New Roman" w:hAnsi="Times New Roman"/>
                <w:bCs/>
                <w:i/>
                <w:sz w:val="24"/>
                <w:szCs w:val="24"/>
              </w:rPr>
              <w:t>Самостоятельная работа. Реферат на тему «Нижегородские волейболисты – участники всероссийских соревнований». «Обучение технике игры в волейбол»</w:t>
            </w:r>
          </w:p>
        </w:tc>
        <w:tc>
          <w:tcPr>
            <w:tcW w:w="2318" w:type="dxa"/>
            <w:tcBorders>
              <w:top w:val="single" w:sz="4" w:space="0" w:color="auto"/>
              <w:left w:val="single" w:sz="4" w:space="0" w:color="auto"/>
              <w:bottom w:val="single" w:sz="4" w:space="0" w:color="auto"/>
              <w:right w:val="single" w:sz="4" w:space="0" w:color="auto"/>
            </w:tcBorders>
            <w:hideMark/>
          </w:tcPr>
          <w:p w14:paraId="7A0282A8"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10</w:t>
            </w:r>
          </w:p>
        </w:tc>
        <w:tc>
          <w:tcPr>
            <w:tcW w:w="1901" w:type="dxa"/>
            <w:tcBorders>
              <w:top w:val="single" w:sz="4" w:space="0" w:color="auto"/>
              <w:left w:val="single" w:sz="4" w:space="0" w:color="auto"/>
              <w:bottom w:val="single" w:sz="4" w:space="0" w:color="auto"/>
              <w:right w:val="single" w:sz="4" w:space="0" w:color="auto"/>
            </w:tcBorders>
          </w:tcPr>
          <w:p w14:paraId="4D5B6E4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2C216841" w14:textId="77777777" w:rsidTr="004A6E87">
        <w:trPr>
          <w:trHeight w:val="155"/>
        </w:trPr>
        <w:tc>
          <w:tcPr>
            <w:tcW w:w="2093" w:type="dxa"/>
            <w:vMerge w:val="restart"/>
            <w:tcBorders>
              <w:top w:val="single" w:sz="4" w:space="0" w:color="auto"/>
              <w:left w:val="single" w:sz="4" w:space="0" w:color="auto"/>
              <w:bottom w:val="single" w:sz="4" w:space="0" w:color="auto"/>
              <w:right w:val="single" w:sz="4" w:space="0" w:color="auto"/>
            </w:tcBorders>
            <w:vAlign w:val="center"/>
            <w:hideMark/>
          </w:tcPr>
          <w:p w14:paraId="3D71A894"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b/>
                <w:sz w:val="24"/>
                <w:szCs w:val="24"/>
              </w:rPr>
            </w:pPr>
            <w:r w:rsidRPr="00CD50CD">
              <w:rPr>
                <w:rFonts w:ascii="Times New Roman" w:hAnsi="Times New Roman"/>
                <w:b/>
                <w:sz w:val="24"/>
                <w:szCs w:val="24"/>
              </w:rPr>
              <w:lastRenderedPageBreak/>
              <w:t>Тема 5</w:t>
            </w:r>
          </w:p>
          <w:p w14:paraId="4C5CFCB9" w14:textId="77777777" w:rsidR="00CD50CD" w:rsidRPr="00CD50CD" w:rsidRDefault="00CD50CD" w:rsidP="00CD50CD">
            <w:pPr>
              <w:widowControl w:val="0"/>
              <w:autoSpaceDE w:val="0"/>
              <w:autoSpaceDN w:val="0"/>
              <w:adjustRightInd w:val="0"/>
              <w:spacing w:after="0" w:line="360" w:lineRule="auto"/>
              <w:ind w:right="-20"/>
              <w:jc w:val="center"/>
              <w:rPr>
                <w:rFonts w:ascii="Times New Roman" w:hAnsi="Times New Roman"/>
                <w:sz w:val="24"/>
                <w:szCs w:val="24"/>
              </w:rPr>
            </w:pPr>
            <w:r w:rsidRPr="00CD50CD">
              <w:rPr>
                <w:rFonts w:ascii="Times New Roman" w:hAnsi="Times New Roman"/>
                <w:b/>
                <w:sz w:val="24"/>
                <w:szCs w:val="24"/>
              </w:rPr>
              <w:t>Настольный теннис</w:t>
            </w:r>
          </w:p>
        </w:tc>
        <w:tc>
          <w:tcPr>
            <w:tcW w:w="8505" w:type="dxa"/>
            <w:tcBorders>
              <w:top w:val="single" w:sz="4" w:space="0" w:color="auto"/>
              <w:left w:val="single" w:sz="4" w:space="0" w:color="auto"/>
              <w:bottom w:val="single" w:sz="4" w:space="0" w:color="auto"/>
              <w:right w:val="single" w:sz="4" w:space="0" w:color="auto"/>
            </w:tcBorders>
            <w:hideMark/>
          </w:tcPr>
          <w:p w14:paraId="26581F93" w14:textId="77777777" w:rsidR="00CD50CD" w:rsidRPr="00CD50CD" w:rsidRDefault="00CD50CD" w:rsidP="00CD50CD">
            <w:pPr>
              <w:widowControl w:val="0"/>
              <w:autoSpaceDE w:val="0"/>
              <w:autoSpaceDN w:val="0"/>
              <w:adjustRightInd w:val="0"/>
              <w:spacing w:after="0" w:line="360" w:lineRule="auto"/>
              <w:rPr>
                <w:rFonts w:ascii="Times New Roman" w:hAnsi="Times New Roman"/>
                <w:bCs/>
                <w:i/>
                <w:iCs/>
                <w:sz w:val="24"/>
                <w:szCs w:val="24"/>
              </w:rPr>
            </w:pPr>
            <w:r w:rsidRPr="00CD50CD">
              <w:rPr>
                <w:rFonts w:ascii="Times New Roman" w:hAnsi="Times New Roman"/>
                <w:bCs/>
                <w:i/>
                <w:iCs/>
                <w:sz w:val="24"/>
                <w:szCs w:val="24"/>
              </w:rPr>
              <w:t>Содержание</w:t>
            </w:r>
          </w:p>
        </w:tc>
        <w:tc>
          <w:tcPr>
            <w:tcW w:w="2318" w:type="dxa"/>
            <w:tcBorders>
              <w:top w:val="single" w:sz="4" w:space="0" w:color="auto"/>
              <w:left w:val="single" w:sz="4" w:space="0" w:color="auto"/>
              <w:bottom w:val="single" w:sz="4" w:space="0" w:color="auto"/>
              <w:right w:val="single" w:sz="4" w:space="0" w:color="auto"/>
            </w:tcBorders>
            <w:hideMark/>
          </w:tcPr>
          <w:p w14:paraId="1DC00021"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6</w:t>
            </w:r>
          </w:p>
        </w:tc>
        <w:tc>
          <w:tcPr>
            <w:tcW w:w="1901" w:type="dxa"/>
            <w:vMerge w:val="restart"/>
            <w:tcBorders>
              <w:top w:val="single" w:sz="4" w:space="0" w:color="auto"/>
              <w:left w:val="single" w:sz="4" w:space="0" w:color="auto"/>
              <w:bottom w:val="single" w:sz="4" w:space="0" w:color="auto"/>
              <w:right w:val="single" w:sz="4" w:space="0" w:color="auto"/>
            </w:tcBorders>
            <w:hideMark/>
          </w:tcPr>
          <w:p w14:paraId="69D1AE87"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roofErr w:type="gramStart"/>
            <w:r w:rsidRPr="00CD50CD">
              <w:rPr>
                <w:rFonts w:ascii="Times New Roman" w:hAnsi="Times New Roman"/>
                <w:bCs/>
                <w:i/>
                <w:sz w:val="24"/>
                <w:szCs w:val="24"/>
              </w:rPr>
              <w:t>ОК</w:t>
            </w:r>
            <w:proofErr w:type="gramEnd"/>
            <w:r w:rsidRPr="00CD50CD">
              <w:rPr>
                <w:rFonts w:ascii="Times New Roman" w:hAnsi="Times New Roman"/>
                <w:bCs/>
                <w:i/>
                <w:sz w:val="24"/>
                <w:szCs w:val="24"/>
              </w:rPr>
              <w:t xml:space="preserve"> 1-3,8</w:t>
            </w:r>
          </w:p>
        </w:tc>
      </w:tr>
      <w:tr w:rsidR="00CD50CD" w:rsidRPr="00CD50CD" w14:paraId="4F5EB38E"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A95F15"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34B15776"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bCs/>
                <w:iCs/>
                <w:sz w:val="24"/>
                <w:szCs w:val="24"/>
              </w:rPr>
              <w:t>Настольный теннис</w:t>
            </w:r>
          </w:p>
        </w:tc>
        <w:tc>
          <w:tcPr>
            <w:tcW w:w="2318" w:type="dxa"/>
            <w:tcBorders>
              <w:top w:val="single" w:sz="4" w:space="0" w:color="auto"/>
              <w:left w:val="single" w:sz="4" w:space="0" w:color="auto"/>
              <w:bottom w:val="single" w:sz="4" w:space="0" w:color="auto"/>
              <w:right w:val="single" w:sz="4" w:space="0" w:color="auto"/>
            </w:tcBorders>
            <w:hideMark/>
          </w:tcPr>
          <w:p w14:paraId="12751180"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302D27DA"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1B2FD218"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1B34DC"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51C7D9CD"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bCs/>
                <w:iCs/>
                <w:sz w:val="24"/>
                <w:szCs w:val="24"/>
              </w:rPr>
              <w:t>Стойки теннисиста</w:t>
            </w:r>
          </w:p>
        </w:tc>
        <w:tc>
          <w:tcPr>
            <w:tcW w:w="2318" w:type="dxa"/>
            <w:tcBorders>
              <w:top w:val="single" w:sz="4" w:space="0" w:color="auto"/>
              <w:left w:val="single" w:sz="4" w:space="0" w:color="auto"/>
              <w:bottom w:val="single" w:sz="4" w:space="0" w:color="auto"/>
              <w:right w:val="single" w:sz="4" w:space="0" w:color="auto"/>
            </w:tcBorders>
            <w:hideMark/>
          </w:tcPr>
          <w:p w14:paraId="7AFB6D4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1A9D2F64"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0323E6A2"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9B9021"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2EF4F850" w14:textId="77777777" w:rsidR="00CD50CD" w:rsidRPr="00CD50CD" w:rsidRDefault="00CD50CD" w:rsidP="00CD50CD">
            <w:pPr>
              <w:widowControl w:val="0"/>
              <w:autoSpaceDE w:val="0"/>
              <w:autoSpaceDN w:val="0"/>
              <w:adjustRightInd w:val="0"/>
              <w:spacing w:after="0" w:line="360" w:lineRule="auto"/>
              <w:rPr>
                <w:rFonts w:ascii="Times New Roman" w:hAnsi="Times New Roman"/>
                <w:bCs/>
                <w:iCs/>
                <w:sz w:val="24"/>
                <w:szCs w:val="24"/>
              </w:rPr>
            </w:pPr>
            <w:r w:rsidRPr="00CD50CD">
              <w:rPr>
                <w:rFonts w:ascii="Times New Roman" w:hAnsi="Times New Roman"/>
                <w:bCs/>
                <w:iCs/>
                <w:sz w:val="24"/>
                <w:szCs w:val="24"/>
              </w:rPr>
              <w:t>Подача мяча</w:t>
            </w:r>
          </w:p>
        </w:tc>
        <w:tc>
          <w:tcPr>
            <w:tcW w:w="2318" w:type="dxa"/>
            <w:tcBorders>
              <w:top w:val="single" w:sz="4" w:space="0" w:color="auto"/>
              <w:left w:val="single" w:sz="4" w:space="0" w:color="auto"/>
              <w:bottom w:val="single" w:sz="4" w:space="0" w:color="auto"/>
              <w:right w:val="single" w:sz="4" w:space="0" w:color="auto"/>
            </w:tcBorders>
            <w:hideMark/>
          </w:tcPr>
          <w:p w14:paraId="06E6E2FE"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CD50CD">
              <w:rPr>
                <w:rFonts w:ascii="Times New Roman" w:hAnsi="Times New Roman"/>
                <w:bCs/>
                <w:sz w:val="24"/>
                <w:szCs w:val="24"/>
              </w:rPr>
              <w:t>2</w:t>
            </w:r>
          </w:p>
        </w:tc>
        <w:tc>
          <w:tcPr>
            <w:tcW w:w="1901" w:type="dxa"/>
            <w:vMerge/>
            <w:tcBorders>
              <w:top w:val="single" w:sz="4" w:space="0" w:color="auto"/>
              <w:left w:val="single" w:sz="4" w:space="0" w:color="auto"/>
              <w:bottom w:val="single" w:sz="4" w:space="0" w:color="auto"/>
              <w:right w:val="single" w:sz="4" w:space="0" w:color="auto"/>
            </w:tcBorders>
            <w:vAlign w:val="center"/>
            <w:hideMark/>
          </w:tcPr>
          <w:p w14:paraId="629EDA27" w14:textId="77777777" w:rsidR="00CD50CD" w:rsidRPr="00CD50CD" w:rsidRDefault="00CD50CD" w:rsidP="00CD50CD">
            <w:pPr>
              <w:spacing w:after="0" w:line="240" w:lineRule="auto"/>
              <w:rPr>
                <w:rFonts w:ascii="Times New Roman" w:hAnsi="Times New Roman"/>
                <w:bCs/>
                <w:i/>
                <w:sz w:val="24"/>
                <w:szCs w:val="24"/>
              </w:rPr>
            </w:pPr>
          </w:p>
        </w:tc>
      </w:tr>
      <w:tr w:rsidR="00CD50CD" w:rsidRPr="00CD50CD" w14:paraId="40CFA504"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538DE0"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077686A0" w14:textId="77777777" w:rsidR="00CD50CD" w:rsidRPr="00CD50CD" w:rsidRDefault="00CD50CD" w:rsidP="00CD50CD">
            <w:pPr>
              <w:widowControl w:val="0"/>
              <w:autoSpaceDE w:val="0"/>
              <w:autoSpaceDN w:val="0"/>
              <w:adjustRightInd w:val="0"/>
              <w:spacing w:after="0" w:line="360" w:lineRule="auto"/>
              <w:rPr>
                <w:rFonts w:ascii="Times New Roman" w:hAnsi="Times New Roman"/>
                <w:b/>
                <w:bCs/>
                <w:i/>
                <w:sz w:val="24"/>
                <w:szCs w:val="24"/>
              </w:rPr>
            </w:pPr>
            <w:r w:rsidRPr="00CD50CD">
              <w:rPr>
                <w:rFonts w:ascii="Times New Roman" w:hAnsi="Times New Roman"/>
                <w:b/>
                <w:sz w:val="24"/>
                <w:szCs w:val="24"/>
              </w:rPr>
              <w:t>Дифференцированный зачет.</w:t>
            </w:r>
          </w:p>
        </w:tc>
        <w:tc>
          <w:tcPr>
            <w:tcW w:w="2318" w:type="dxa"/>
            <w:tcBorders>
              <w:top w:val="single" w:sz="4" w:space="0" w:color="auto"/>
              <w:left w:val="single" w:sz="4" w:space="0" w:color="auto"/>
              <w:bottom w:val="single" w:sz="4" w:space="0" w:color="auto"/>
              <w:right w:val="single" w:sz="4" w:space="0" w:color="auto"/>
            </w:tcBorders>
            <w:hideMark/>
          </w:tcPr>
          <w:p w14:paraId="69174DBD"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4"/>
                <w:szCs w:val="24"/>
              </w:rPr>
            </w:pPr>
            <w:r w:rsidRPr="00CD50CD">
              <w:rPr>
                <w:rFonts w:ascii="Times New Roman" w:hAnsi="Times New Roman"/>
                <w:b/>
                <w:bCs/>
                <w:sz w:val="24"/>
                <w:szCs w:val="24"/>
              </w:rPr>
              <w:t>2</w:t>
            </w:r>
          </w:p>
        </w:tc>
        <w:tc>
          <w:tcPr>
            <w:tcW w:w="1901" w:type="dxa"/>
            <w:tcBorders>
              <w:top w:val="single" w:sz="4" w:space="0" w:color="auto"/>
              <w:left w:val="single" w:sz="4" w:space="0" w:color="auto"/>
              <w:bottom w:val="single" w:sz="4" w:space="0" w:color="auto"/>
              <w:right w:val="single" w:sz="4" w:space="0" w:color="auto"/>
            </w:tcBorders>
          </w:tcPr>
          <w:p w14:paraId="3E0E2C8B"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CD50CD" w:rsidRPr="00CD50CD" w14:paraId="4358140C" w14:textId="77777777" w:rsidTr="004A6E8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FA6018" w14:textId="77777777" w:rsidR="00CD50CD" w:rsidRPr="00CD50CD" w:rsidRDefault="00CD50CD" w:rsidP="00CD50CD">
            <w:pPr>
              <w:spacing w:after="0" w:line="240" w:lineRule="auto"/>
              <w:rPr>
                <w:rFonts w:ascii="Times New Roman" w:hAnsi="Times New Roman"/>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14:paraId="38456A29" w14:textId="77777777" w:rsidR="00CD50CD" w:rsidRPr="00CD50CD" w:rsidRDefault="00CD50CD" w:rsidP="00CD50CD">
            <w:pPr>
              <w:widowControl w:val="0"/>
              <w:autoSpaceDE w:val="0"/>
              <w:autoSpaceDN w:val="0"/>
              <w:adjustRightInd w:val="0"/>
              <w:spacing w:after="0" w:line="360" w:lineRule="auto"/>
              <w:rPr>
                <w:rFonts w:ascii="Times New Roman" w:hAnsi="Times New Roman"/>
                <w:bCs/>
                <w:i/>
                <w:iCs/>
                <w:sz w:val="24"/>
                <w:szCs w:val="24"/>
              </w:rPr>
            </w:pPr>
            <w:r w:rsidRPr="00CD50CD">
              <w:rPr>
                <w:rFonts w:ascii="Times New Roman" w:hAnsi="Times New Roman"/>
                <w:bCs/>
                <w:i/>
                <w:iCs/>
                <w:sz w:val="24"/>
                <w:szCs w:val="24"/>
              </w:rPr>
              <w:t xml:space="preserve">Самостоятельная работа. Реферат на тему «Основные элементы техники в настольном теннисе». «Настольный теннис. Правила игры» </w:t>
            </w:r>
          </w:p>
        </w:tc>
        <w:tc>
          <w:tcPr>
            <w:tcW w:w="2318" w:type="dxa"/>
            <w:tcBorders>
              <w:top w:val="single" w:sz="4" w:space="0" w:color="auto"/>
              <w:left w:val="single" w:sz="4" w:space="0" w:color="auto"/>
              <w:bottom w:val="single" w:sz="4" w:space="0" w:color="auto"/>
              <w:right w:val="single" w:sz="4" w:space="0" w:color="auto"/>
            </w:tcBorders>
            <w:hideMark/>
          </w:tcPr>
          <w:p w14:paraId="5A068108"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r w:rsidRPr="00CD50CD">
              <w:rPr>
                <w:rFonts w:ascii="Times New Roman" w:hAnsi="Times New Roman"/>
                <w:sz w:val="24"/>
                <w:szCs w:val="24"/>
              </w:rPr>
              <w:t>8</w:t>
            </w:r>
          </w:p>
        </w:tc>
        <w:tc>
          <w:tcPr>
            <w:tcW w:w="1901" w:type="dxa"/>
            <w:tcBorders>
              <w:top w:val="single" w:sz="4" w:space="0" w:color="auto"/>
              <w:left w:val="single" w:sz="4" w:space="0" w:color="auto"/>
              <w:bottom w:val="single" w:sz="4" w:space="0" w:color="auto"/>
              <w:right w:val="single" w:sz="4" w:space="0" w:color="auto"/>
            </w:tcBorders>
          </w:tcPr>
          <w:p w14:paraId="4690FD74" w14:textId="77777777" w:rsidR="00CD50CD" w:rsidRPr="00CD50CD" w:rsidRDefault="00CD50CD"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4A6E87" w:rsidRPr="00CD50CD" w14:paraId="2E6A18AE" w14:textId="77777777" w:rsidTr="004A6E87">
        <w:trPr>
          <w:trHeight w:val="155"/>
        </w:trPr>
        <w:tc>
          <w:tcPr>
            <w:tcW w:w="0" w:type="auto"/>
            <w:tcBorders>
              <w:top w:val="single" w:sz="4" w:space="0" w:color="auto"/>
              <w:left w:val="single" w:sz="4" w:space="0" w:color="auto"/>
              <w:bottom w:val="single" w:sz="4" w:space="0" w:color="auto"/>
              <w:right w:val="single" w:sz="4" w:space="0" w:color="auto"/>
            </w:tcBorders>
            <w:vAlign w:val="center"/>
          </w:tcPr>
          <w:p w14:paraId="565C3151" w14:textId="54B0058E" w:rsidR="004A6E87" w:rsidRPr="00CD50CD" w:rsidRDefault="004A6E87" w:rsidP="00CD50CD">
            <w:pPr>
              <w:spacing w:after="0" w:line="240" w:lineRule="auto"/>
              <w:rPr>
                <w:rFonts w:ascii="Times New Roman" w:hAnsi="Times New Roman"/>
                <w:sz w:val="24"/>
                <w:szCs w:val="24"/>
              </w:rPr>
            </w:pPr>
            <w:r w:rsidRPr="00CD50CD">
              <w:rPr>
                <w:rFonts w:ascii="Times New Roman" w:hAnsi="Times New Roman"/>
                <w:b/>
                <w:bCs/>
                <w:sz w:val="24"/>
                <w:szCs w:val="24"/>
              </w:rPr>
              <w:t>Всего</w:t>
            </w:r>
            <w:r>
              <w:rPr>
                <w:rFonts w:ascii="Times New Roman" w:hAnsi="Times New Roman"/>
                <w:b/>
                <w:bCs/>
                <w:sz w:val="24"/>
                <w:szCs w:val="24"/>
              </w:rPr>
              <w:t xml:space="preserve"> за 3 курс</w:t>
            </w:r>
            <w:r w:rsidRPr="00CD50CD">
              <w:rPr>
                <w:rFonts w:ascii="Times New Roman" w:hAnsi="Times New Roman"/>
                <w:b/>
                <w:bCs/>
                <w:sz w:val="24"/>
                <w:szCs w:val="24"/>
              </w:rPr>
              <w:t>:</w:t>
            </w:r>
          </w:p>
        </w:tc>
        <w:tc>
          <w:tcPr>
            <w:tcW w:w="8505" w:type="dxa"/>
            <w:tcBorders>
              <w:top w:val="single" w:sz="4" w:space="0" w:color="auto"/>
              <w:left w:val="single" w:sz="4" w:space="0" w:color="auto"/>
              <w:bottom w:val="single" w:sz="4" w:space="0" w:color="auto"/>
              <w:right w:val="single" w:sz="4" w:space="0" w:color="auto"/>
            </w:tcBorders>
          </w:tcPr>
          <w:p w14:paraId="29DCD3C8" w14:textId="77777777" w:rsidR="004A6E87" w:rsidRPr="00CD50CD" w:rsidRDefault="004A6E87" w:rsidP="00CD50CD">
            <w:pPr>
              <w:widowControl w:val="0"/>
              <w:autoSpaceDE w:val="0"/>
              <w:autoSpaceDN w:val="0"/>
              <w:adjustRightInd w:val="0"/>
              <w:spacing w:after="0" w:line="360" w:lineRule="auto"/>
              <w:rPr>
                <w:rFonts w:ascii="Times New Roman" w:hAnsi="Times New Roman"/>
                <w:bCs/>
                <w:i/>
                <w:iCs/>
                <w:sz w:val="24"/>
                <w:szCs w:val="24"/>
              </w:rPr>
            </w:pPr>
          </w:p>
        </w:tc>
        <w:tc>
          <w:tcPr>
            <w:tcW w:w="2318" w:type="dxa"/>
            <w:tcBorders>
              <w:top w:val="single" w:sz="4" w:space="0" w:color="auto"/>
              <w:left w:val="single" w:sz="4" w:space="0" w:color="auto"/>
              <w:bottom w:val="single" w:sz="4" w:space="0" w:color="auto"/>
              <w:right w:val="single" w:sz="4" w:space="0" w:color="auto"/>
            </w:tcBorders>
          </w:tcPr>
          <w:p w14:paraId="17B573F4" w14:textId="7A0C3BF9" w:rsidR="004A6E87" w:rsidRPr="004A6E87"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4"/>
                <w:szCs w:val="24"/>
              </w:rPr>
            </w:pPr>
            <w:r w:rsidRPr="004A6E87">
              <w:rPr>
                <w:rFonts w:ascii="Times New Roman" w:hAnsi="Times New Roman"/>
                <w:b/>
                <w:sz w:val="24"/>
                <w:szCs w:val="24"/>
              </w:rPr>
              <w:t>104</w:t>
            </w:r>
          </w:p>
        </w:tc>
        <w:tc>
          <w:tcPr>
            <w:tcW w:w="1901" w:type="dxa"/>
            <w:tcBorders>
              <w:top w:val="single" w:sz="4" w:space="0" w:color="auto"/>
              <w:left w:val="single" w:sz="4" w:space="0" w:color="auto"/>
              <w:bottom w:val="single" w:sz="4" w:space="0" w:color="auto"/>
              <w:right w:val="single" w:sz="4" w:space="0" w:color="auto"/>
            </w:tcBorders>
          </w:tcPr>
          <w:p w14:paraId="272E1861" w14:textId="77777777"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r w:rsidR="004A6E87" w:rsidRPr="00CD50CD" w14:paraId="7AE9E2D9" w14:textId="77777777" w:rsidTr="004A6E87">
        <w:trPr>
          <w:trHeight w:val="155"/>
        </w:trPr>
        <w:tc>
          <w:tcPr>
            <w:tcW w:w="0" w:type="auto"/>
            <w:tcBorders>
              <w:top w:val="single" w:sz="4" w:space="0" w:color="auto"/>
              <w:left w:val="single" w:sz="4" w:space="0" w:color="auto"/>
              <w:bottom w:val="single" w:sz="4" w:space="0" w:color="auto"/>
              <w:right w:val="single" w:sz="4" w:space="0" w:color="auto"/>
            </w:tcBorders>
            <w:vAlign w:val="center"/>
          </w:tcPr>
          <w:p w14:paraId="6694BFA2" w14:textId="79B08D33" w:rsidR="004A6E87" w:rsidRPr="00CD50CD" w:rsidRDefault="004A6E87" w:rsidP="00CD50CD">
            <w:pPr>
              <w:spacing w:after="0" w:line="240" w:lineRule="auto"/>
              <w:rPr>
                <w:rFonts w:ascii="Times New Roman" w:hAnsi="Times New Roman"/>
                <w:b/>
                <w:bCs/>
                <w:sz w:val="24"/>
                <w:szCs w:val="24"/>
              </w:rPr>
            </w:pPr>
            <w:r>
              <w:rPr>
                <w:rFonts w:ascii="Times New Roman" w:hAnsi="Times New Roman"/>
                <w:b/>
                <w:bCs/>
                <w:sz w:val="24"/>
                <w:szCs w:val="24"/>
              </w:rPr>
              <w:t>Всего:</w:t>
            </w:r>
          </w:p>
        </w:tc>
        <w:tc>
          <w:tcPr>
            <w:tcW w:w="8505" w:type="dxa"/>
            <w:tcBorders>
              <w:top w:val="single" w:sz="4" w:space="0" w:color="auto"/>
              <w:left w:val="single" w:sz="4" w:space="0" w:color="auto"/>
              <w:bottom w:val="single" w:sz="4" w:space="0" w:color="auto"/>
              <w:right w:val="single" w:sz="4" w:space="0" w:color="auto"/>
            </w:tcBorders>
          </w:tcPr>
          <w:p w14:paraId="7388A029" w14:textId="77777777" w:rsidR="004A6E87" w:rsidRPr="00CD50CD" w:rsidRDefault="004A6E87" w:rsidP="00CD50CD">
            <w:pPr>
              <w:widowControl w:val="0"/>
              <w:autoSpaceDE w:val="0"/>
              <w:autoSpaceDN w:val="0"/>
              <w:adjustRightInd w:val="0"/>
              <w:spacing w:after="0" w:line="360" w:lineRule="auto"/>
              <w:rPr>
                <w:rFonts w:ascii="Times New Roman" w:hAnsi="Times New Roman"/>
                <w:bCs/>
                <w:i/>
                <w:iCs/>
                <w:sz w:val="24"/>
                <w:szCs w:val="24"/>
              </w:rPr>
            </w:pPr>
          </w:p>
        </w:tc>
        <w:tc>
          <w:tcPr>
            <w:tcW w:w="2318" w:type="dxa"/>
            <w:tcBorders>
              <w:top w:val="single" w:sz="4" w:space="0" w:color="auto"/>
              <w:left w:val="single" w:sz="4" w:space="0" w:color="auto"/>
              <w:bottom w:val="single" w:sz="4" w:space="0" w:color="auto"/>
              <w:right w:val="single" w:sz="4" w:space="0" w:color="auto"/>
            </w:tcBorders>
          </w:tcPr>
          <w:p w14:paraId="5B753DD4" w14:textId="0525CCCD" w:rsidR="004A6E87" w:rsidRPr="004A6E87"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4"/>
                <w:szCs w:val="24"/>
              </w:rPr>
            </w:pPr>
            <w:r>
              <w:rPr>
                <w:rFonts w:ascii="Times New Roman" w:hAnsi="Times New Roman"/>
                <w:b/>
                <w:sz w:val="24"/>
                <w:szCs w:val="24"/>
              </w:rPr>
              <w:t>236</w:t>
            </w:r>
          </w:p>
        </w:tc>
        <w:tc>
          <w:tcPr>
            <w:tcW w:w="1901" w:type="dxa"/>
            <w:tcBorders>
              <w:top w:val="single" w:sz="4" w:space="0" w:color="auto"/>
              <w:left w:val="single" w:sz="4" w:space="0" w:color="auto"/>
              <w:bottom w:val="single" w:sz="4" w:space="0" w:color="auto"/>
              <w:right w:val="single" w:sz="4" w:space="0" w:color="auto"/>
            </w:tcBorders>
          </w:tcPr>
          <w:p w14:paraId="3BD1CE73" w14:textId="77777777" w:rsidR="004A6E87" w:rsidRPr="00CD50CD" w:rsidRDefault="004A6E87" w:rsidP="00CD5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i/>
                <w:sz w:val="24"/>
                <w:szCs w:val="24"/>
              </w:rPr>
            </w:pPr>
          </w:p>
        </w:tc>
      </w:tr>
    </w:tbl>
    <w:p w14:paraId="64773442" w14:textId="77777777" w:rsidR="00CD50CD" w:rsidRPr="00CD50CD" w:rsidRDefault="00CD50CD" w:rsidP="00CD50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8"/>
          <w:szCs w:val="28"/>
        </w:rPr>
      </w:pPr>
      <w:r w:rsidRPr="00CD50CD">
        <w:rPr>
          <w:rFonts w:ascii="Times New Roman" w:hAnsi="Times New Roman"/>
          <w:i/>
          <w:sz w:val="28"/>
          <w:szCs w:val="28"/>
        </w:rPr>
        <w:t xml:space="preserve"> </w:t>
      </w:r>
    </w:p>
    <w:p w14:paraId="4D71B523" w14:textId="77777777" w:rsidR="003344DE" w:rsidRPr="00EF7ACD" w:rsidRDefault="003344DE" w:rsidP="00EF7ACD">
      <w:pPr>
        <w:rPr>
          <w:lang w:eastAsia="en-US"/>
        </w:rPr>
        <w:sectPr w:rsidR="003344DE" w:rsidRPr="00EF7ACD">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0F2D4452" w14:textId="77777777" w:rsidR="004A6E87" w:rsidRDefault="0005789D" w:rsidP="0005789D">
      <w:pPr>
        <w:autoSpaceDE w:val="0"/>
        <w:autoSpaceDN w:val="0"/>
        <w:adjustRightInd w:val="0"/>
        <w:spacing w:after="0" w:line="360" w:lineRule="auto"/>
        <w:ind w:left="851"/>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w:t>
      </w:r>
      <w:r w:rsidR="004A6E87">
        <w:rPr>
          <w:rFonts w:ascii="Times New Roman" w:hAnsi="Times New Roman"/>
          <w:b/>
          <w:bCs/>
          <w:color w:val="000000"/>
          <w:sz w:val="24"/>
          <w:szCs w:val="24"/>
        </w:rPr>
        <w:t>спортивный зал</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p>
    <w:p w14:paraId="77361849" w14:textId="41276278" w:rsidR="004A6E87" w:rsidRPr="004A6E87" w:rsidRDefault="0005789D" w:rsidP="004A6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color w:val="000000"/>
          <w:sz w:val="24"/>
          <w:szCs w:val="24"/>
        </w:rPr>
      </w:pPr>
      <w:r w:rsidRPr="0005789D">
        <w:rPr>
          <w:rFonts w:ascii="Times New Roman" w:eastAsia="Calibri" w:hAnsi="Times New Roman"/>
          <w:b/>
          <w:color w:val="000000"/>
          <w:sz w:val="24"/>
          <w:szCs w:val="28"/>
          <w:shd w:val="clear" w:color="auto" w:fill="FFFFFF"/>
          <w:lang w:eastAsia="en-US"/>
        </w:rPr>
        <w:t xml:space="preserve">Оборудование </w:t>
      </w:r>
    </w:p>
    <w:p w14:paraId="714E97B6" w14:textId="77777777" w:rsidR="004A6E87" w:rsidRPr="004A6E87" w:rsidRDefault="004A6E87" w:rsidP="004A6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color w:val="000000"/>
          <w:sz w:val="24"/>
          <w:szCs w:val="24"/>
        </w:rPr>
      </w:pPr>
      <w:r w:rsidRPr="004A6E87">
        <w:rPr>
          <w:rFonts w:ascii="Times New Roman" w:hAnsi="Times New Roman"/>
          <w:bCs/>
          <w:color w:val="000000"/>
          <w:sz w:val="24"/>
          <w:szCs w:val="24"/>
        </w:rPr>
        <w:t>Спортивный инвентарь:</w:t>
      </w:r>
    </w:p>
    <w:p w14:paraId="6F1F103C"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Лыжи</w:t>
      </w:r>
    </w:p>
    <w:p w14:paraId="15BEB606"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Лыжные палки</w:t>
      </w:r>
    </w:p>
    <w:p w14:paraId="5059D121" w14:textId="77777777" w:rsidR="004A6E87" w:rsidRPr="004A6E87" w:rsidRDefault="004A6E87" w:rsidP="004A6E87">
      <w:pPr>
        <w:numPr>
          <w:ilvl w:val="0"/>
          <w:numId w:val="9"/>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Лыжные ботинки </w:t>
      </w:r>
    </w:p>
    <w:p w14:paraId="20B8CDBC"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Мячи баскетбольные</w:t>
      </w:r>
    </w:p>
    <w:p w14:paraId="6CB96A9A" w14:textId="77777777" w:rsidR="004A6E87" w:rsidRPr="004A6E87" w:rsidRDefault="004A6E87" w:rsidP="004A6E87">
      <w:pPr>
        <w:numPr>
          <w:ilvl w:val="0"/>
          <w:numId w:val="9"/>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Мячи волейбольные </w:t>
      </w:r>
    </w:p>
    <w:p w14:paraId="203B96D3"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Ракетки бадминтонные </w:t>
      </w:r>
    </w:p>
    <w:p w14:paraId="2915E050"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Ракетки для настольного тенниса </w:t>
      </w:r>
    </w:p>
    <w:p w14:paraId="474B37BA"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Скакалки </w:t>
      </w:r>
    </w:p>
    <w:p w14:paraId="2BA5AC2B"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Обручи </w:t>
      </w:r>
    </w:p>
    <w:p w14:paraId="0DCAC00C" w14:textId="77777777" w:rsidR="004A6E87" w:rsidRPr="004A6E87" w:rsidRDefault="004A6E87" w:rsidP="004A6E87">
      <w:pPr>
        <w:numPr>
          <w:ilvl w:val="0"/>
          <w:numId w:val="9"/>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Степ-платформы </w:t>
      </w:r>
    </w:p>
    <w:p w14:paraId="36363858"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Скамейки гимнастические </w:t>
      </w:r>
    </w:p>
    <w:p w14:paraId="591C5358"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Козел гимнастический</w:t>
      </w:r>
    </w:p>
    <w:p w14:paraId="2EB64CD5" w14:textId="77777777" w:rsidR="004A6E87" w:rsidRPr="004A6E87" w:rsidRDefault="004A6E87" w:rsidP="004A6E87">
      <w:pPr>
        <w:numPr>
          <w:ilvl w:val="0"/>
          <w:numId w:val="9"/>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Мостик гимнастический </w:t>
      </w:r>
    </w:p>
    <w:p w14:paraId="22AE5681"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Маты гимнастические </w:t>
      </w:r>
    </w:p>
    <w:p w14:paraId="15396583"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Велотренажер </w:t>
      </w:r>
    </w:p>
    <w:p w14:paraId="55F8137A"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Силовая комплексная установка </w:t>
      </w:r>
    </w:p>
    <w:p w14:paraId="291014B3"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Скамейка наклонная</w:t>
      </w:r>
    </w:p>
    <w:p w14:paraId="68F6E7A6" w14:textId="77777777" w:rsidR="004A6E87" w:rsidRPr="004A6E87" w:rsidRDefault="004A6E87" w:rsidP="004A6E87">
      <w:pPr>
        <w:numPr>
          <w:ilvl w:val="0"/>
          <w:numId w:val="9"/>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Скамейка с регулятором положений</w:t>
      </w:r>
    </w:p>
    <w:p w14:paraId="6321B63A"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proofErr w:type="spellStart"/>
      <w:r w:rsidRPr="004A6E87">
        <w:rPr>
          <w:rFonts w:ascii="Times New Roman" w:hAnsi="Times New Roman"/>
          <w:color w:val="000000"/>
          <w:sz w:val="24"/>
          <w:szCs w:val="24"/>
        </w:rPr>
        <w:t>Элепсоидный</w:t>
      </w:r>
      <w:proofErr w:type="spellEnd"/>
      <w:r w:rsidRPr="004A6E87">
        <w:rPr>
          <w:rFonts w:ascii="Times New Roman" w:hAnsi="Times New Roman"/>
          <w:color w:val="000000"/>
          <w:sz w:val="24"/>
          <w:szCs w:val="24"/>
        </w:rPr>
        <w:t xml:space="preserve"> динамический тренажер</w:t>
      </w:r>
    </w:p>
    <w:p w14:paraId="1F58B0A1"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Беговая дорожка </w:t>
      </w:r>
    </w:p>
    <w:p w14:paraId="287CD6FF"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Гантели разборные </w:t>
      </w:r>
    </w:p>
    <w:p w14:paraId="5850CB8D"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proofErr w:type="spellStart"/>
      <w:r w:rsidRPr="004A6E87">
        <w:rPr>
          <w:rFonts w:ascii="Times New Roman" w:hAnsi="Times New Roman"/>
          <w:color w:val="000000"/>
          <w:sz w:val="24"/>
          <w:szCs w:val="24"/>
        </w:rPr>
        <w:t>Фитболы</w:t>
      </w:r>
      <w:proofErr w:type="spellEnd"/>
      <w:r w:rsidRPr="004A6E87">
        <w:rPr>
          <w:rFonts w:ascii="Times New Roman" w:hAnsi="Times New Roman"/>
          <w:color w:val="000000"/>
          <w:sz w:val="24"/>
          <w:szCs w:val="24"/>
        </w:rPr>
        <w:t xml:space="preserve"> </w:t>
      </w:r>
    </w:p>
    <w:p w14:paraId="2E9DD50A"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Босу </w:t>
      </w:r>
    </w:p>
    <w:p w14:paraId="78029AED" w14:textId="77777777" w:rsidR="004A6E87" w:rsidRPr="004A6E87" w:rsidRDefault="004A6E87" w:rsidP="004A6E87">
      <w:pPr>
        <w:numPr>
          <w:ilvl w:val="0"/>
          <w:numId w:val="9"/>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Конусы </w:t>
      </w:r>
    </w:p>
    <w:p w14:paraId="16FE5C14" w14:textId="77777777" w:rsidR="004A6E87" w:rsidRPr="004A6E87" w:rsidRDefault="004A6E87" w:rsidP="004A6E87">
      <w:pPr>
        <w:numPr>
          <w:ilvl w:val="0"/>
          <w:numId w:val="9"/>
        </w:numPr>
        <w:tabs>
          <w:tab w:val="left" w:pos="284"/>
        </w:tabs>
        <w:spacing w:after="0" w:line="360" w:lineRule="auto"/>
        <w:ind w:left="0" w:firstLine="0"/>
        <w:rPr>
          <w:rFonts w:ascii="Times New Roman" w:hAnsi="Times New Roman"/>
          <w:color w:val="000000"/>
          <w:sz w:val="24"/>
          <w:szCs w:val="24"/>
        </w:rPr>
      </w:pPr>
      <w:r w:rsidRPr="004A6E87">
        <w:rPr>
          <w:rFonts w:ascii="Times New Roman" w:hAnsi="Times New Roman"/>
          <w:color w:val="000000"/>
          <w:sz w:val="24"/>
          <w:szCs w:val="24"/>
        </w:rPr>
        <w:t xml:space="preserve">Гантели не разборные </w:t>
      </w:r>
    </w:p>
    <w:p w14:paraId="371F26FC" w14:textId="77777777" w:rsidR="004A6E87" w:rsidRPr="004A6E87" w:rsidRDefault="004A6E87" w:rsidP="004A6E87">
      <w:pPr>
        <w:numPr>
          <w:ilvl w:val="0"/>
          <w:numId w:val="9"/>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bCs/>
          <w:color w:val="000000"/>
          <w:sz w:val="24"/>
          <w:szCs w:val="24"/>
        </w:rPr>
      </w:pPr>
      <w:r w:rsidRPr="004A6E87">
        <w:rPr>
          <w:rFonts w:ascii="Times New Roman" w:hAnsi="Times New Roman"/>
          <w:color w:val="000000"/>
          <w:sz w:val="24"/>
          <w:szCs w:val="24"/>
        </w:rPr>
        <w:t>Винтовки для электронного тира</w:t>
      </w:r>
    </w:p>
    <w:p w14:paraId="6331BB9D" w14:textId="77777777" w:rsidR="004A6E87" w:rsidRDefault="004A6E87">
      <w:pPr>
        <w:spacing w:after="160" w:line="259" w:lineRule="auto"/>
        <w:rPr>
          <w:rFonts w:ascii="Times New Roman" w:hAnsi="Times New Roman"/>
          <w:b/>
          <w:bCs/>
          <w:color w:val="000000"/>
          <w:sz w:val="24"/>
          <w:szCs w:val="24"/>
        </w:rPr>
      </w:pPr>
      <w:r>
        <w:rPr>
          <w:rFonts w:ascii="Times New Roman" w:hAnsi="Times New Roman"/>
          <w:b/>
          <w:bCs/>
          <w:color w:val="000000"/>
          <w:sz w:val="24"/>
          <w:szCs w:val="24"/>
        </w:rPr>
        <w:br w:type="page"/>
      </w:r>
    </w:p>
    <w:p w14:paraId="5130C8F3" w14:textId="1EF97607" w:rsidR="0005789D" w:rsidRPr="0005789D" w:rsidRDefault="0005789D" w:rsidP="004A6E87">
      <w:pPr>
        <w:autoSpaceDE w:val="0"/>
        <w:autoSpaceDN w:val="0"/>
        <w:adjustRightInd w:val="0"/>
        <w:spacing w:after="0" w:line="360" w:lineRule="auto"/>
        <w:ind w:left="851"/>
        <w:jc w:val="both"/>
        <w:rPr>
          <w:rFonts w:ascii="Times New Roman" w:hAnsi="Times New Roman"/>
          <w:b/>
          <w:bCs/>
          <w:color w:val="000000"/>
          <w:sz w:val="24"/>
          <w:szCs w:val="24"/>
        </w:rPr>
      </w:pPr>
      <w:r w:rsidRPr="0005789D">
        <w:rPr>
          <w:rFonts w:ascii="Times New Roman" w:hAnsi="Times New Roman"/>
          <w:b/>
          <w:bCs/>
          <w:color w:val="000000"/>
          <w:sz w:val="24"/>
          <w:szCs w:val="24"/>
        </w:rPr>
        <w:lastRenderedPageBreak/>
        <w:t xml:space="preserve">3.2. Информационное обеспечение обучения </w:t>
      </w:r>
    </w:p>
    <w:p w14:paraId="0CB7BDAA" w14:textId="77777777" w:rsidR="004A6E87" w:rsidRPr="004A6E87" w:rsidRDefault="004A6E87" w:rsidP="004A6E87">
      <w:pPr>
        <w:spacing w:after="0" w:line="360" w:lineRule="auto"/>
        <w:jc w:val="both"/>
        <w:rPr>
          <w:rFonts w:ascii="Times New Roman" w:eastAsia="Calibri" w:hAnsi="Times New Roman"/>
          <w:b/>
          <w:i/>
          <w:color w:val="000000"/>
          <w:sz w:val="24"/>
          <w:szCs w:val="24"/>
          <w:lang w:eastAsia="en-US"/>
        </w:rPr>
      </w:pPr>
      <w:r w:rsidRPr="004A6E87">
        <w:rPr>
          <w:rFonts w:ascii="Times New Roman" w:eastAsia="Calibri" w:hAnsi="Times New Roman"/>
          <w:b/>
          <w:i/>
          <w:color w:val="000000"/>
          <w:sz w:val="24"/>
          <w:szCs w:val="24"/>
          <w:lang w:eastAsia="en-US"/>
        </w:rPr>
        <w:t xml:space="preserve">Основные источники: </w:t>
      </w:r>
    </w:p>
    <w:p w14:paraId="7FF3D628" w14:textId="77777777" w:rsidR="004A6E87" w:rsidRPr="004A6E87" w:rsidRDefault="004A6E87" w:rsidP="004A6E87">
      <w:pPr>
        <w:spacing w:after="0" w:line="360" w:lineRule="auto"/>
        <w:jc w:val="both"/>
        <w:rPr>
          <w:rFonts w:ascii="Times New Roman" w:eastAsia="Calibri" w:hAnsi="Times New Roman"/>
          <w:color w:val="000000"/>
          <w:sz w:val="24"/>
          <w:szCs w:val="24"/>
          <w:lang w:eastAsia="en-US"/>
        </w:rPr>
      </w:pPr>
      <w:proofErr w:type="spellStart"/>
      <w:r w:rsidRPr="004A6E87">
        <w:rPr>
          <w:rFonts w:ascii="Times New Roman" w:eastAsia="Calibri" w:hAnsi="Times New Roman"/>
          <w:color w:val="000000"/>
          <w:sz w:val="24"/>
          <w:szCs w:val="24"/>
          <w:lang w:eastAsia="en-US"/>
        </w:rPr>
        <w:t>Бишаева</w:t>
      </w:r>
      <w:proofErr w:type="spellEnd"/>
      <w:r w:rsidRPr="004A6E87">
        <w:rPr>
          <w:rFonts w:ascii="Times New Roman" w:eastAsia="Calibri" w:hAnsi="Times New Roman"/>
          <w:color w:val="000000"/>
          <w:sz w:val="24"/>
          <w:szCs w:val="24"/>
          <w:lang w:eastAsia="en-US"/>
        </w:rPr>
        <w:t>, А. А., Физическая культура</w:t>
      </w:r>
      <w:proofErr w:type="gramStart"/>
      <w:r w:rsidRPr="004A6E87">
        <w:rPr>
          <w:rFonts w:ascii="Times New Roman" w:eastAsia="Calibri" w:hAnsi="Times New Roman"/>
          <w:color w:val="000000"/>
          <w:sz w:val="24"/>
          <w:szCs w:val="24"/>
          <w:lang w:eastAsia="en-US"/>
        </w:rPr>
        <w:t xml:space="preserve"> :</w:t>
      </w:r>
      <w:proofErr w:type="gramEnd"/>
      <w:r w:rsidRPr="004A6E87">
        <w:rPr>
          <w:rFonts w:ascii="Times New Roman" w:eastAsia="Calibri" w:hAnsi="Times New Roman"/>
          <w:color w:val="000000"/>
          <w:sz w:val="24"/>
          <w:szCs w:val="24"/>
          <w:lang w:eastAsia="en-US"/>
        </w:rPr>
        <w:t xml:space="preserve"> учебник / А. А. </w:t>
      </w:r>
      <w:proofErr w:type="spellStart"/>
      <w:r w:rsidRPr="004A6E87">
        <w:rPr>
          <w:rFonts w:ascii="Times New Roman" w:eastAsia="Calibri" w:hAnsi="Times New Roman"/>
          <w:color w:val="000000"/>
          <w:sz w:val="24"/>
          <w:szCs w:val="24"/>
          <w:lang w:eastAsia="en-US"/>
        </w:rPr>
        <w:t>Бишаева</w:t>
      </w:r>
      <w:proofErr w:type="spellEnd"/>
      <w:r w:rsidRPr="004A6E87">
        <w:rPr>
          <w:rFonts w:ascii="Times New Roman" w:eastAsia="Calibri" w:hAnsi="Times New Roman"/>
          <w:color w:val="000000"/>
          <w:sz w:val="24"/>
          <w:szCs w:val="24"/>
          <w:lang w:eastAsia="en-US"/>
        </w:rPr>
        <w:t>, В. В. Малков. — Москва</w:t>
      </w:r>
      <w:proofErr w:type="gramStart"/>
      <w:r w:rsidRPr="004A6E87">
        <w:rPr>
          <w:rFonts w:ascii="Times New Roman" w:eastAsia="Calibri" w:hAnsi="Times New Roman"/>
          <w:color w:val="000000"/>
          <w:sz w:val="24"/>
          <w:szCs w:val="24"/>
          <w:lang w:eastAsia="en-US"/>
        </w:rPr>
        <w:t xml:space="preserve"> :</w:t>
      </w:r>
      <w:proofErr w:type="gramEnd"/>
      <w:r w:rsidRPr="004A6E87">
        <w:rPr>
          <w:rFonts w:ascii="Times New Roman" w:eastAsia="Calibri" w:hAnsi="Times New Roman"/>
          <w:color w:val="000000"/>
          <w:sz w:val="24"/>
          <w:szCs w:val="24"/>
          <w:lang w:eastAsia="en-US"/>
        </w:rPr>
        <w:t xml:space="preserve"> </w:t>
      </w:r>
      <w:proofErr w:type="spellStart"/>
      <w:r w:rsidRPr="004A6E87">
        <w:rPr>
          <w:rFonts w:ascii="Times New Roman" w:eastAsia="Calibri" w:hAnsi="Times New Roman"/>
          <w:color w:val="000000"/>
          <w:sz w:val="24"/>
          <w:szCs w:val="24"/>
          <w:lang w:eastAsia="en-US"/>
        </w:rPr>
        <w:t>КноРус</w:t>
      </w:r>
      <w:proofErr w:type="spellEnd"/>
      <w:r w:rsidRPr="004A6E87">
        <w:rPr>
          <w:rFonts w:ascii="Times New Roman" w:eastAsia="Calibri" w:hAnsi="Times New Roman"/>
          <w:color w:val="000000"/>
          <w:sz w:val="24"/>
          <w:szCs w:val="24"/>
          <w:lang w:eastAsia="en-US"/>
        </w:rPr>
        <w:t xml:space="preserve">, 2022. — 379 с. — ISBN 978-5-406-08822-7. — URL: </w:t>
      </w:r>
      <w:hyperlink r:id="rId11" w:history="1">
        <w:r w:rsidRPr="004A6E87">
          <w:rPr>
            <w:rFonts w:ascii="Times New Roman" w:eastAsia="Calibri" w:hAnsi="Times New Roman"/>
            <w:color w:val="0000FF"/>
            <w:sz w:val="24"/>
            <w:szCs w:val="24"/>
            <w:u w:val="single"/>
            <w:lang w:eastAsia="en-US"/>
          </w:rPr>
          <w:t>https://book.ru/book/941740</w:t>
        </w:r>
      </w:hyperlink>
      <w:r w:rsidRPr="004A6E87">
        <w:rPr>
          <w:rFonts w:ascii="Times New Roman" w:eastAsia="Calibri" w:hAnsi="Times New Roman"/>
          <w:color w:val="000000"/>
          <w:sz w:val="24"/>
          <w:szCs w:val="24"/>
          <w:lang w:eastAsia="en-US"/>
        </w:rPr>
        <w:t xml:space="preserve"> — Текст</w:t>
      </w:r>
      <w:proofErr w:type="gramStart"/>
      <w:r w:rsidRPr="004A6E87">
        <w:rPr>
          <w:rFonts w:ascii="Times New Roman" w:eastAsia="Calibri" w:hAnsi="Times New Roman"/>
          <w:color w:val="000000"/>
          <w:sz w:val="24"/>
          <w:szCs w:val="24"/>
          <w:lang w:eastAsia="en-US"/>
        </w:rPr>
        <w:t xml:space="preserve"> :</w:t>
      </w:r>
      <w:proofErr w:type="gramEnd"/>
      <w:r w:rsidRPr="004A6E87">
        <w:rPr>
          <w:rFonts w:ascii="Times New Roman" w:eastAsia="Calibri" w:hAnsi="Times New Roman"/>
          <w:color w:val="000000"/>
          <w:sz w:val="24"/>
          <w:szCs w:val="24"/>
          <w:lang w:eastAsia="en-US"/>
        </w:rPr>
        <w:t xml:space="preserve"> электронный.</w:t>
      </w:r>
    </w:p>
    <w:p w14:paraId="486BAD99" w14:textId="77777777" w:rsidR="004A6E87" w:rsidRPr="004A6E87" w:rsidRDefault="004A6E87" w:rsidP="004A6E87">
      <w:pPr>
        <w:spacing w:after="0" w:line="360" w:lineRule="auto"/>
        <w:jc w:val="both"/>
        <w:rPr>
          <w:rFonts w:ascii="Times New Roman" w:eastAsia="Calibri" w:hAnsi="Times New Roman"/>
          <w:color w:val="000000"/>
          <w:sz w:val="24"/>
          <w:szCs w:val="24"/>
          <w:lang w:eastAsia="en-US"/>
        </w:rPr>
      </w:pPr>
      <w:proofErr w:type="spellStart"/>
      <w:r w:rsidRPr="004A6E87">
        <w:rPr>
          <w:rFonts w:ascii="Times New Roman" w:eastAsia="Calibri" w:hAnsi="Times New Roman"/>
          <w:color w:val="000000"/>
          <w:sz w:val="24"/>
          <w:szCs w:val="24"/>
          <w:lang w:eastAsia="en-US"/>
        </w:rPr>
        <w:t>Виленский</w:t>
      </w:r>
      <w:proofErr w:type="spellEnd"/>
      <w:r w:rsidRPr="004A6E87">
        <w:rPr>
          <w:rFonts w:ascii="Times New Roman" w:eastAsia="Calibri" w:hAnsi="Times New Roman"/>
          <w:color w:val="000000"/>
          <w:sz w:val="24"/>
          <w:szCs w:val="24"/>
          <w:lang w:eastAsia="en-US"/>
        </w:rPr>
        <w:t>, М. Я., Физическая культура</w:t>
      </w:r>
      <w:proofErr w:type="gramStart"/>
      <w:r w:rsidRPr="004A6E87">
        <w:rPr>
          <w:rFonts w:ascii="Times New Roman" w:eastAsia="Calibri" w:hAnsi="Times New Roman"/>
          <w:color w:val="000000"/>
          <w:sz w:val="24"/>
          <w:szCs w:val="24"/>
          <w:lang w:eastAsia="en-US"/>
        </w:rPr>
        <w:t xml:space="preserve"> :</w:t>
      </w:r>
      <w:proofErr w:type="gramEnd"/>
      <w:r w:rsidRPr="004A6E87">
        <w:rPr>
          <w:rFonts w:ascii="Times New Roman" w:eastAsia="Calibri" w:hAnsi="Times New Roman"/>
          <w:color w:val="000000"/>
          <w:sz w:val="24"/>
          <w:szCs w:val="24"/>
          <w:lang w:eastAsia="en-US"/>
        </w:rPr>
        <w:t xml:space="preserve"> учебник / М. Я. </w:t>
      </w:r>
      <w:proofErr w:type="spellStart"/>
      <w:r w:rsidRPr="004A6E87">
        <w:rPr>
          <w:rFonts w:ascii="Times New Roman" w:eastAsia="Calibri" w:hAnsi="Times New Roman"/>
          <w:color w:val="000000"/>
          <w:sz w:val="24"/>
          <w:szCs w:val="24"/>
          <w:lang w:eastAsia="en-US"/>
        </w:rPr>
        <w:t>Виленский</w:t>
      </w:r>
      <w:proofErr w:type="spellEnd"/>
      <w:r w:rsidRPr="004A6E87">
        <w:rPr>
          <w:rFonts w:ascii="Times New Roman" w:eastAsia="Calibri" w:hAnsi="Times New Roman"/>
          <w:color w:val="000000"/>
          <w:sz w:val="24"/>
          <w:szCs w:val="24"/>
          <w:lang w:eastAsia="en-US"/>
        </w:rPr>
        <w:t>, А. Г. Горшков. — Москва</w:t>
      </w:r>
      <w:proofErr w:type="gramStart"/>
      <w:r w:rsidRPr="004A6E87">
        <w:rPr>
          <w:rFonts w:ascii="Times New Roman" w:eastAsia="Calibri" w:hAnsi="Times New Roman"/>
          <w:color w:val="000000"/>
          <w:sz w:val="24"/>
          <w:szCs w:val="24"/>
          <w:lang w:eastAsia="en-US"/>
        </w:rPr>
        <w:t xml:space="preserve"> :</w:t>
      </w:r>
      <w:proofErr w:type="gramEnd"/>
      <w:r w:rsidRPr="004A6E87">
        <w:rPr>
          <w:rFonts w:ascii="Times New Roman" w:eastAsia="Calibri" w:hAnsi="Times New Roman"/>
          <w:color w:val="000000"/>
          <w:sz w:val="24"/>
          <w:szCs w:val="24"/>
          <w:lang w:eastAsia="en-US"/>
        </w:rPr>
        <w:t xml:space="preserve"> </w:t>
      </w:r>
      <w:proofErr w:type="spellStart"/>
      <w:r w:rsidRPr="004A6E87">
        <w:rPr>
          <w:rFonts w:ascii="Times New Roman" w:eastAsia="Calibri" w:hAnsi="Times New Roman"/>
          <w:color w:val="000000"/>
          <w:sz w:val="24"/>
          <w:szCs w:val="24"/>
          <w:lang w:eastAsia="en-US"/>
        </w:rPr>
        <w:t>КноРус</w:t>
      </w:r>
      <w:proofErr w:type="spellEnd"/>
      <w:r w:rsidRPr="004A6E87">
        <w:rPr>
          <w:rFonts w:ascii="Times New Roman" w:eastAsia="Calibri" w:hAnsi="Times New Roman"/>
          <w:color w:val="000000"/>
          <w:sz w:val="24"/>
          <w:szCs w:val="24"/>
          <w:lang w:eastAsia="en-US"/>
        </w:rPr>
        <w:t xml:space="preserve">, 2022. — 214 с. — ISBN 978-5-406-09867-7. — URL: </w:t>
      </w:r>
      <w:hyperlink r:id="rId12" w:history="1">
        <w:r w:rsidRPr="004A6E87">
          <w:rPr>
            <w:rFonts w:ascii="Times New Roman" w:eastAsia="Calibri" w:hAnsi="Times New Roman"/>
            <w:color w:val="0000FF"/>
            <w:sz w:val="24"/>
            <w:szCs w:val="24"/>
            <w:u w:val="single"/>
            <w:lang w:eastAsia="en-US"/>
          </w:rPr>
          <w:t>https://book.ru/book/943895</w:t>
        </w:r>
      </w:hyperlink>
      <w:r w:rsidRPr="004A6E87">
        <w:rPr>
          <w:rFonts w:ascii="Times New Roman" w:eastAsia="Calibri" w:hAnsi="Times New Roman"/>
          <w:color w:val="000000"/>
          <w:sz w:val="24"/>
          <w:szCs w:val="24"/>
          <w:lang w:eastAsia="en-US"/>
        </w:rPr>
        <w:t xml:space="preserve"> — Текст</w:t>
      </w:r>
      <w:proofErr w:type="gramStart"/>
      <w:r w:rsidRPr="004A6E87">
        <w:rPr>
          <w:rFonts w:ascii="Times New Roman" w:eastAsia="Calibri" w:hAnsi="Times New Roman"/>
          <w:color w:val="000000"/>
          <w:sz w:val="24"/>
          <w:szCs w:val="24"/>
          <w:lang w:eastAsia="en-US"/>
        </w:rPr>
        <w:t xml:space="preserve"> :</w:t>
      </w:r>
      <w:proofErr w:type="gramEnd"/>
      <w:r w:rsidRPr="004A6E87">
        <w:rPr>
          <w:rFonts w:ascii="Times New Roman" w:eastAsia="Calibri" w:hAnsi="Times New Roman"/>
          <w:color w:val="000000"/>
          <w:sz w:val="24"/>
          <w:szCs w:val="24"/>
          <w:lang w:eastAsia="en-US"/>
        </w:rPr>
        <w:t xml:space="preserve"> электронный.</w:t>
      </w:r>
    </w:p>
    <w:p w14:paraId="65EFA42A" w14:textId="77777777" w:rsidR="004A6E87" w:rsidRPr="004A6E87" w:rsidRDefault="004A6E87" w:rsidP="004A6E87">
      <w:pPr>
        <w:spacing w:after="0" w:line="360" w:lineRule="auto"/>
        <w:jc w:val="both"/>
        <w:rPr>
          <w:rFonts w:ascii="Times New Roman" w:eastAsia="Calibri" w:hAnsi="Times New Roman"/>
          <w:b/>
          <w:i/>
          <w:color w:val="000000"/>
          <w:sz w:val="24"/>
          <w:szCs w:val="24"/>
          <w:lang w:eastAsia="en-US"/>
        </w:rPr>
      </w:pPr>
      <w:r w:rsidRPr="004A6E87">
        <w:rPr>
          <w:rFonts w:ascii="Times New Roman" w:eastAsia="Calibri" w:hAnsi="Times New Roman"/>
          <w:b/>
          <w:i/>
          <w:color w:val="000000"/>
          <w:sz w:val="24"/>
          <w:szCs w:val="24"/>
          <w:lang w:eastAsia="en-US"/>
        </w:rPr>
        <w:t xml:space="preserve">Интернет-ресурсы: </w:t>
      </w:r>
    </w:p>
    <w:p w14:paraId="3579DA71" w14:textId="77777777" w:rsidR="004A6E87" w:rsidRPr="004A6E87" w:rsidRDefault="004A6E87" w:rsidP="004A6E87">
      <w:pPr>
        <w:spacing w:after="0" w:line="360" w:lineRule="auto"/>
        <w:jc w:val="both"/>
        <w:rPr>
          <w:rFonts w:ascii="Times New Roman" w:eastAsia="Calibri" w:hAnsi="Times New Roman"/>
          <w:color w:val="000000"/>
          <w:sz w:val="24"/>
          <w:szCs w:val="24"/>
          <w:lang w:eastAsia="en-US"/>
        </w:rPr>
      </w:pPr>
      <w:r w:rsidRPr="004A6E87">
        <w:rPr>
          <w:rFonts w:ascii="Times New Roman" w:eastAsia="Calibri" w:hAnsi="Times New Roman"/>
          <w:color w:val="000000"/>
          <w:sz w:val="24"/>
          <w:szCs w:val="24"/>
          <w:lang w:eastAsia="en-US"/>
        </w:rPr>
        <w:t>1. www.wikipedia.ru</w:t>
      </w:r>
    </w:p>
    <w:p w14:paraId="1EBDEC35" w14:textId="77777777" w:rsidR="004A6E87" w:rsidRPr="004A6E87" w:rsidRDefault="004A6E87" w:rsidP="004A6E87">
      <w:pPr>
        <w:spacing w:after="0" w:line="360" w:lineRule="auto"/>
        <w:jc w:val="both"/>
        <w:rPr>
          <w:rFonts w:ascii="Times New Roman" w:eastAsia="Calibri" w:hAnsi="Times New Roman"/>
          <w:color w:val="000000"/>
          <w:sz w:val="24"/>
          <w:szCs w:val="24"/>
          <w:lang w:eastAsia="en-US"/>
        </w:rPr>
      </w:pPr>
      <w:r w:rsidRPr="004A6E87">
        <w:rPr>
          <w:rFonts w:ascii="Times New Roman" w:eastAsia="Calibri" w:hAnsi="Times New Roman"/>
          <w:color w:val="000000"/>
          <w:sz w:val="24"/>
          <w:szCs w:val="24"/>
          <w:lang w:eastAsia="en-US"/>
        </w:rPr>
        <w:t>2. www.thesportsdigest.com</w:t>
      </w:r>
    </w:p>
    <w:p w14:paraId="771B67D8" w14:textId="77777777" w:rsidR="004A6E87" w:rsidRPr="004A6E87" w:rsidRDefault="004A6E87" w:rsidP="004A6E87">
      <w:pPr>
        <w:spacing w:after="0" w:line="360" w:lineRule="auto"/>
        <w:jc w:val="both"/>
        <w:rPr>
          <w:rFonts w:eastAsia="Calibri"/>
          <w:color w:val="000000"/>
          <w:sz w:val="24"/>
          <w:szCs w:val="24"/>
          <w:lang w:eastAsia="en-US"/>
        </w:rPr>
      </w:pPr>
      <w:r w:rsidRPr="004A6E87">
        <w:rPr>
          <w:rFonts w:ascii="Times New Roman" w:eastAsia="Calibri" w:hAnsi="Times New Roman"/>
          <w:color w:val="000000"/>
          <w:sz w:val="24"/>
          <w:szCs w:val="24"/>
          <w:lang w:eastAsia="en-US"/>
        </w:rPr>
        <w:t>3. http://www.ussa.edu</w:t>
      </w:r>
    </w:p>
    <w:p w14:paraId="1390B4ED" w14:textId="77777777" w:rsidR="00A35129" w:rsidRDefault="00A35129" w:rsidP="003344DE">
      <w:pPr>
        <w:ind w:left="284"/>
        <w:contextualSpacing/>
        <w:rPr>
          <w:rFonts w:ascii="Times New Roman" w:hAnsi="Times New Roman"/>
          <w:b/>
          <w:sz w:val="24"/>
          <w:szCs w:val="24"/>
        </w:rPr>
      </w:pPr>
    </w:p>
    <w:p w14:paraId="5F917C7B" w14:textId="77777777" w:rsidR="00AA22C4" w:rsidRDefault="00AA22C4">
      <w:pPr>
        <w:spacing w:after="160" w:line="259" w:lineRule="auto"/>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6A4F63" w:rsidRPr="0005789D" w14:paraId="6E38C58F" w14:textId="77777777" w:rsidTr="0005789D">
        <w:trPr>
          <w:trHeight w:val="1495"/>
        </w:trPr>
        <w:tc>
          <w:tcPr>
            <w:tcW w:w="3228" w:type="dxa"/>
          </w:tcPr>
          <w:p w14:paraId="31F75C2E" w14:textId="7998290C" w:rsidR="006A4F63" w:rsidRPr="003C2D53" w:rsidRDefault="006A4F6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324ADD03" w14:textId="6D100276" w:rsidR="006A4F63" w:rsidRPr="0005789D" w:rsidRDefault="006A4F63" w:rsidP="0005789D">
            <w:pPr>
              <w:spacing w:after="0" w:line="240" w:lineRule="auto"/>
              <w:contextualSpacing/>
              <w:jc w:val="both"/>
              <w:rPr>
                <w:rFonts w:ascii="Times New Roman" w:hAnsi="Times New Roman"/>
                <w:bCs/>
                <w:sz w:val="24"/>
                <w:szCs w:val="24"/>
              </w:rPr>
            </w:pPr>
            <w:r w:rsidRPr="006A4F63">
              <w:rPr>
                <w:rFonts w:ascii="Times New Roman" w:hAnsi="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3435" w:type="dxa"/>
          </w:tcPr>
          <w:p w14:paraId="4102F2F6" w14:textId="5313F06A" w:rsidR="006A4F63" w:rsidRPr="0005789D" w:rsidRDefault="006A4F63" w:rsidP="0005789D">
            <w:pPr>
              <w:spacing w:after="0" w:line="240" w:lineRule="auto"/>
              <w:jc w:val="both"/>
              <w:rPr>
                <w:rFonts w:ascii="Times New Roman" w:hAnsi="Times New Roman"/>
                <w:bCs/>
                <w:sz w:val="24"/>
                <w:szCs w:val="24"/>
              </w:rPr>
            </w:pPr>
            <w:r>
              <w:rPr>
                <w:rFonts w:ascii="Times New Roman" w:hAnsi="Times New Roman"/>
                <w:bCs/>
                <w:sz w:val="24"/>
                <w:szCs w:val="24"/>
              </w:rPr>
              <w:t xml:space="preserve">Уметь использовать </w:t>
            </w:r>
            <w:r w:rsidRPr="006A4F63">
              <w:rPr>
                <w:rFonts w:ascii="Times New Roman" w:hAnsi="Times New Roman"/>
                <w:bCs/>
                <w:sz w:val="24"/>
                <w:szCs w:val="24"/>
              </w:rPr>
              <w:t>физкультурно-оздоровительную деятельность для укрепления здоровья, достижения жизненных и профессиональных целей</w:t>
            </w:r>
          </w:p>
        </w:tc>
        <w:tc>
          <w:tcPr>
            <w:tcW w:w="2995" w:type="dxa"/>
            <w:vMerge w:val="restart"/>
          </w:tcPr>
          <w:p w14:paraId="6772AA4C" w14:textId="4D7FAC3C" w:rsidR="006A4F63" w:rsidRDefault="006A4F63" w:rsidP="003C2D53">
            <w:pPr>
              <w:spacing w:after="0" w:line="240" w:lineRule="auto"/>
              <w:contextualSpacing/>
              <w:jc w:val="both"/>
              <w:rPr>
                <w:rFonts w:ascii="Times New Roman" w:hAnsi="Times New Roman"/>
                <w:bCs/>
                <w:sz w:val="24"/>
                <w:szCs w:val="24"/>
              </w:rPr>
            </w:pPr>
            <w:r>
              <w:rPr>
                <w:rFonts w:ascii="Times New Roman" w:hAnsi="Times New Roman"/>
                <w:sz w:val="24"/>
                <w:szCs w:val="24"/>
              </w:rPr>
              <w:t>Выполнение нормативов</w:t>
            </w:r>
          </w:p>
          <w:p w14:paraId="07319847" w14:textId="56E2762E" w:rsidR="006A4F63" w:rsidRDefault="006A4F63" w:rsidP="003C2D53">
            <w:pPr>
              <w:spacing w:after="0" w:line="240" w:lineRule="auto"/>
              <w:rPr>
                <w:rFonts w:ascii="Times New Roman" w:hAnsi="Times New Roman"/>
                <w:bCs/>
                <w:sz w:val="24"/>
                <w:szCs w:val="24"/>
              </w:rPr>
            </w:pPr>
            <w:r w:rsidRPr="0005789D">
              <w:rPr>
                <w:rFonts w:ascii="Times New Roman" w:hAnsi="Times New Roman"/>
                <w:bCs/>
                <w:sz w:val="24"/>
                <w:szCs w:val="24"/>
              </w:rPr>
              <w:t xml:space="preserve">Оценка выполнения </w:t>
            </w:r>
            <w:r>
              <w:rPr>
                <w:rFonts w:ascii="Times New Roman" w:hAnsi="Times New Roman"/>
                <w:bCs/>
                <w:sz w:val="24"/>
                <w:szCs w:val="24"/>
              </w:rPr>
              <w:t xml:space="preserve">заданий </w:t>
            </w:r>
            <w:r w:rsidRPr="0005789D">
              <w:rPr>
                <w:rFonts w:ascii="Times New Roman" w:hAnsi="Times New Roman"/>
                <w:bCs/>
                <w:sz w:val="24"/>
                <w:szCs w:val="24"/>
              </w:rPr>
              <w:t>самостоятельн</w:t>
            </w:r>
            <w:r>
              <w:rPr>
                <w:rFonts w:ascii="Times New Roman" w:hAnsi="Times New Roman"/>
                <w:bCs/>
                <w:sz w:val="24"/>
                <w:szCs w:val="24"/>
              </w:rPr>
              <w:t>ой</w:t>
            </w:r>
            <w:r w:rsidRPr="0005789D">
              <w:rPr>
                <w:rFonts w:ascii="Times New Roman" w:hAnsi="Times New Roman"/>
                <w:bCs/>
                <w:sz w:val="24"/>
                <w:szCs w:val="24"/>
              </w:rPr>
              <w:t xml:space="preserve"> работ</w:t>
            </w:r>
            <w:r>
              <w:rPr>
                <w:rFonts w:ascii="Times New Roman" w:hAnsi="Times New Roman"/>
                <w:bCs/>
                <w:sz w:val="24"/>
                <w:szCs w:val="24"/>
              </w:rPr>
              <w:t>ы</w:t>
            </w:r>
          </w:p>
          <w:p w14:paraId="008E4D51" w14:textId="44B2C3EE" w:rsidR="006A4F63" w:rsidRPr="0005789D" w:rsidRDefault="006A4F6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6A4F63" w:rsidRPr="0005789D" w14:paraId="0B6C4E63" w14:textId="77777777" w:rsidTr="0005789D">
        <w:trPr>
          <w:trHeight w:val="1515"/>
        </w:trPr>
        <w:tc>
          <w:tcPr>
            <w:tcW w:w="3228" w:type="dxa"/>
          </w:tcPr>
          <w:p w14:paraId="5D6BB77B" w14:textId="34FC163A" w:rsidR="006A4F63" w:rsidRDefault="006A4F6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5F1C34F4" w14:textId="77777777" w:rsidR="006A4F63" w:rsidRPr="006A4F63" w:rsidRDefault="006A4F63" w:rsidP="006A4F63">
            <w:pPr>
              <w:spacing w:after="0" w:line="240" w:lineRule="auto"/>
              <w:contextualSpacing/>
              <w:jc w:val="both"/>
              <w:rPr>
                <w:rFonts w:ascii="Times New Roman" w:hAnsi="Times New Roman"/>
                <w:bCs/>
                <w:sz w:val="24"/>
                <w:szCs w:val="24"/>
              </w:rPr>
            </w:pPr>
            <w:r w:rsidRPr="006A4F63">
              <w:rPr>
                <w:rFonts w:ascii="Times New Roman" w:hAnsi="Times New Roman"/>
                <w:bCs/>
                <w:sz w:val="24"/>
                <w:szCs w:val="24"/>
              </w:rPr>
              <w:t>-о роли физической культуры в общекультурном, профессиональном и социальном развитии человека;</w:t>
            </w:r>
          </w:p>
          <w:p w14:paraId="12FFF471" w14:textId="58285825" w:rsidR="006A4F63" w:rsidRPr="003C2D53" w:rsidRDefault="006A4F63" w:rsidP="006A4F63">
            <w:pPr>
              <w:spacing w:after="0" w:line="240" w:lineRule="auto"/>
              <w:contextualSpacing/>
              <w:jc w:val="both"/>
              <w:rPr>
                <w:rFonts w:ascii="Times New Roman" w:hAnsi="Times New Roman"/>
                <w:bCs/>
                <w:sz w:val="24"/>
                <w:szCs w:val="24"/>
              </w:rPr>
            </w:pPr>
            <w:r w:rsidRPr="006A4F63">
              <w:rPr>
                <w:rFonts w:ascii="Times New Roman" w:hAnsi="Times New Roman"/>
                <w:bCs/>
                <w:sz w:val="24"/>
                <w:szCs w:val="24"/>
              </w:rPr>
              <w:t>-основы здорового образа жизни.</w:t>
            </w:r>
          </w:p>
        </w:tc>
        <w:tc>
          <w:tcPr>
            <w:tcW w:w="3435" w:type="dxa"/>
          </w:tcPr>
          <w:p w14:paraId="18AAEBC0" w14:textId="77777777" w:rsidR="006A4F63" w:rsidRDefault="006A4F63" w:rsidP="006A4F63">
            <w:pPr>
              <w:spacing w:after="0" w:line="240" w:lineRule="auto"/>
              <w:contextualSpacing/>
              <w:jc w:val="both"/>
              <w:rPr>
                <w:rFonts w:ascii="Times New Roman" w:hAnsi="Times New Roman"/>
                <w:bCs/>
                <w:sz w:val="24"/>
                <w:szCs w:val="24"/>
              </w:rPr>
            </w:pPr>
            <w:r w:rsidRPr="006A4F63">
              <w:rPr>
                <w:rFonts w:ascii="Times New Roman" w:hAnsi="Times New Roman"/>
                <w:bCs/>
                <w:sz w:val="24"/>
                <w:szCs w:val="24"/>
              </w:rPr>
              <w:t>Иметь представление</w:t>
            </w:r>
            <w:r w:rsidRPr="006A4F63">
              <w:rPr>
                <w:rFonts w:ascii="Times New Roman" w:hAnsi="Times New Roman"/>
                <w:bCs/>
                <w:sz w:val="24"/>
                <w:szCs w:val="24"/>
              </w:rPr>
              <w:t xml:space="preserve"> о роли физической культуры в общекультурном, профессиональном</w:t>
            </w:r>
            <w:r>
              <w:rPr>
                <w:rFonts w:ascii="Times New Roman" w:hAnsi="Times New Roman"/>
                <w:bCs/>
                <w:sz w:val="24"/>
                <w:szCs w:val="24"/>
              </w:rPr>
              <w:t xml:space="preserve"> и социальном развитии человека</w:t>
            </w:r>
          </w:p>
          <w:p w14:paraId="00514AE0" w14:textId="7022ECD4" w:rsidR="006A4F63" w:rsidRPr="006A4F63" w:rsidRDefault="006A4F63" w:rsidP="006A4F63">
            <w:pPr>
              <w:spacing w:after="0" w:line="240" w:lineRule="auto"/>
              <w:contextualSpacing/>
              <w:jc w:val="both"/>
              <w:rPr>
                <w:rFonts w:ascii="Times New Roman" w:hAnsi="Times New Roman"/>
                <w:bCs/>
                <w:sz w:val="24"/>
                <w:szCs w:val="24"/>
              </w:rPr>
            </w:pPr>
            <w:r>
              <w:rPr>
                <w:rFonts w:ascii="Times New Roman" w:hAnsi="Times New Roman"/>
                <w:bCs/>
                <w:sz w:val="24"/>
                <w:szCs w:val="24"/>
              </w:rPr>
              <w:t>Знать основы здорового образа жизни</w:t>
            </w:r>
          </w:p>
        </w:tc>
        <w:tc>
          <w:tcPr>
            <w:tcW w:w="2995" w:type="dxa"/>
            <w:vMerge/>
          </w:tcPr>
          <w:p w14:paraId="54639587" w14:textId="74E216FC" w:rsidR="006A4F63" w:rsidRPr="0005789D" w:rsidRDefault="006A4F63" w:rsidP="0005789D">
            <w:pPr>
              <w:spacing w:after="0" w:line="240" w:lineRule="auto"/>
              <w:rPr>
                <w:rFonts w:ascii="Times New Roman" w:hAnsi="Times New Roman"/>
                <w:sz w:val="24"/>
                <w:szCs w:val="24"/>
              </w:rPr>
            </w:pP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E6D12" w14:textId="77777777" w:rsidR="00451B57" w:rsidRDefault="00451B57" w:rsidP="007E1D80">
      <w:pPr>
        <w:spacing w:after="0" w:line="240" w:lineRule="auto"/>
      </w:pPr>
      <w:r>
        <w:separator/>
      </w:r>
    </w:p>
  </w:endnote>
  <w:endnote w:type="continuationSeparator" w:id="0">
    <w:p w14:paraId="68C7D421" w14:textId="77777777" w:rsidR="00451B57" w:rsidRDefault="00451B57"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Content>
      <w:p w14:paraId="4D890119" w14:textId="2BABD531" w:rsidR="004A6E87" w:rsidRDefault="004A6E87">
        <w:pPr>
          <w:pStyle w:val="a8"/>
          <w:jc w:val="center"/>
        </w:pPr>
        <w:r>
          <w:fldChar w:fldCharType="begin"/>
        </w:r>
        <w:r>
          <w:instrText>PAGE   \* MERGEFORMAT</w:instrText>
        </w:r>
        <w:r>
          <w:fldChar w:fldCharType="separate"/>
        </w:r>
        <w:r w:rsidR="007F36B8">
          <w:rPr>
            <w:noProof/>
          </w:rPr>
          <w:t>13</w:t>
        </w:r>
        <w:r>
          <w:fldChar w:fldCharType="end"/>
        </w:r>
      </w:p>
    </w:sdtContent>
  </w:sdt>
  <w:p w14:paraId="0B0560FF" w14:textId="77777777" w:rsidR="004A6E87" w:rsidRDefault="004A6E8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4A6E87" w:rsidRDefault="004A6E87" w:rsidP="008A2617">
    <w:pPr>
      <w:pStyle w:val="a8"/>
      <w:jc w:val="center"/>
    </w:pPr>
  </w:p>
  <w:p w14:paraId="6D24AC5F" w14:textId="77777777" w:rsidR="004A6E87" w:rsidRDefault="004A6E8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77AFB" w14:textId="77777777" w:rsidR="00451B57" w:rsidRDefault="00451B57" w:rsidP="007E1D80">
      <w:pPr>
        <w:spacing w:after="0" w:line="240" w:lineRule="auto"/>
      </w:pPr>
      <w:r>
        <w:separator/>
      </w:r>
    </w:p>
  </w:footnote>
  <w:footnote w:type="continuationSeparator" w:id="0">
    <w:p w14:paraId="103114DB" w14:textId="77777777" w:rsidR="00451B57" w:rsidRDefault="00451B57"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5">
    <w:nsid w:val="5FC7323A"/>
    <w:multiLevelType w:val="hybridMultilevel"/>
    <w:tmpl w:val="2C94AEC4"/>
    <w:lvl w:ilvl="0" w:tplc="CD6AFE90">
      <w:start w:val="1"/>
      <w:numFmt w:val="bullet"/>
      <w:lvlText w:val="­"/>
      <w:lvlJc w:val="left"/>
      <w:pPr>
        <w:ind w:left="8582"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7">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1"/>
  </w:num>
  <w:num w:numId="6">
    <w:abstractNumId w:val="3"/>
  </w:num>
  <w:num w:numId="7">
    <w:abstractNumId w:val="7"/>
  </w:num>
  <w:num w:numId="8">
    <w:abstractNumId w:val="0"/>
  </w:num>
  <w:num w:numId="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A2239"/>
    <w:rsid w:val="000C6AA9"/>
    <w:rsid w:val="000D74B9"/>
    <w:rsid w:val="000E0503"/>
    <w:rsid w:val="00103BE4"/>
    <w:rsid w:val="001204C9"/>
    <w:rsid w:val="00127D58"/>
    <w:rsid w:val="001316CA"/>
    <w:rsid w:val="001B173F"/>
    <w:rsid w:val="001C53F4"/>
    <w:rsid w:val="0021013B"/>
    <w:rsid w:val="002830C1"/>
    <w:rsid w:val="00295D3B"/>
    <w:rsid w:val="002F4479"/>
    <w:rsid w:val="00323893"/>
    <w:rsid w:val="003344DE"/>
    <w:rsid w:val="00373D95"/>
    <w:rsid w:val="00385F2D"/>
    <w:rsid w:val="003A3DDF"/>
    <w:rsid w:val="003A5DBD"/>
    <w:rsid w:val="003C2D53"/>
    <w:rsid w:val="004113A5"/>
    <w:rsid w:val="0041781E"/>
    <w:rsid w:val="00435FE4"/>
    <w:rsid w:val="0044345E"/>
    <w:rsid w:val="00446714"/>
    <w:rsid w:val="00451B57"/>
    <w:rsid w:val="00472530"/>
    <w:rsid w:val="00496D4B"/>
    <w:rsid w:val="004A6A7A"/>
    <w:rsid w:val="004A6E87"/>
    <w:rsid w:val="004C3D45"/>
    <w:rsid w:val="004F051D"/>
    <w:rsid w:val="004F2BBF"/>
    <w:rsid w:val="00560DBC"/>
    <w:rsid w:val="00583F46"/>
    <w:rsid w:val="00594F43"/>
    <w:rsid w:val="005D330F"/>
    <w:rsid w:val="005F44B0"/>
    <w:rsid w:val="00616497"/>
    <w:rsid w:val="00694EF7"/>
    <w:rsid w:val="006A4F63"/>
    <w:rsid w:val="00774BF7"/>
    <w:rsid w:val="007E0A51"/>
    <w:rsid w:val="007E1D80"/>
    <w:rsid w:val="007F3204"/>
    <w:rsid w:val="007F36B8"/>
    <w:rsid w:val="00854238"/>
    <w:rsid w:val="008A2617"/>
    <w:rsid w:val="008E05F6"/>
    <w:rsid w:val="008E47A2"/>
    <w:rsid w:val="00910BD5"/>
    <w:rsid w:val="009145A2"/>
    <w:rsid w:val="00954555"/>
    <w:rsid w:val="009A1AEE"/>
    <w:rsid w:val="00A049AB"/>
    <w:rsid w:val="00A35129"/>
    <w:rsid w:val="00A7762E"/>
    <w:rsid w:val="00AA22C4"/>
    <w:rsid w:val="00AD4193"/>
    <w:rsid w:val="00AD6E01"/>
    <w:rsid w:val="00B61AF5"/>
    <w:rsid w:val="00B62C40"/>
    <w:rsid w:val="00BE2AD7"/>
    <w:rsid w:val="00BF18CA"/>
    <w:rsid w:val="00BF1B87"/>
    <w:rsid w:val="00C131E8"/>
    <w:rsid w:val="00C92A11"/>
    <w:rsid w:val="00CB3613"/>
    <w:rsid w:val="00CC75A2"/>
    <w:rsid w:val="00CD50CD"/>
    <w:rsid w:val="00CF6558"/>
    <w:rsid w:val="00D21F35"/>
    <w:rsid w:val="00D3185D"/>
    <w:rsid w:val="00D57184"/>
    <w:rsid w:val="00D8104A"/>
    <w:rsid w:val="00DE4A2D"/>
    <w:rsid w:val="00E3152F"/>
    <w:rsid w:val="00E32B66"/>
    <w:rsid w:val="00E81CBC"/>
    <w:rsid w:val="00EA22BD"/>
    <w:rsid w:val="00EB6702"/>
    <w:rsid w:val="00EF59BF"/>
    <w:rsid w:val="00EF7ACD"/>
    <w:rsid w:val="00F03460"/>
    <w:rsid w:val="00F04928"/>
    <w:rsid w:val="00F52E5F"/>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E87"/>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E87"/>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128291">
      <w:bodyDiv w:val="1"/>
      <w:marLeft w:val="0"/>
      <w:marRight w:val="0"/>
      <w:marTop w:val="0"/>
      <w:marBottom w:val="0"/>
      <w:divBdr>
        <w:top w:val="none" w:sz="0" w:space="0" w:color="auto"/>
        <w:left w:val="none" w:sz="0" w:space="0" w:color="auto"/>
        <w:bottom w:val="none" w:sz="0" w:space="0" w:color="auto"/>
        <w:right w:val="none" w:sz="0" w:space="0" w:color="auto"/>
      </w:divBdr>
    </w:div>
    <w:div w:id="373694508">
      <w:bodyDiv w:val="1"/>
      <w:marLeft w:val="0"/>
      <w:marRight w:val="0"/>
      <w:marTop w:val="0"/>
      <w:marBottom w:val="0"/>
      <w:divBdr>
        <w:top w:val="none" w:sz="0" w:space="0" w:color="auto"/>
        <w:left w:val="none" w:sz="0" w:space="0" w:color="auto"/>
        <w:bottom w:val="none" w:sz="0" w:space="0" w:color="auto"/>
        <w:right w:val="none" w:sz="0" w:space="0" w:color="auto"/>
      </w:divBdr>
    </w:div>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ook.ru/book/94389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ook.ru/book/941740"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DF03D-EBA5-4420-A148-BFF9A7E92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13</Pages>
  <Words>1241</Words>
  <Characters>7076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dcterms:created xsi:type="dcterms:W3CDTF">2023-02-08T17:41:00Z</dcterms:created>
  <dcterms:modified xsi:type="dcterms:W3CDTF">2023-10-20T08:24:00Z</dcterms:modified>
</cp:coreProperties>
</file>