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31470EA1" w:rsidR="00774BF7" w:rsidRPr="00774BF7" w:rsidRDefault="00170258" w:rsidP="00CF6558">
      <w:pPr>
        <w:jc w:val="center"/>
        <w:rPr>
          <w:rFonts w:ascii="Times New Roman" w:hAnsi="Times New Roman"/>
          <w:b/>
          <w:sz w:val="28"/>
          <w:szCs w:val="28"/>
        </w:rPr>
      </w:pPr>
      <w:r>
        <w:rPr>
          <w:rFonts w:ascii="Times New Roman" w:hAnsi="Times New Roman"/>
          <w:b/>
          <w:sz w:val="28"/>
          <w:szCs w:val="28"/>
        </w:rPr>
        <w:t>ЕН.02 ИНФОРМАЦИОННЫЕ ТЕХНОЛОГИИ В ПРОФЕССИОНАЛЬНОЙ ДЕЯТЕЛЬНОСТИ</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244195">
              <w:rPr>
                <w:noProof/>
                <w:webHidden/>
              </w:rPr>
              <w:t>3</w:t>
            </w:r>
            <w:r w:rsidR="00D21F35">
              <w:rPr>
                <w:noProof/>
                <w:webHidden/>
              </w:rPr>
              <w:fldChar w:fldCharType="end"/>
            </w:r>
          </w:hyperlink>
        </w:p>
        <w:p w14:paraId="1990380A" w14:textId="77777777" w:rsidR="00D21F35" w:rsidRDefault="00A31135">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244195">
              <w:rPr>
                <w:noProof/>
                <w:webHidden/>
              </w:rPr>
              <w:t>4</w:t>
            </w:r>
            <w:r w:rsidR="00D21F35">
              <w:rPr>
                <w:noProof/>
                <w:webHidden/>
              </w:rPr>
              <w:fldChar w:fldCharType="end"/>
            </w:r>
          </w:hyperlink>
        </w:p>
        <w:p w14:paraId="4CC29A3E" w14:textId="77777777" w:rsidR="00D21F35" w:rsidRDefault="00A31135">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244195">
              <w:rPr>
                <w:noProof/>
                <w:webHidden/>
              </w:rPr>
              <w:t>9</w:t>
            </w:r>
            <w:r w:rsidR="00D21F35">
              <w:rPr>
                <w:noProof/>
                <w:webHidden/>
              </w:rPr>
              <w:fldChar w:fldCharType="end"/>
            </w:r>
          </w:hyperlink>
        </w:p>
        <w:p w14:paraId="60A428B8" w14:textId="77777777" w:rsidR="00D21F35" w:rsidRDefault="00A31135">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244195">
              <w:rPr>
                <w:noProof/>
                <w:webHidden/>
              </w:rPr>
              <w:t>11</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79A17F7A"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170258">
        <w:rPr>
          <w:rFonts w:ascii="Times New Roman" w:hAnsi="Times New Roman"/>
          <w:sz w:val="24"/>
          <w:szCs w:val="24"/>
        </w:rPr>
        <w:t>ЕН.02 Информационные технологии в профессиональной 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170258">
        <w:rPr>
          <w:rFonts w:ascii="Times New Roman" w:hAnsi="Times New Roman"/>
          <w:sz w:val="24"/>
          <w:szCs w:val="24"/>
        </w:rPr>
        <w:t xml:space="preserve">математического общего </w:t>
      </w:r>
      <w:proofErr w:type="gramStart"/>
      <w:r w:rsidR="00170258">
        <w:rPr>
          <w:rFonts w:ascii="Times New Roman" w:hAnsi="Times New Roman"/>
          <w:sz w:val="24"/>
          <w:szCs w:val="24"/>
        </w:rPr>
        <w:t>естественно-научного</w:t>
      </w:r>
      <w:proofErr w:type="gramEnd"/>
      <w:r w:rsidR="00536244">
        <w:rPr>
          <w:rFonts w:ascii="Times New Roman" w:hAnsi="Times New Roman"/>
          <w:sz w:val="24"/>
          <w:szCs w:val="24"/>
        </w:rPr>
        <w:t xml:space="preserve">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489193E3"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ОК</w:t>
            </w:r>
            <w:r w:rsidR="0053624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4C395556" w14:textId="77777777" w:rsidR="00B23E54" w:rsidRPr="00B23E54" w:rsidRDefault="00B23E54" w:rsidP="00B23E54">
            <w:pPr>
              <w:suppressAutoHyphens/>
              <w:spacing w:after="0" w:line="360" w:lineRule="auto"/>
              <w:jc w:val="center"/>
              <w:rPr>
                <w:rFonts w:ascii="Times New Roman" w:hAnsi="Times New Roman"/>
                <w:b/>
                <w:sz w:val="24"/>
                <w:szCs w:val="24"/>
                <w:lang w:eastAsia="en-US"/>
              </w:rPr>
            </w:pPr>
            <w:bookmarkStart w:id="1" w:name="_Hlk120113324"/>
            <w:proofErr w:type="gramStart"/>
            <w:r w:rsidRPr="00B23E54">
              <w:rPr>
                <w:rFonts w:ascii="Times New Roman" w:hAnsi="Times New Roman"/>
                <w:b/>
                <w:sz w:val="24"/>
                <w:szCs w:val="24"/>
                <w:lang w:eastAsia="en-US"/>
              </w:rPr>
              <w:t>ОК</w:t>
            </w:r>
            <w:proofErr w:type="gramEnd"/>
            <w:r w:rsidRPr="00B23E54">
              <w:rPr>
                <w:rFonts w:ascii="Times New Roman" w:hAnsi="Times New Roman"/>
                <w:b/>
                <w:sz w:val="24"/>
                <w:szCs w:val="24"/>
                <w:lang w:eastAsia="en-US"/>
              </w:rPr>
              <w:t xml:space="preserve"> 4, 5, 8</w:t>
            </w:r>
          </w:p>
          <w:p w14:paraId="4E8BA0C7" w14:textId="77777777" w:rsidR="00B23E54" w:rsidRPr="00B23E54" w:rsidRDefault="00B23E54" w:rsidP="00B23E54">
            <w:pPr>
              <w:suppressAutoHyphens/>
              <w:spacing w:after="0" w:line="360" w:lineRule="auto"/>
              <w:jc w:val="center"/>
              <w:rPr>
                <w:rFonts w:ascii="Times New Roman" w:hAnsi="Times New Roman"/>
                <w:b/>
                <w:sz w:val="24"/>
                <w:szCs w:val="24"/>
                <w:lang w:eastAsia="en-US"/>
              </w:rPr>
            </w:pPr>
            <w:r w:rsidRPr="00B23E54">
              <w:rPr>
                <w:rFonts w:ascii="Times New Roman" w:hAnsi="Times New Roman"/>
                <w:b/>
                <w:sz w:val="24"/>
                <w:szCs w:val="24"/>
                <w:lang w:eastAsia="en-US"/>
              </w:rPr>
              <w:t>ПК 1.1 - 1.5,</w:t>
            </w:r>
          </w:p>
          <w:p w14:paraId="5DA3D8A5" w14:textId="77777777" w:rsidR="00B23E54" w:rsidRPr="00B23E54" w:rsidRDefault="00B23E54" w:rsidP="00B23E54">
            <w:pPr>
              <w:suppressAutoHyphens/>
              <w:spacing w:after="0" w:line="360" w:lineRule="auto"/>
              <w:jc w:val="center"/>
              <w:rPr>
                <w:rFonts w:ascii="Times New Roman" w:hAnsi="Times New Roman"/>
                <w:b/>
                <w:sz w:val="24"/>
                <w:szCs w:val="24"/>
                <w:lang w:eastAsia="en-US"/>
              </w:rPr>
            </w:pPr>
            <w:r w:rsidRPr="00B23E54">
              <w:rPr>
                <w:rFonts w:ascii="Times New Roman" w:hAnsi="Times New Roman"/>
                <w:b/>
                <w:sz w:val="24"/>
                <w:szCs w:val="24"/>
                <w:lang w:eastAsia="en-US"/>
              </w:rPr>
              <w:t>2.1 - 2.4,</w:t>
            </w:r>
          </w:p>
          <w:p w14:paraId="71BB106C" w14:textId="77777777" w:rsidR="00B23E54" w:rsidRPr="00B23E54" w:rsidRDefault="00B23E54" w:rsidP="00B23E54">
            <w:pPr>
              <w:suppressAutoHyphens/>
              <w:spacing w:after="0" w:line="360" w:lineRule="auto"/>
              <w:jc w:val="center"/>
              <w:rPr>
                <w:rFonts w:ascii="Times New Roman" w:hAnsi="Times New Roman"/>
                <w:b/>
                <w:sz w:val="24"/>
                <w:szCs w:val="24"/>
                <w:lang w:eastAsia="en-US"/>
              </w:rPr>
            </w:pPr>
            <w:r w:rsidRPr="00B23E54">
              <w:rPr>
                <w:rFonts w:ascii="Times New Roman" w:hAnsi="Times New Roman"/>
                <w:b/>
                <w:sz w:val="24"/>
                <w:szCs w:val="24"/>
                <w:lang w:eastAsia="en-US"/>
              </w:rPr>
              <w:t>3.1 - 3.4,</w:t>
            </w:r>
          </w:p>
          <w:p w14:paraId="275F5352" w14:textId="30720150" w:rsidR="00536244" w:rsidRPr="00B62C40" w:rsidRDefault="00B23E54" w:rsidP="00B23E54">
            <w:pPr>
              <w:suppressAutoHyphens/>
              <w:spacing w:after="0" w:line="360" w:lineRule="auto"/>
              <w:jc w:val="center"/>
              <w:rPr>
                <w:rFonts w:ascii="Times New Roman" w:hAnsi="Times New Roman"/>
                <w:b/>
                <w:sz w:val="24"/>
                <w:szCs w:val="24"/>
                <w:lang w:eastAsia="en-US"/>
              </w:rPr>
            </w:pPr>
            <w:r w:rsidRPr="00B23E54">
              <w:rPr>
                <w:rFonts w:ascii="Times New Roman" w:hAnsi="Times New Roman"/>
                <w:b/>
                <w:sz w:val="24"/>
                <w:szCs w:val="24"/>
                <w:lang w:eastAsia="en-US"/>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4B524CEF"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использовать информационные ресурсы для поиска и хранения информации;</w:t>
            </w:r>
          </w:p>
          <w:p w14:paraId="2F5E593F"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обрабатывать текстовую и табличную информацию;</w:t>
            </w:r>
          </w:p>
          <w:p w14:paraId="5192995B"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 xml:space="preserve">использовать деловую графику и </w:t>
            </w:r>
            <w:proofErr w:type="spellStart"/>
            <w:r w:rsidRPr="00B23E54">
              <w:rPr>
                <w:rFonts w:ascii="Times New Roman" w:hAnsi="Times New Roman"/>
                <w:sz w:val="24"/>
                <w:szCs w:val="24"/>
                <w:lang w:eastAsia="en-US"/>
              </w:rPr>
              <w:t>мультимедиаинформацию</w:t>
            </w:r>
            <w:proofErr w:type="spellEnd"/>
            <w:r w:rsidRPr="00B23E54">
              <w:rPr>
                <w:rFonts w:ascii="Times New Roman" w:hAnsi="Times New Roman"/>
                <w:sz w:val="24"/>
                <w:szCs w:val="24"/>
                <w:lang w:eastAsia="en-US"/>
              </w:rPr>
              <w:t>;</w:t>
            </w:r>
          </w:p>
          <w:p w14:paraId="00121F3D"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создавать презентации;</w:t>
            </w:r>
          </w:p>
          <w:p w14:paraId="52451F35"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применять антивирусные средства защиты информации;</w:t>
            </w:r>
          </w:p>
          <w:p w14:paraId="40CB0900"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482516D2"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применять специализированное программное обеспечение для сбора, хранения и обработки банковской информации в соответствии с изучаемыми профессиональными модулями;</w:t>
            </w:r>
          </w:p>
          <w:p w14:paraId="51E95D9D"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пользоваться автоматизированными системами делопроизводства;</w:t>
            </w:r>
          </w:p>
          <w:p w14:paraId="0F0C3C65" w14:textId="00B93C63" w:rsidR="00B62C40" w:rsidRPr="00B62C40"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применять методы и средства защиты банковской информации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7270F2EB"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основные методы и средства обработки, хранения, передачи и накопления информации;</w:t>
            </w:r>
          </w:p>
          <w:p w14:paraId="722423AB"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основные компоненты компьютерных сетей, принципы пакетной передачи данных, организацию межсетевого взаимодействия;</w:t>
            </w:r>
          </w:p>
          <w:p w14:paraId="6F795287"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назначение и принципы использования системного и прикладного программного обеспечения;</w:t>
            </w:r>
          </w:p>
          <w:p w14:paraId="1C5FE52E"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технологию поиска информации в информационно-телекоммуникационной сети "Интернет" (далее - сеть Интернет);</w:t>
            </w:r>
          </w:p>
          <w:p w14:paraId="25E7CAFD"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принципы защиты информации от несанкционированного доступа;</w:t>
            </w:r>
          </w:p>
          <w:p w14:paraId="48630501"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правовые аспекты использования информационных технологий и программного обеспечения;</w:t>
            </w:r>
          </w:p>
          <w:p w14:paraId="19C3E0F1"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основные понятия автоматизированной обработки информации;</w:t>
            </w:r>
          </w:p>
          <w:p w14:paraId="0A992E68"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направления автоматизации бухгалтерской деятельности;</w:t>
            </w:r>
          </w:p>
          <w:p w14:paraId="31960FBE" w14:textId="77777777" w:rsidR="00B23E54" w:rsidRPr="00B23E54"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назначение, принципы организации и эксплуатации бухгалтерских информационных систем;</w:t>
            </w:r>
          </w:p>
          <w:p w14:paraId="6375ACBB" w14:textId="64E6BC32" w:rsidR="00B62C40" w:rsidRPr="00B62C40" w:rsidRDefault="00B23E54" w:rsidP="00B23E54">
            <w:pPr>
              <w:spacing w:after="0" w:line="240" w:lineRule="auto"/>
              <w:jc w:val="both"/>
              <w:rPr>
                <w:rFonts w:ascii="Times New Roman" w:hAnsi="Times New Roman"/>
                <w:sz w:val="24"/>
                <w:szCs w:val="24"/>
                <w:lang w:eastAsia="en-US"/>
              </w:rPr>
            </w:pPr>
            <w:r w:rsidRPr="00B23E54">
              <w:rPr>
                <w:rFonts w:ascii="Times New Roman" w:hAnsi="Times New Roman"/>
                <w:sz w:val="24"/>
                <w:szCs w:val="24"/>
                <w:lang w:eastAsia="en-US"/>
              </w:rPr>
              <w:t>основные угрозы и методы обеспечения информационной безопасности.</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4E81B47F" w:rsidR="00B62C40" w:rsidRPr="00B62C40" w:rsidRDefault="00A50165" w:rsidP="00B23E5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B23E54">
              <w:rPr>
                <w:rFonts w:ascii="Times New Roman" w:hAnsi="Times New Roman"/>
                <w:sz w:val="24"/>
                <w:szCs w:val="24"/>
                <w:lang w:eastAsia="en-US"/>
              </w:rPr>
              <w:t>02</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27ED1357" w:rsidR="00B62C40" w:rsidRPr="00B62C40" w:rsidRDefault="00B23E54"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38</w:t>
            </w:r>
          </w:p>
        </w:tc>
      </w:tr>
      <w:tr w:rsidR="00A50165" w:rsidRPr="00B62C40" w14:paraId="3FADBC91"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14:paraId="36FB6923" w14:textId="0727EA8F" w:rsidR="00A50165" w:rsidRPr="00B62C40" w:rsidRDefault="00A50165"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FD40D9" w14:textId="656B5386" w:rsidR="00A50165" w:rsidRPr="00B62C40" w:rsidRDefault="00B23E54"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30</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530726C6" w:rsidR="00B62C40" w:rsidRPr="00B62C40" w:rsidRDefault="00B23E54"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34</w:t>
            </w:r>
          </w:p>
        </w:tc>
      </w:tr>
      <w:tr w:rsidR="00A50165" w:rsidRPr="00B62C40" w14:paraId="387FA8C6" w14:textId="77777777" w:rsidTr="00A50165">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6398A69" w14:textId="22F728C2" w:rsidR="00A50165" w:rsidRPr="00B62C40" w:rsidRDefault="00A50165" w:rsidP="00B23E54">
            <w:pPr>
              <w:suppressAutoHyphens/>
              <w:spacing w:after="0" w:line="240" w:lineRule="auto"/>
              <w:rPr>
                <w:rFonts w:ascii="Times New Roman" w:hAnsi="Times New Roman"/>
                <w:iCs/>
                <w:sz w:val="24"/>
                <w:szCs w:val="24"/>
                <w:lang w:eastAsia="en-US"/>
              </w:rPr>
            </w:pPr>
            <w:r w:rsidRPr="00B62C40">
              <w:rPr>
                <w:rFonts w:ascii="Times New Roman" w:hAnsi="Times New Roman"/>
                <w:b/>
                <w:iCs/>
                <w:sz w:val="24"/>
                <w:szCs w:val="24"/>
                <w:lang w:eastAsia="en-US"/>
              </w:rPr>
              <w:t>Промежуточная аттестация</w:t>
            </w:r>
            <w:r>
              <w:rPr>
                <w:rFonts w:ascii="Times New Roman" w:hAnsi="Times New Roman"/>
                <w:b/>
                <w:iCs/>
                <w:sz w:val="24"/>
                <w:szCs w:val="24"/>
                <w:lang w:eastAsia="en-US"/>
              </w:rPr>
              <w:t>:</w:t>
            </w:r>
            <w:r w:rsidRPr="00B62C40">
              <w:rPr>
                <w:rFonts w:ascii="Times New Roman" w:hAnsi="Times New Roman"/>
                <w:b/>
                <w:iCs/>
                <w:sz w:val="24"/>
                <w:szCs w:val="24"/>
                <w:lang w:eastAsia="en-US"/>
              </w:rPr>
              <w:t xml:space="preserve"> </w:t>
            </w:r>
            <w:r w:rsidR="00B23E54">
              <w:rPr>
                <w:rFonts w:ascii="Times New Roman" w:hAnsi="Times New Roman"/>
                <w:b/>
                <w:iCs/>
                <w:sz w:val="24"/>
                <w:szCs w:val="24"/>
                <w:lang w:eastAsia="en-US"/>
              </w:rPr>
              <w:t>дифференцированный зачет</w:t>
            </w: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p w14:paraId="5EAB0B56" w14:textId="16ED9747" w:rsidR="00A50165" w:rsidRDefault="00A50165" w:rsidP="00A50165">
      <w:pPr>
        <w:rPr>
          <w:lang w:eastAsia="en-US"/>
        </w:rPr>
      </w:pPr>
    </w:p>
    <w:tbl>
      <w:tblPr>
        <w:tblStyle w:val="12"/>
        <w:tblW w:w="14992" w:type="dxa"/>
        <w:tblLook w:val="04A0" w:firstRow="1" w:lastRow="0" w:firstColumn="1" w:lastColumn="0" w:noHBand="0" w:noVBand="1"/>
      </w:tblPr>
      <w:tblGrid>
        <w:gridCol w:w="2751"/>
        <w:gridCol w:w="8823"/>
        <w:gridCol w:w="1517"/>
        <w:gridCol w:w="1901"/>
      </w:tblGrid>
      <w:tr w:rsidR="00B23E54" w:rsidRPr="00B23E54" w14:paraId="5FF954F1" w14:textId="77777777" w:rsidTr="00AC5F63">
        <w:tc>
          <w:tcPr>
            <w:tcW w:w="2751" w:type="dxa"/>
            <w:tcBorders>
              <w:top w:val="single" w:sz="4" w:space="0" w:color="auto"/>
              <w:left w:val="single" w:sz="4" w:space="0" w:color="auto"/>
              <w:bottom w:val="single" w:sz="4" w:space="0" w:color="auto"/>
              <w:right w:val="single" w:sz="4" w:space="0" w:color="auto"/>
            </w:tcBorders>
            <w:vAlign w:val="center"/>
            <w:hideMark/>
          </w:tcPr>
          <w:p w14:paraId="4F249C5F" w14:textId="77777777" w:rsidR="00B23E54" w:rsidRPr="00B23E54" w:rsidRDefault="00B23E54"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B23E54">
              <w:rPr>
                <w:rFonts w:ascii="Times New Roman" w:hAnsi="Times New Roman"/>
                <w:b/>
                <w:bCs/>
                <w:sz w:val="24"/>
                <w:szCs w:val="24"/>
              </w:rPr>
              <w:t>Наименование разделов и тем</w:t>
            </w:r>
          </w:p>
        </w:tc>
        <w:tc>
          <w:tcPr>
            <w:tcW w:w="8823" w:type="dxa"/>
            <w:tcBorders>
              <w:top w:val="single" w:sz="4" w:space="0" w:color="auto"/>
              <w:left w:val="single" w:sz="4" w:space="0" w:color="auto"/>
              <w:bottom w:val="single" w:sz="4" w:space="0" w:color="auto"/>
              <w:right w:val="single" w:sz="4" w:space="0" w:color="auto"/>
            </w:tcBorders>
            <w:vAlign w:val="center"/>
            <w:hideMark/>
          </w:tcPr>
          <w:p w14:paraId="4A8FC75F" w14:textId="52177A3B" w:rsidR="00B23E54" w:rsidRPr="00B23E54" w:rsidRDefault="00B23E54"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56127A">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56127A">
              <w:rPr>
                <w:rFonts w:ascii="Times New Roman" w:hAnsi="Times New Roman"/>
                <w:b/>
                <w:bCs/>
                <w:sz w:val="24"/>
                <w:szCs w:val="24"/>
                <w:lang w:eastAsia="en-US"/>
              </w:rPr>
              <w:t>обучающихся</w:t>
            </w:r>
            <w:proofErr w:type="gramEnd"/>
          </w:p>
        </w:tc>
        <w:tc>
          <w:tcPr>
            <w:tcW w:w="1517" w:type="dxa"/>
            <w:tcBorders>
              <w:top w:val="single" w:sz="4" w:space="0" w:color="auto"/>
              <w:left w:val="single" w:sz="4" w:space="0" w:color="auto"/>
              <w:bottom w:val="single" w:sz="4" w:space="0" w:color="auto"/>
              <w:right w:val="single" w:sz="4" w:space="0" w:color="auto"/>
            </w:tcBorders>
            <w:vAlign w:val="center"/>
            <w:hideMark/>
          </w:tcPr>
          <w:p w14:paraId="08E05FB5" w14:textId="77777777" w:rsidR="00B23E54" w:rsidRPr="00B23E54" w:rsidRDefault="00B23E54"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B23E54">
              <w:rPr>
                <w:rFonts w:ascii="Times New Roman" w:hAnsi="Times New Roman"/>
                <w:b/>
                <w:bCs/>
                <w:sz w:val="24"/>
                <w:szCs w:val="24"/>
              </w:rPr>
              <w:t>Объем часов</w:t>
            </w:r>
          </w:p>
        </w:tc>
        <w:tc>
          <w:tcPr>
            <w:tcW w:w="1901" w:type="dxa"/>
            <w:tcBorders>
              <w:top w:val="single" w:sz="4" w:space="0" w:color="auto"/>
              <w:left w:val="single" w:sz="4" w:space="0" w:color="auto"/>
              <w:bottom w:val="single" w:sz="4" w:space="0" w:color="auto"/>
              <w:right w:val="single" w:sz="4" w:space="0" w:color="auto"/>
            </w:tcBorders>
            <w:vAlign w:val="center"/>
            <w:hideMark/>
          </w:tcPr>
          <w:p w14:paraId="22C44E37" w14:textId="45F93F80" w:rsidR="00B23E54" w:rsidRPr="00B23E54" w:rsidRDefault="00B23E54"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56127A">
              <w:rPr>
                <w:rFonts w:ascii="Times New Roman" w:eastAsia="Calibri" w:hAnsi="Times New Roman"/>
                <w:b/>
                <w:bCs/>
                <w:sz w:val="24"/>
                <w:szCs w:val="24"/>
                <w:lang w:eastAsia="en-US"/>
              </w:rPr>
              <w:t>Коды компетенций, формированию которых способствует элемент программы</w:t>
            </w:r>
          </w:p>
        </w:tc>
      </w:tr>
      <w:tr w:rsidR="00B23E54" w:rsidRPr="00B23E54" w14:paraId="64507D5F" w14:textId="77777777" w:rsidTr="00AC5F63">
        <w:trPr>
          <w:trHeight w:val="305"/>
        </w:trPr>
        <w:tc>
          <w:tcPr>
            <w:tcW w:w="2751" w:type="dxa"/>
            <w:tcBorders>
              <w:top w:val="single" w:sz="4" w:space="0" w:color="auto"/>
              <w:left w:val="single" w:sz="4" w:space="0" w:color="auto"/>
              <w:bottom w:val="single" w:sz="4" w:space="0" w:color="auto"/>
              <w:right w:val="single" w:sz="4" w:space="0" w:color="auto"/>
            </w:tcBorders>
            <w:hideMark/>
          </w:tcPr>
          <w:p w14:paraId="7B3C8DE5" w14:textId="77777777" w:rsidR="00B23E54" w:rsidRPr="00B23E54" w:rsidRDefault="00B23E54" w:rsidP="00B23E54">
            <w:pPr>
              <w:spacing w:after="0" w:line="360" w:lineRule="auto"/>
              <w:jc w:val="center"/>
              <w:rPr>
                <w:rFonts w:ascii="Times New Roman" w:hAnsi="Times New Roman"/>
              </w:rPr>
            </w:pPr>
            <w:r w:rsidRPr="00B23E54">
              <w:rPr>
                <w:rFonts w:ascii="Times New Roman" w:hAnsi="Times New Roman"/>
              </w:rPr>
              <w:t>1</w:t>
            </w:r>
          </w:p>
        </w:tc>
        <w:tc>
          <w:tcPr>
            <w:tcW w:w="8823" w:type="dxa"/>
            <w:tcBorders>
              <w:top w:val="single" w:sz="4" w:space="0" w:color="auto"/>
              <w:left w:val="single" w:sz="4" w:space="0" w:color="auto"/>
              <w:bottom w:val="single" w:sz="4" w:space="0" w:color="auto"/>
              <w:right w:val="single" w:sz="4" w:space="0" w:color="auto"/>
            </w:tcBorders>
            <w:hideMark/>
          </w:tcPr>
          <w:p w14:paraId="5D1C7D0E" w14:textId="77777777" w:rsidR="00B23E54" w:rsidRPr="00B23E54" w:rsidRDefault="00B23E54" w:rsidP="00B23E54">
            <w:pPr>
              <w:spacing w:after="0" w:line="360" w:lineRule="auto"/>
              <w:jc w:val="center"/>
              <w:rPr>
                <w:rFonts w:ascii="Times New Roman" w:hAnsi="Times New Roman"/>
              </w:rPr>
            </w:pPr>
            <w:r w:rsidRPr="00B23E54">
              <w:rPr>
                <w:rFonts w:ascii="Times New Roman" w:hAnsi="Times New Roman"/>
              </w:rPr>
              <w:t>2</w:t>
            </w:r>
          </w:p>
        </w:tc>
        <w:tc>
          <w:tcPr>
            <w:tcW w:w="1517" w:type="dxa"/>
            <w:tcBorders>
              <w:top w:val="single" w:sz="4" w:space="0" w:color="auto"/>
              <w:left w:val="single" w:sz="4" w:space="0" w:color="auto"/>
              <w:bottom w:val="single" w:sz="4" w:space="0" w:color="auto"/>
              <w:right w:val="single" w:sz="4" w:space="0" w:color="auto"/>
            </w:tcBorders>
            <w:hideMark/>
          </w:tcPr>
          <w:p w14:paraId="28F66D76" w14:textId="77777777" w:rsidR="00B23E54" w:rsidRPr="00B23E54" w:rsidRDefault="00B23E54" w:rsidP="00B23E54">
            <w:pPr>
              <w:spacing w:after="0" w:line="360" w:lineRule="auto"/>
              <w:jc w:val="center"/>
              <w:rPr>
                <w:rFonts w:ascii="Times New Roman" w:hAnsi="Times New Roman"/>
              </w:rPr>
            </w:pPr>
            <w:r w:rsidRPr="00B23E54">
              <w:rPr>
                <w:rFonts w:ascii="Times New Roman" w:hAnsi="Times New Roman"/>
              </w:rPr>
              <w:t>3</w:t>
            </w:r>
          </w:p>
        </w:tc>
        <w:tc>
          <w:tcPr>
            <w:tcW w:w="1901" w:type="dxa"/>
            <w:tcBorders>
              <w:top w:val="single" w:sz="4" w:space="0" w:color="auto"/>
              <w:left w:val="single" w:sz="4" w:space="0" w:color="auto"/>
              <w:bottom w:val="single" w:sz="4" w:space="0" w:color="auto"/>
              <w:right w:val="single" w:sz="4" w:space="0" w:color="auto"/>
            </w:tcBorders>
            <w:hideMark/>
          </w:tcPr>
          <w:p w14:paraId="10D20683" w14:textId="77777777" w:rsidR="00B23E54" w:rsidRPr="00B23E54" w:rsidRDefault="00B23E54" w:rsidP="00B23E54">
            <w:pPr>
              <w:spacing w:after="0" w:line="360" w:lineRule="auto"/>
              <w:jc w:val="center"/>
              <w:rPr>
                <w:rFonts w:ascii="Times New Roman" w:hAnsi="Times New Roman"/>
              </w:rPr>
            </w:pPr>
            <w:r w:rsidRPr="00B23E54">
              <w:rPr>
                <w:rFonts w:ascii="Times New Roman" w:hAnsi="Times New Roman"/>
              </w:rPr>
              <w:t>4</w:t>
            </w:r>
          </w:p>
        </w:tc>
      </w:tr>
      <w:tr w:rsidR="00AC5F63" w:rsidRPr="00B23E54" w14:paraId="75AE167A" w14:textId="77777777" w:rsidTr="004A785E">
        <w:trPr>
          <w:trHeight w:val="305"/>
        </w:trPr>
        <w:tc>
          <w:tcPr>
            <w:tcW w:w="11574" w:type="dxa"/>
            <w:gridSpan w:val="2"/>
            <w:tcBorders>
              <w:top w:val="single" w:sz="4" w:space="0" w:color="auto"/>
              <w:left w:val="single" w:sz="4" w:space="0" w:color="auto"/>
              <w:bottom w:val="single" w:sz="4" w:space="0" w:color="auto"/>
              <w:right w:val="single" w:sz="4" w:space="0" w:color="auto"/>
            </w:tcBorders>
            <w:hideMark/>
          </w:tcPr>
          <w:p w14:paraId="7EE67EAC" w14:textId="77777777" w:rsidR="00AC5F63" w:rsidRPr="00B23E54" w:rsidRDefault="00AC5F63" w:rsidP="00B23E54">
            <w:pPr>
              <w:spacing w:after="0" w:line="240" w:lineRule="auto"/>
              <w:rPr>
                <w:rFonts w:ascii="Times New Roman" w:hAnsi="Times New Roman"/>
                <w:b/>
                <w:sz w:val="24"/>
                <w:szCs w:val="24"/>
              </w:rPr>
            </w:pPr>
            <w:r w:rsidRPr="00B23E54">
              <w:rPr>
                <w:rFonts w:ascii="Times New Roman" w:hAnsi="Times New Roman"/>
                <w:b/>
                <w:bCs/>
                <w:sz w:val="24"/>
                <w:szCs w:val="24"/>
              </w:rPr>
              <w:t>Раздел 1</w:t>
            </w:r>
            <w:r w:rsidRPr="00B23E54">
              <w:rPr>
                <w:rFonts w:ascii="Times New Roman" w:hAnsi="Times New Roman"/>
                <w:b/>
                <w:sz w:val="24"/>
                <w:szCs w:val="24"/>
              </w:rPr>
              <w:t xml:space="preserve"> Информационные технологии </w:t>
            </w:r>
          </w:p>
        </w:tc>
        <w:tc>
          <w:tcPr>
            <w:tcW w:w="1517" w:type="dxa"/>
            <w:tcBorders>
              <w:top w:val="single" w:sz="4" w:space="0" w:color="auto"/>
              <w:left w:val="single" w:sz="4" w:space="0" w:color="auto"/>
              <w:bottom w:val="single" w:sz="4" w:space="0" w:color="auto"/>
              <w:right w:val="single" w:sz="4" w:space="0" w:color="auto"/>
            </w:tcBorders>
            <w:hideMark/>
          </w:tcPr>
          <w:p w14:paraId="6B969287" w14:textId="77777777" w:rsidR="00AC5F63" w:rsidRPr="00B23E54" w:rsidRDefault="00AC5F63" w:rsidP="00B23E54">
            <w:pPr>
              <w:spacing w:after="0" w:line="360" w:lineRule="auto"/>
              <w:jc w:val="center"/>
              <w:rPr>
                <w:rFonts w:ascii="Times New Roman" w:hAnsi="Times New Roman"/>
                <w:b/>
              </w:rPr>
            </w:pPr>
            <w:r w:rsidRPr="00B23E54">
              <w:rPr>
                <w:rFonts w:ascii="Times New Roman" w:hAnsi="Times New Roman"/>
                <w:b/>
              </w:rPr>
              <w:t>4</w:t>
            </w:r>
          </w:p>
        </w:tc>
        <w:tc>
          <w:tcPr>
            <w:tcW w:w="1901" w:type="dxa"/>
            <w:vMerge w:val="restart"/>
            <w:tcBorders>
              <w:top w:val="single" w:sz="4" w:space="0" w:color="auto"/>
              <w:left w:val="single" w:sz="4" w:space="0" w:color="auto"/>
              <w:right w:val="single" w:sz="4" w:space="0" w:color="auto"/>
            </w:tcBorders>
          </w:tcPr>
          <w:p w14:paraId="61749BD7" w14:textId="77777777" w:rsidR="00AC5F63" w:rsidRPr="00AC5F63" w:rsidRDefault="00AC5F63" w:rsidP="00AC5F63">
            <w:pPr>
              <w:spacing w:after="0" w:line="360" w:lineRule="auto"/>
              <w:jc w:val="center"/>
              <w:rPr>
                <w:rFonts w:ascii="Times New Roman" w:hAnsi="Times New Roman"/>
              </w:rPr>
            </w:pPr>
            <w:proofErr w:type="gramStart"/>
            <w:r w:rsidRPr="00AC5F63">
              <w:rPr>
                <w:rFonts w:ascii="Times New Roman" w:hAnsi="Times New Roman"/>
              </w:rPr>
              <w:t>ОК</w:t>
            </w:r>
            <w:proofErr w:type="gramEnd"/>
            <w:r w:rsidRPr="00AC5F63">
              <w:rPr>
                <w:rFonts w:ascii="Times New Roman" w:hAnsi="Times New Roman"/>
              </w:rPr>
              <w:t xml:space="preserve"> 4, 5, 8</w:t>
            </w:r>
          </w:p>
          <w:p w14:paraId="518B7925" w14:textId="77777777" w:rsidR="00AC5F63" w:rsidRPr="00AC5F63" w:rsidRDefault="00AC5F63" w:rsidP="00AC5F63">
            <w:pPr>
              <w:spacing w:after="0" w:line="360" w:lineRule="auto"/>
              <w:jc w:val="center"/>
              <w:rPr>
                <w:rFonts w:ascii="Times New Roman" w:hAnsi="Times New Roman"/>
              </w:rPr>
            </w:pPr>
            <w:r w:rsidRPr="00AC5F63">
              <w:rPr>
                <w:rFonts w:ascii="Times New Roman" w:hAnsi="Times New Roman"/>
              </w:rPr>
              <w:t>ПК 1.1 - 1.5,</w:t>
            </w:r>
          </w:p>
          <w:p w14:paraId="6EB36BD0" w14:textId="77777777" w:rsidR="00AC5F63" w:rsidRPr="00AC5F63" w:rsidRDefault="00AC5F63" w:rsidP="00AC5F63">
            <w:pPr>
              <w:spacing w:after="0" w:line="360" w:lineRule="auto"/>
              <w:jc w:val="center"/>
              <w:rPr>
                <w:rFonts w:ascii="Times New Roman" w:hAnsi="Times New Roman"/>
              </w:rPr>
            </w:pPr>
            <w:r w:rsidRPr="00AC5F63">
              <w:rPr>
                <w:rFonts w:ascii="Times New Roman" w:hAnsi="Times New Roman"/>
              </w:rPr>
              <w:t>2.1 - 2.4,</w:t>
            </w:r>
          </w:p>
          <w:p w14:paraId="743BEF90" w14:textId="77777777" w:rsidR="00AC5F63" w:rsidRPr="00AC5F63" w:rsidRDefault="00AC5F63" w:rsidP="00AC5F63">
            <w:pPr>
              <w:spacing w:after="0" w:line="360" w:lineRule="auto"/>
              <w:jc w:val="center"/>
              <w:rPr>
                <w:rFonts w:ascii="Times New Roman" w:hAnsi="Times New Roman"/>
              </w:rPr>
            </w:pPr>
            <w:r w:rsidRPr="00AC5F63">
              <w:rPr>
                <w:rFonts w:ascii="Times New Roman" w:hAnsi="Times New Roman"/>
              </w:rPr>
              <w:t>3.1 - 3.4,</w:t>
            </w:r>
          </w:p>
          <w:p w14:paraId="0A80439A" w14:textId="3A6261D2" w:rsidR="00AC5F63" w:rsidRPr="00B23E54" w:rsidRDefault="00AC5F63" w:rsidP="00AC5F63">
            <w:pPr>
              <w:spacing w:after="0" w:line="360" w:lineRule="auto"/>
              <w:jc w:val="center"/>
              <w:rPr>
                <w:rFonts w:ascii="Times New Roman" w:hAnsi="Times New Roman"/>
              </w:rPr>
            </w:pPr>
            <w:r w:rsidRPr="00AC5F63">
              <w:rPr>
                <w:rFonts w:ascii="Times New Roman" w:hAnsi="Times New Roman"/>
              </w:rPr>
              <w:t>4.1 - 4.4</w:t>
            </w:r>
          </w:p>
        </w:tc>
      </w:tr>
      <w:tr w:rsidR="00AC5F63" w:rsidRPr="00B23E54" w14:paraId="669FE412" w14:textId="77777777" w:rsidTr="004A785E">
        <w:trPr>
          <w:trHeight w:val="339"/>
        </w:trPr>
        <w:tc>
          <w:tcPr>
            <w:tcW w:w="2751" w:type="dxa"/>
            <w:tcBorders>
              <w:top w:val="single" w:sz="4" w:space="0" w:color="auto"/>
              <w:left w:val="single" w:sz="4" w:space="0" w:color="auto"/>
              <w:bottom w:val="single" w:sz="4" w:space="0" w:color="auto"/>
              <w:right w:val="single" w:sz="4" w:space="0" w:color="auto"/>
            </w:tcBorders>
            <w:hideMark/>
          </w:tcPr>
          <w:p w14:paraId="32A1349E" w14:textId="77777777" w:rsidR="00AC5F63" w:rsidRPr="00B23E54" w:rsidRDefault="00AC5F63" w:rsidP="00B23E54">
            <w:pPr>
              <w:spacing w:after="0" w:line="240" w:lineRule="auto"/>
              <w:rPr>
                <w:rFonts w:ascii="Times New Roman" w:hAnsi="Times New Roman"/>
                <w:i/>
              </w:rPr>
            </w:pPr>
            <w:r w:rsidRPr="00B23E54">
              <w:rPr>
                <w:rFonts w:ascii="Times New Roman" w:hAnsi="Times New Roman"/>
                <w:bCs/>
                <w:sz w:val="24"/>
                <w:szCs w:val="24"/>
              </w:rPr>
              <w:t xml:space="preserve">Тема 1.1 </w:t>
            </w:r>
            <w:r w:rsidRPr="00B23E54">
              <w:rPr>
                <w:rFonts w:ascii="Times New Roman" w:hAnsi="Times New Roman"/>
                <w:sz w:val="24"/>
                <w:szCs w:val="24"/>
              </w:rPr>
              <w:t xml:space="preserve">Место и роль информационных технологий </w:t>
            </w:r>
          </w:p>
        </w:tc>
        <w:tc>
          <w:tcPr>
            <w:tcW w:w="8823" w:type="dxa"/>
            <w:tcBorders>
              <w:top w:val="single" w:sz="4" w:space="0" w:color="auto"/>
              <w:left w:val="single" w:sz="4" w:space="0" w:color="auto"/>
              <w:bottom w:val="single" w:sz="4" w:space="0" w:color="auto"/>
              <w:right w:val="single" w:sz="4" w:space="0" w:color="auto"/>
            </w:tcBorders>
            <w:vAlign w:val="center"/>
            <w:hideMark/>
          </w:tcPr>
          <w:p w14:paraId="6D6C5342" w14:textId="0B67B19E" w:rsidR="00AC5F63" w:rsidRPr="00B23E54" w:rsidRDefault="00AC5F63" w:rsidP="00B23E54">
            <w:pPr>
              <w:spacing w:after="0" w:line="240" w:lineRule="auto"/>
              <w:jc w:val="both"/>
              <w:rPr>
                <w:rFonts w:ascii="Times New Roman" w:hAnsi="Times New Roman"/>
                <w:bCs/>
                <w:sz w:val="24"/>
                <w:szCs w:val="24"/>
              </w:rPr>
            </w:pPr>
            <w:r w:rsidRPr="00B23E54">
              <w:rPr>
                <w:rFonts w:ascii="Times New Roman" w:hAnsi="Times New Roman"/>
                <w:bCs/>
                <w:sz w:val="24"/>
                <w:szCs w:val="24"/>
              </w:rPr>
              <w:t>1.</w:t>
            </w:r>
            <w:r w:rsidRPr="00B23E54">
              <w:rPr>
                <w:rFonts w:ascii="Times New Roman" w:hAnsi="Times New Roman"/>
                <w:b/>
                <w:bCs/>
                <w:sz w:val="24"/>
                <w:szCs w:val="24"/>
              </w:rPr>
              <w:t xml:space="preserve"> </w:t>
            </w:r>
            <w:r w:rsidRPr="0079363A">
              <w:rPr>
                <w:rFonts w:ascii="Times New Roman" w:hAnsi="Times New Roman"/>
                <w:bCs/>
                <w:sz w:val="24"/>
                <w:szCs w:val="24"/>
              </w:rPr>
              <w:t xml:space="preserve">Информационные системы и технологии </w:t>
            </w:r>
          </w:p>
          <w:p w14:paraId="6FC2FE37" w14:textId="2D2D3FCC" w:rsidR="00AC5F63" w:rsidRPr="00B23E54" w:rsidRDefault="00AC5F63" w:rsidP="0079363A">
            <w:pPr>
              <w:spacing w:after="0" w:line="240" w:lineRule="auto"/>
              <w:jc w:val="both"/>
              <w:rPr>
                <w:rFonts w:ascii="Times New Roman" w:hAnsi="Times New Roman"/>
                <w:bCs/>
                <w:sz w:val="24"/>
                <w:szCs w:val="24"/>
              </w:rPr>
            </w:pPr>
            <w:r w:rsidRPr="00B23E54">
              <w:rPr>
                <w:rFonts w:ascii="Times New Roman" w:hAnsi="Times New Roman"/>
                <w:bCs/>
                <w:sz w:val="24"/>
                <w:szCs w:val="24"/>
              </w:rPr>
              <w:t xml:space="preserve">Вводный инструктаж по ТБ. Определения информации, информационной системы и информационной технологии. Структура информационной системы. Классификация информационных систем. Классификация информационных технологий. Постановка задач, необходимый состав информации и алгоритмы решения задач. Применение информационных </w:t>
            </w:r>
            <w:r w:rsidRPr="0079363A">
              <w:rPr>
                <w:rFonts w:ascii="Times New Roman" w:hAnsi="Times New Roman"/>
                <w:bCs/>
                <w:sz w:val="24"/>
                <w:szCs w:val="24"/>
              </w:rPr>
              <w:t>технологий в профессиональной деятельности.</w:t>
            </w:r>
          </w:p>
        </w:tc>
        <w:tc>
          <w:tcPr>
            <w:tcW w:w="1517" w:type="dxa"/>
            <w:tcBorders>
              <w:top w:val="single" w:sz="4" w:space="0" w:color="auto"/>
              <w:left w:val="single" w:sz="4" w:space="0" w:color="auto"/>
              <w:bottom w:val="single" w:sz="4" w:space="0" w:color="auto"/>
              <w:right w:val="single" w:sz="4" w:space="0" w:color="auto"/>
            </w:tcBorders>
            <w:hideMark/>
          </w:tcPr>
          <w:p w14:paraId="269F6BE8"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4CFB7AB9" w14:textId="69B8FF00" w:rsidR="00AC5F63" w:rsidRPr="00B23E54" w:rsidRDefault="00AC5F63" w:rsidP="00B23E54">
            <w:pPr>
              <w:spacing w:after="0" w:line="360" w:lineRule="auto"/>
              <w:jc w:val="center"/>
              <w:rPr>
                <w:rFonts w:ascii="Times New Roman" w:hAnsi="Times New Roman"/>
                <w:sz w:val="24"/>
                <w:szCs w:val="24"/>
              </w:rPr>
            </w:pPr>
          </w:p>
        </w:tc>
      </w:tr>
      <w:tr w:rsidR="00AC5F63" w:rsidRPr="00B23E54" w14:paraId="58914B46" w14:textId="77777777" w:rsidTr="00AC5F63">
        <w:tc>
          <w:tcPr>
            <w:tcW w:w="2751" w:type="dxa"/>
            <w:tcBorders>
              <w:top w:val="single" w:sz="4" w:space="0" w:color="auto"/>
              <w:left w:val="single" w:sz="4" w:space="0" w:color="auto"/>
              <w:bottom w:val="single" w:sz="4" w:space="0" w:color="auto"/>
              <w:right w:val="single" w:sz="4" w:space="0" w:color="auto"/>
            </w:tcBorders>
            <w:hideMark/>
          </w:tcPr>
          <w:p w14:paraId="1EFD70B7" w14:textId="77777777" w:rsidR="00AC5F63" w:rsidRPr="00B23E54" w:rsidRDefault="00AC5F63" w:rsidP="00B23E54">
            <w:pPr>
              <w:spacing w:after="0" w:line="240" w:lineRule="auto"/>
              <w:rPr>
                <w:rFonts w:ascii="Times New Roman" w:hAnsi="Times New Roman"/>
                <w:i/>
                <w:sz w:val="28"/>
                <w:szCs w:val="28"/>
              </w:rPr>
            </w:pPr>
            <w:r w:rsidRPr="00B23E54">
              <w:rPr>
                <w:rFonts w:ascii="Times New Roman" w:hAnsi="Times New Roman"/>
                <w:bCs/>
                <w:sz w:val="24"/>
                <w:szCs w:val="24"/>
              </w:rPr>
              <w:t xml:space="preserve">Тема 1.2 </w:t>
            </w:r>
            <w:r w:rsidRPr="00B23E54">
              <w:rPr>
                <w:rFonts w:ascii="Times New Roman" w:hAnsi="Times New Roman"/>
                <w:sz w:val="24"/>
                <w:szCs w:val="24"/>
              </w:rPr>
              <w:t>Модели электронного бизнеса.</w:t>
            </w:r>
          </w:p>
        </w:tc>
        <w:tc>
          <w:tcPr>
            <w:tcW w:w="8823" w:type="dxa"/>
            <w:tcBorders>
              <w:top w:val="single" w:sz="4" w:space="0" w:color="auto"/>
              <w:left w:val="single" w:sz="4" w:space="0" w:color="auto"/>
              <w:bottom w:val="single" w:sz="4" w:space="0" w:color="auto"/>
              <w:right w:val="single" w:sz="4" w:space="0" w:color="auto"/>
            </w:tcBorders>
            <w:hideMark/>
          </w:tcPr>
          <w:p w14:paraId="7BD9DEB7" w14:textId="4C21FA9D" w:rsidR="00AC5F63" w:rsidRPr="00B23E54" w:rsidRDefault="00AC5F63" w:rsidP="0079363A">
            <w:pPr>
              <w:spacing w:after="0" w:line="240" w:lineRule="auto"/>
              <w:rPr>
                <w:rFonts w:ascii="Times New Roman" w:hAnsi="Times New Roman"/>
                <w:sz w:val="28"/>
                <w:szCs w:val="28"/>
              </w:rPr>
            </w:pPr>
            <w:r w:rsidRPr="00B23E54">
              <w:rPr>
                <w:rFonts w:ascii="Times New Roman" w:hAnsi="Times New Roman"/>
                <w:sz w:val="24"/>
                <w:szCs w:val="24"/>
              </w:rPr>
              <w:t xml:space="preserve">Понятие электронной дистрибуции. </w:t>
            </w:r>
            <w:r w:rsidRPr="0079363A">
              <w:rPr>
                <w:rFonts w:ascii="Times New Roman" w:hAnsi="Times New Roman"/>
                <w:sz w:val="24"/>
                <w:szCs w:val="24"/>
              </w:rPr>
              <w:t>Дистрибуция профессиональных услуг</w:t>
            </w:r>
            <w:r w:rsidRPr="00B23E54">
              <w:rPr>
                <w:rFonts w:ascii="Times New Roman" w:hAnsi="Times New Roman"/>
                <w:sz w:val="24"/>
                <w:szCs w:val="24"/>
              </w:rPr>
              <w:t xml:space="preserve"> через социальные сети</w:t>
            </w:r>
          </w:p>
        </w:tc>
        <w:tc>
          <w:tcPr>
            <w:tcW w:w="1517" w:type="dxa"/>
            <w:tcBorders>
              <w:top w:val="single" w:sz="4" w:space="0" w:color="auto"/>
              <w:left w:val="single" w:sz="4" w:space="0" w:color="auto"/>
              <w:bottom w:val="single" w:sz="4" w:space="0" w:color="auto"/>
              <w:right w:val="single" w:sz="4" w:space="0" w:color="auto"/>
            </w:tcBorders>
            <w:hideMark/>
          </w:tcPr>
          <w:p w14:paraId="70420232"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2F5B31C6" w14:textId="791B8D78" w:rsidR="00AC5F63" w:rsidRPr="00B23E54" w:rsidRDefault="00AC5F63" w:rsidP="00B23E54">
            <w:pPr>
              <w:spacing w:after="0" w:line="360" w:lineRule="auto"/>
              <w:jc w:val="center"/>
              <w:rPr>
                <w:rFonts w:ascii="Times New Roman" w:hAnsi="Times New Roman"/>
                <w:sz w:val="24"/>
                <w:szCs w:val="24"/>
              </w:rPr>
            </w:pPr>
          </w:p>
        </w:tc>
      </w:tr>
      <w:tr w:rsidR="00AC5F63" w:rsidRPr="00B23E54" w14:paraId="039203A2" w14:textId="77777777" w:rsidTr="006D7A9F">
        <w:tc>
          <w:tcPr>
            <w:tcW w:w="11574" w:type="dxa"/>
            <w:gridSpan w:val="2"/>
            <w:tcBorders>
              <w:top w:val="single" w:sz="4" w:space="0" w:color="auto"/>
              <w:left w:val="single" w:sz="4" w:space="0" w:color="auto"/>
              <w:bottom w:val="single" w:sz="4" w:space="0" w:color="auto"/>
              <w:right w:val="single" w:sz="4" w:space="0" w:color="auto"/>
            </w:tcBorders>
            <w:hideMark/>
          </w:tcPr>
          <w:p w14:paraId="5901AE2B" w14:textId="77777777" w:rsidR="00AC5F63" w:rsidRPr="00B23E54" w:rsidRDefault="00AC5F63" w:rsidP="00B23E54">
            <w:pPr>
              <w:spacing w:after="0" w:line="360" w:lineRule="auto"/>
              <w:rPr>
                <w:rFonts w:ascii="Times New Roman" w:hAnsi="Times New Roman"/>
                <w:b/>
                <w:sz w:val="24"/>
                <w:szCs w:val="24"/>
              </w:rPr>
            </w:pPr>
            <w:r w:rsidRPr="00B23E54">
              <w:rPr>
                <w:rFonts w:ascii="Times New Roman" w:hAnsi="Times New Roman"/>
                <w:b/>
                <w:bCs/>
                <w:sz w:val="24"/>
                <w:szCs w:val="24"/>
              </w:rPr>
              <w:t>Раздел 2</w:t>
            </w:r>
            <w:r w:rsidRPr="00B23E54">
              <w:rPr>
                <w:rFonts w:ascii="Times New Roman" w:hAnsi="Times New Roman"/>
                <w:b/>
                <w:sz w:val="24"/>
                <w:szCs w:val="24"/>
              </w:rPr>
              <w:t xml:space="preserve"> </w:t>
            </w:r>
            <w:r w:rsidRPr="00B23E54">
              <w:rPr>
                <w:rFonts w:ascii="Times New Roman" w:hAnsi="Times New Roman"/>
                <w:b/>
                <w:bCs/>
                <w:sz w:val="24"/>
                <w:szCs w:val="24"/>
              </w:rPr>
              <w:t>Аппаратное и программное обеспечение информационных технологий</w:t>
            </w:r>
          </w:p>
        </w:tc>
        <w:tc>
          <w:tcPr>
            <w:tcW w:w="1517" w:type="dxa"/>
            <w:tcBorders>
              <w:top w:val="single" w:sz="4" w:space="0" w:color="auto"/>
              <w:left w:val="single" w:sz="4" w:space="0" w:color="auto"/>
              <w:bottom w:val="single" w:sz="4" w:space="0" w:color="auto"/>
              <w:right w:val="single" w:sz="4" w:space="0" w:color="auto"/>
            </w:tcBorders>
            <w:hideMark/>
          </w:tcPr>
          <w:p w14:paraId="30839D7C" w14:textId="77777777" w:rsidR="00AC5F63" w:rsidRPr="00B23E54" w:rsidRDefault="00AC5F63" w:rsidP="00B23E54">
            <w:pPr>
              <w:spacing w:after="0" w:line="360" w:lineRule="auto"/>
              <w:jc w:val="center"/>
              <w:rPr>
                <w:rFonts w:ascii="Times New Roman" w:hAnsi="Times New Roman"/>
                <w:b/>
                <w:sz w:val="24"/>
                <w:szCs w:val="24"/>
              </w:rPr>
            </w:pPr>
            <w:r w:rsidRPr="00B23E54">
              <w:rPr>
                <w:rFonts w:ascii="Times New Roman" w:hAnsi="Times New Roman"/>
                <w:b/>
                <w:sz w:val="24"/>
                <w:szCs w:val="24"/>
              </w:rPr>
              <w:t>6</w:t>
            </w:r>
          </w:p>
        </w:tc>
        <w:tc>
          <w:tcPr>
            <w:tcW w:w="1901" w:type="dxa"/>
            <w:vMerge w:val="restart"/>
            <w:tcBorders>
              <w:top w:val="single" w:sz="4" w:space="0" w:color="auto"/>
              <w:left w:val="single" w:sz="4" w:space="0" w:color="auto"/>
              <w:right w:val="single" w:sz="4" w:space="0" w:color="auto"/>
            </w:tcBorders>
          </w:tcPr>
          <w:p w14:paraId="77CC361F"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70453693"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ПК 1.1 - 1.5,</w:t>
            </w:r>
          </w:p>
          <w:p w14:paraId="2A4B9439"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30821B0F"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443D6D2C" w14:textId="0A54EBD0"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AC5F63" w:rsidRPr="00B23E54" w14:paraId="49B87806" w14:textId="77777777" w:rsidTr="006D7A9F">
        <w:tc>
          <w:tcPr>
            <w:tcW w:w="2751" w:type="dxa"/>
            <w:tcBorders>
              <w:top w:val="single" w:sz="4" w:space="0" w:color="auto"/>
              <w:left w:val="single" w:sz="4" w:space="0" w:color="auto"/>
              <w:bottom w:val="single" w:sz="4" w:space="0" w:color="auto"/>
              <w:right w:val="single" w:sz="4" w:space="0" w:color="auto"/>
            </w:tcBorders>
            <w:hideMark/>
          </w:tcPr>
          <w:p w14:paraId="13A21EBE" w14:textId="77777777" w:rsidR="00AC5F63" w:rsidRPr="00B23E54" w:rsidRDefault="00AC5F63" w:rsidP="00B23E54">
            <w:pPr>
              <w:spacing w:after="0" w:line="240" w:lineRule="auto"/>
              <w:rPr>
                <w:rFonts w:ascii="Times New Roman" w:hAnsi="Times New Roman"/>
                <w:i/>
                <w:sz w:val="28"/>
                <w:szCs w:val="28"/>
              </w:rPr>
            </w:pPr>
            <w:r w:rsidRPr="00B23E54">
              <w:rPr>
                <w:rFonts w:ascii="Times New Roman" w:hAnsi="Times New Roman"/>
                <w:bCs/>
                <w:sz w:val="24"/>
                <w:szCs w:val="24"/>
              </w:rPr>
              <w:t xml:space="preserve">Тема 2.1 </w:t>
            </w:r>
            <w:r w:rsidRPr="00B23E54">
              <w:rPr>
                <w:rFonts w:ascii="Times New Roman" w:hAnsi="Times New Roman"/>
                <w:sz w:val="24"/>
                <w:szCs w:val="24"/>
              </w:rPr>
              <w:t>Запоминающие устройства</w:t>
            </w:r>
          </w:p>
        </w:tc>
        <w:tc>
          <w:tcPr>
            <w:tcW w:w="8823" w:type="dxa"/>
            <w:tcBorders>
              <w:top w:val="single" w:sz="4" w:space="0" w:color="auto"/>
              <w:left w:val="single" w:sz="4" w:space="0" w:color="auto"/>
              <w:bottom w:val="single" w:sz="4" w:space="0" w:color="auto"/>
              <w:right w:val="single" w:sz="4" w:space="0" w:color="auto"/>
            </w:tcBorders>
            <w:hideMark/>
          </w:tcPr>
          <w:p w14:paraId="4D821E0A" w14:textId="77777777" w:rsidR="00AC5F63" w:rsidRPr="00B23E54" w:rsidRDefault="00AC5F63" w:rsidP="00B23E54">
            <w:pPr>
              <w:spacing w:after="0" w:line="240" w:lineRule="auto"/>
              <w:jc w:val="both"/>
              <w:rPr>
                <w:rFonts w:ascii="Times New Roman" w:hAnsi="Times New Roman"/>
                <w:bCs/>
                <w:sz w:val="24"/>
                <w:szCs w:val="24"/>
              </w:rPr>
            </w:pPr>
            <w:r w:rsidRPr="00B23E54">
              <w:rPr>
                <w:rFonts w:ascii="Times New Roman" w:hAnsi="Times New Roman"/>
                <w:bCs/>
                <w:sz w:val="24"/>
                <w:szCs w:val="24"/>
              </w:rPr>
              <w:t xml:space="preserve">Аппаратное и программное обеспечение информационных технологий </w:t>
            </w:r>
          </w:p>
          <w:p w14:paraId="13C73642" w14:textId="77777777" w:rsidR="00AC5F63" w:rsidRPr="00B23E54" w:rsidRDefault="00AC5F63" w:rsidP="00B23E54">
            <w:pPr>
              <w:spacing w:after="0" w:line="240" w:lineRule="auto"/>
              <w:jc w:val="both"/>
              <w:rPr>
                <w:rFonts w:ascii="Times New Roman" w:hAnsi="Times New Roman"/>
                <w:bCs/>
                <w:sz w:val="24"/>
                <w:szCs w:val="24"/>
              </w:rPr>
            </w:pPr>
            <w:r w:rsidRPr="00B23E54">
              <w:rPr>
                <w:rFonts w:ascii="Times New Roman" w:hAnsi="Times New Roman"/>
                <w:bCs/>
                <w:sz w:val="24"/>
                <w:szCs w:val="24"/>
              </w:rPr>
              <w:t>Общий состав и с</w:t>
            </w:r>
            <w:r w:rsidRPr="00B23E54">
              <w:rPr>
                <w:rFonts w:ascii="Times New Roman" w:hAnsi="Times New Roman"/>
                <w:sz w:val="24"/>
                <w:szCs w:val="24"/>
              </w:rPr>
              <w:t>труктура персональных электронно-вычислительных машин и вычислительных систем.</w:t>
            </w:r>
            <w:r w:rsidRPr="00B23E54">
              <w:rPr>
                <w:rFonts w:ascii="Times New Roman" w:hAnsi="Times New Roman"/>
                <w:bCs/>
                <w:sz w:val="24"/>
                <w:szCs w:val="24"/>
              </w:rPr>
              <w:t xml:space="preserve"> Периферийные устройства. Назначение и классификация программного обеспечения. Автоматизированное рабочее место.</w:t>
            </w:r>
          </w:p>
        </w:tc>
        <w:tc>
          <w:tcPr>
            <w:tcW w:w="1517" w:type="dxa"/>
            <w:tcBorders>
              <w:top w:val="single" w:sz="4" w:space="0" w:color="auto"/>
              <w:left w:val="single" w:sz="4" w:space="0" w:color="auto"/>
              <w:bottom w:val="single" w:sz="4" w:space="0" w:color="auto"/>
              <w:right w:val="single" w:sz="4" w:space="0" w:color="auto"/>
            </w:tcBorders>
            <w:hideMark/>
          </w:tcPr>
          <w:p w14:paraId="5C794689"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3393D754" w14:textId="310F3911" w:rsidR="00AC5F63" w:rsidRPr="00B23E54" w:rsidRDefault="00AC5F63" w:rsidP="00B23E54">
            <w:pPr>
              <w:spacing w:after="0" w:line="360" w:lineRule="auto"/>
              <w:jc w:val="center"/>
              <w:rPr>
                <w:rFonts w:ascii="Times New Roman" w:hAnsi="Times New Roman"/>
                <w:sz w:val="24"/>
                <w:szCs w:val="24"/>
              </w:rPr>
            </w:pPr>
          </w:p>
        </w:tc>
      </w:tr>
      <w:tr w:rsidR="00AC5F63" w:rsidRPr="00B23E54" w14:paraId="73C881B6" w14:textId="77777777" w:rsidTr="006D7A9F">
        <w:tc>
          <w:tcPr>
            <w:tcW w:w="2751" w:type="dxa"/>
            <w:tcBorders>
              <w:top w:val="single" w:sz="4" w:space="0" w:color="auto"/>
              <w:left w:val="single" w:sz="4" w:space="0" w:color="auto"/>
              <w:bottom w:val="single" w:sz="4" w:space="0" w:color="auto"/>
              <w:right w:val="single" w:sz="4" w:space="0" w:color="auto"/>
            </w:tcBorders>
            <w:hideMark/>
          </w:tcPr>
          <w:p w14:paraId="44E15519" w14:textId="77777777" w:rsidR="00AC5F63" w:rsidRPr="00B23E54" w:rsidRDefault="00AC5F63" w:rsidP="00B23E54">
            <w:pPr>
              <w:spacing w:after="0" w:line="240" w:lineRule="auto"/>
              <w:rPr>
                <w:rFonts w:ascii="Times New Roman" w:hAnsi="Times New Roman"/>
                <w:i/>
                <w:sz w:val="28"/>
                <w:szCs w:val="28"/>
              </w:rPr>
            </w:pPr>
            <w:r w:rsidRPr="00B23E54">
              <w:rPr>
                <w:rFonts w:ascii="Times New Roman" w:hAnsi="Times New Roman"/>
                <w:bCs/>
                <w:sz w:val="24"/>
                <w:szCs w:val="24"/>
              </w:rPr>
              <w:t xml:space="preserve">Тема 2.2 </w:t>
            </w:r>
            <w:r w:rsidRPr="00B23E54">
              <w:rPr>
                <w:rFonts w:ascii="Times New Roman" w:hAnsi="Times New Roman"/>
                <w:sz w:val="24"/>
                <w:szCs w:val="24"/>
              </w:rPr>
              <w:t>Устройства ввода-вывода</w:t>
            </w:r>
          </w:p>
        </w:tc>
        <w:tc>
          <w:tcPr>
            <w:tcW w:w="8823" w:type="dxa"/>
            <w:tcBorders>
              <w:top w:val="single" w:sz="4" w:space="0" w:color="auto"/>
              <w:left w:val="single" w:sz="4" w:space="0" w:color="auto"/>
              <w:bottom w:val="single" w:sz="4" w:space="0" w:color="auto"/>
              <w:right w:val="single" w:sz="4" w:space="0" w:color="auto"/>
            </w:tcBorders>
            <w:hideMark/>
          </w:tcPr>
          <w:p w14:paraId="138A6E89" w14:textId="77777777" w:rsidR="00AC5F63" w:rsidRPr="00B23E54" w:rsidRDefault="00AC5F63" w:rsidP="00B23E54">
            <w:pPr>
              <w:shd w:val="clear" w:color="auto" w:fill="FFFFFF"/>
              <w:spacing w:after="0" w:line="240" w:lineRule="auto"/>
              <w:rPr>
                <w:rFonts w:ascii="Times New Roman" w:hAnsi="Times New Roman"/>
                <w:color w:val="000000"/>
              </w:rPr>
            </w:pPr>
            <w:r w:rsidRPr="00B23E54">
              <w:rPr>
                <w:rFonts w:ascii="Times New Roman" w:hAnsi="Times New Roman"/>
                <w:color w:val="000000"/>
                <w:sz w:val="24"/>
                <w:szCs w:val="24"/>
              </w:rPr>
              <w:t>Научить классифицировать устройства ввода и вывода;</w:t>
            </w:r>
          </w:p>
          <w:p w14:paraId="40BF3810" w14:textId="77777777" w:rsidR="00AC5F63" w:rsidRPr="00B23E54" w:rsidRDefault="00AC5F63" w:rsidP="00B23E54">
            <w:pPr>
              <w:shd w:val="clear" w:color="auto" w:fill="FFFFFF"/>
              <w:spacing w:after="0" w:line="240" w:lineRule="auto"/>
              <w:rPr>
                <w:rFonts w:ascii="Times New Roman" w:hAnsi="Times New Roman"/>
                <w:color w:val="000000"/>
              </w:rPr>
            </w:pPr>
            <w:r w:rsidRPr="00B23E54">
              <w:rPr>
                <w:rFonts w:ascii="Times New Roman" w:hAnsi="Times New Roman"/>
                <w:color w:val="000000"/>
                <w:sz w:val="24"/>
                <w:szCs w:val="24"/>
              </w:rPr>
              <w:t>повторить назначение процессора, оперативной памяти и жёсткого диска</w:t>
            </w:r>
          </w:p>
          <w:p w14:paraId="02D6A3CB" w14:textId="77777777" w:rsidR="00AC5F63" w:rsidRPr="00B23E54" w:rsidRDefault="00AC5F63" w:rsidP="00B23E54">
            <w:pPr>
              <w:shd w:val="clear" w:color="auto" w:fill="FFFFFF"/>
              <w:spacing w:after="0" w:line="240" w:lineRule="auto"/>
              <w:rPr>
                <w:rFonts w:ascii="Times New Roman" w:hAnsi="Times New Roman"/>
                <w:color w:val="000000"/>
              </w:rPr>
            </w:pPr>
            <w:r w:rsidRPr="00B23E54">
              <w:rPr>
                <w:rFonts w:ascii="Times New Roman" w:hAnsi="Times New Roman"/>
                <w:color w:val="000000"/>
                <w:sz w:val="24"/>
                <w:szCs w:val="24"/>
              </w:rPr>
              <w:t>и с понятием разрешающая способность для сканера, принтера  и монитора</w:t>
            </w:r>
          </w:p>
        </w:tc>
        <w:tc>
          <w:tcPr>
            <w:tcW w:w="1517" w:type="dxa"/>
            <w:tcBorders>
              <w:top w:val="single" w:sz="4" w:space="0" w:color="auto"/>
              <w:left w:val="single" w:sz="4" w:space="0" w:color="auto"/>
              <w:bottom w:val="single" w:sz="4" w:space="0" w:color="auto"/>
              <w:right w:val="single" w:sz="4" w:space="0" w:color="auto"/>
            </w:tcBorders>
            <w:hideMark/>
          </w:tcPr>
          <w:p w14:paraId="7F565E63"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2F6FEC49" w14:textId="300D2069" w:rsidR="00AC5F63" w:rsidRPr="00B23E54" w:rsidRDefault="00AC5F63" w:rsidP="00B23E54">
            <w:pPr>
              <w:spacing w:after="0" w:line="360" w:lineRule="auto"/>
              <w:jc w:val="center"/>
              <w:rPr>
                <w:rFonts w:ascii="Times New Roman" w:hAnsi="Times New Roman"/>
                <w:sz w:val="24"/>
                <w:szCs w:val="24"/>
              </w:rPr>
            </w:pPr>
          </w:p>
        </w:tc>
      </w:tr>
      <w:tr w:rsidR="00AC5F63" w:rsidRPr="00B23E54" w14:paraId="64B61DDE" w14:textId="77777777" w:rsidTr="006D7A9F">
        <w:tc>
          <w:tcPr>
            <w:tcW w:w="2751" w:type="dxa"/>
            <w:tcBorders>
              <w:top w:val="single" w:sz="4" w:space="0" w:color="auto"/>
              <w:left w:val="single" w:sz="4" w:space="0" w:color="auto"/>
              <w:bottom w:val="single" w:sz="4" w:space="0" w:color="auto"/>
              <w:right w:val="single" w:sz="4" w:space="0" w:color="auto"/>
            </w:tcBorders>
            <w:hideMark/>
          </w:tcPr>
          <w:p w14:paraId="6E25111C" w14:textId="77777777" w:rsidR="00AC5F63" w:rsidRPr="00B23E54" w:rsidRDefault="00AC5F63" w:rsidP="00B23E54">
            <w:pPr>
              <w:spacing w:after="0" w:line="240" w:lineRule="auto"/>
              <w:rPr>
                <w:rFonts w:ascii="Times New Roman" w:hAnsi="Times New Roman"/>
                <w:i/>
                <w:sz w:val="28"/>
                <w:szCs w:val="28"/>
              </w:rPr>
            </w:pPr>
            <w:r w:rsidRPr="00B23E54">
              <w:rPr>
                <w:rFonts w:ascii="Times New Roman" w:hAnsi="Times New Roman"/>
                <w:bCs/>
                <w:sz w:val="24"/>
                <w:szCs w:val="24"/>
              </w:rPr>
              <w:t xml:space="preserve">Тема 2.3 </w:t>
            </w:r>
            <w:r w:rsidRPr="00B23E54">
              <w:rPr>
                <w:rFonts w:ascii="Times New Roman" w:hAnsi="Times New Roman"/>
                <w:sz w:val="24"/>
                <w:szCs w:val="24"/>
              </w:rPr>
              <w:t>Надежность ЭВМ</w:t>
            </w:r>
          </w:p>
        </w:tc>
        <w:tc>
          <w:tcPr>
            <w:tcW w:w="8823" w:type="dxa"/>
            <w:tcBorders>
              <w:top w:val="single" w:sz="4" w:space="0" w:color="auto"/>
              <w:left w:val="single" w:sz="4" w:space="0" w:color="auto"/>
              <w:bottom w:val="single" w:sz="4" w:space="0" w:color="auto"/>
              <w:right w:val="single" w:sz="4" w:space="0" w:color="auto"/>
            </w:tcBorders>
            <w:hideMark/>
          </w:tcPr>
          <w:p w14:paraId="1F0E51E4" w14:textId="77777777" w:rsidR="00AC5F63" w:rsidRPr="00B23E54" w:rsidRDefault="00AC5F63" w:rsidP="00B23E54">
            <w:pPr>
              <w:spacing w:after="0" w:line="360" w:lineRule="auto"/>
              <w:rPr>
                <w:rFonts w:ascii="Times New Roman" w:hAnsi="Times New Roman"/>
                <w:sz w:val="24"/>
                <w:szCs w:val="24"/>
              </w:rPr>
            </w:pPr>
            <w:r w:rsidRPr="00B23E54">
              <w:rPr>
                <w:rFonts w:ascii="Times New Roman" w:hAnsi="Times New Roman"/>
                <w:sz w:val="24"/>
                <w:szCs w:val="24"/>
              </w:rPr>
              <w:t>Основные понятия и определения. Задачи обеспечения надежности ЭВМ</w:t>
            </w:r>
          </w:p>
        </w:tc>
        <w:tc>
          <w:tcPr>
            <w:tcW w:w="1517" w:type="dxa"/>
            <w:tcBorders>
              <w:top w:val="single" w:sz="4" w:space="0" w:color="auto"/>
              <w:left w:val="single" w:sz="4" w:space="0" w:color="auto"/>
              <w:bottom w:val="single" w:sz="4" w:space="0" w:color="auto"/>
              <w:right w:val="single" w:sz="4" w:space="0" w:color="auto"/>
            </w:tcBorders>
            <w:hideMark/>
          </w:tcPr>
          <w:p w14:paraId="03684EE8"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53A7BACD" w14:textId="02A130D1" w:rsidR="00AC5F63" w:rsidRPr="00B23E54" w:rsidRDefault="00AC5F63" w:rsidP="00B23E54">
            <w:pPr>
              <w:spacing w:after="0" w:line="360" w:lineRule="auto"/>
              <w:jc w:val="center"/>
              <w:rPr>
                <w:rFonts w:ascii="Times New Roman" w:hAnsi="Times New Roman"/>
                <w:sz w:val="24"/>
                <w:szCs w:val="24"/>
              </w:rPr>
            </w:pPr>
          </w:p>
        </w:tc>
      </w:tr>
      <w:tr w:rsidR="00AC5F63" w:rsidRPr="00B23E54" w14:paraId="199BCA6E" w14:textId="77777777" w:rsidTr="008C58FC">
        <w:tc>
          <w:tcPr>
            <w:tcW w:w="11574" w:type="dxa"/>
            <w:gridSpan w:val="2"/>
            <w:tcBorders>
              <w:top w:val="single" w:sz="4" w:space="0" w:color="auto"/>
              <w:left w:val="single" w:sz="4" w:space="0" w:color="auto"/>
              <w:bottom w:val="single" w:sz="4" w:space="0" w:color="auto"/>
              <w:right w:val="single" w:sz="4" w:space="0" w:color="auto"/>
            </w:tcBorders>
            <w:hideMark/>
          </w:tcPr>
          <w:p w14:paraId="39A4ADDB" w14:textId="77777777" w:rsidR="00AC5F63" w:rsidRPr="00B23E54" w:rsidRDefault="00AC5F63" w:rsidP="00B23E54">
            <w:pPr>
              <w:spacing w:after="0" w:line="360" w:lineRule="auto"/>
              <w:rPr>
                <w:rFonts w:ascii="Times New Roman" w:hAnsi="Times New Roman"/>
                <w:sz w:val="28"/>
                <w:szCs w:val="28"/>
              </w:rPr>
            </w:pPr>
            <w:r w:rsidRPr="00B23E54">
              <w:rPr>
                <w:rFonts w:ascii="Times New Roman" w:hAnsi="Times New Roman"/>
                <w:b/>
                <w:bCs/>
                <w:sz w:val="24"/>
                <w:szCs w:val="24"/>
              </w:rPr>
              <w:t xml:space="preserve">Раздел 3 </w:t>
            </w:r>
            <w:r w:rsidRPr="00B23E54">
              <w:rPr>
                <w:rFonts w:ascii="Times New Roman" w:hAnsi="Times New Roman"/>
                <w:b/>
                <w:sz w:val="24"/>
                <w:szCs w:val="24"/>
              </w:rPr>
              <w:t xml:space="preserve">Разработка и дизайн </w:t>
            </w:r>
            <w:r w:rsidRPr="00B23E54">
              <w:rPr>
                <w:rFonts w:ascii="Times New Roman" w:hAnsi="Times New Roman"/>
                <w:b/>
                <w:sz w:val="24"/>
                <w:szCs w:val="24"/>
                <w:lang w:val="en-US"/>
              </w:rPr>
              <w:t>WEB</w:t>
            </w:r>
            <w:r w:rsidRPr="00B23E54">
              <w:rPr>
                <w:rFonts w:ascii="Times New Roman" w:hAnsi="Times New Roman"/>
                <w:b/>
                <w:sz w:val="24"/>
                <w:szCs w:val="24"/>
              </w:rPr>
              <w:t>-приложений</w:t>
            </w:r>
          </w:p>
        </w:tc>
        <w:tc>
          <w:tcPr>
            <w:tcW w:w="1517" w:type="dxa"/>
            <w:tcBorders>
              <w:top w:val="single" w:sz="4" w:space="0" w:color="auto"/>
              <w:left w:val="single" w:sz="4" w:space="0" w:color="auto"/>
              <w:bottom w:val="single" w:sz="4" w:space="0" w:color="auto"/>
              <w:right w:val="single" w:sz="4" w:space="0" w:color="auto"/>
            </w:tcBorders>
            <w:hideMark/>
          </w:tcPr>
          <w:p w14:paraId="7DAE8D16" w14:textId="65465335" w:rsidR="00AC5F63" w:rsidRPr="00B23E54" w:rsidRDefault="00AC5F63" w:rsidP="00B23E54">
            <w:pPr>
              <w:spacing w:after="0" w:line="360" w:lineRule="auto"/>
              <w:jc w:val="center"/>
              <w:rPr>
                <w:rFonts w:ascii="Times New Roman" w:hAnsi="Times New Roman"/>
                <w:sz w:val="24"/>
                <w:szCs w:val="24"/>
              </w:rPr>
            </w:pPr>
            <w:r>
              <w:rPr>
                <w:rFonts w:ascii="Times New Roman" w:hAnsi="Times New Roman"/>
                <w:b/>
                <w:sz w:val="24"/>
                <w:szCs w:val="24"/>
              </w:rPr>
              <w:t>14</w:t>
            </w:r>
          </w:p>
        </w:tc>
        <w:tc>
          <w:tcPr>
            <w:tcW w:w="1901" w:type="dxa"/>
            <w:vMerge w:val="restart"/>
            <w:tcBorders>
              <w:top w:val="single" w:sz="4" w:space="0" w:color="auto"/>
              <w:left w:val="single" w:sz="4" w:space="0" w:color="auto"/>
              <w:right w:val="single" w:sz="4" w:space="0" w:color="auto"/>
            </w:tcBorders>
          </w:tcPr>
          <w:p w14:paraId="4CFA4F71"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39C67945"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lastRenderedPageBreak/>
              <w:t>ПК 1.1 - 1.5,</w:t>
            </w:r>
          </w:p>
          <w:p w14:paraId="0E271008"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0B9EACB8"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2C677FBA" w14:textId="6154CFF4"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AC5F63" w:rsidRPr="00B23E54" w14:paraId="210364AB" w14:textId="77777777" w:rsidTr="008C58FC">
        <w:tc>
          <w:tcPr>
            <w:tcW w:w="2751" w:type="dxa"/>
            <w:tcBorders>
              <w:top w:val="single" w:sz="4" w:space="0" w:color="auto"/>
              <w:left w:val="single" w:sz="4" w:space="0" w:color="auto"/>
              <w:bottom w:val="single" w:sz="4" w:space="0" w:color="auto"/>
              <w:right w:val="single" w:sz="4" w:space="0" w:color="auto"/>
            </w:tcBorders>
            <w:hideMark/>
          </w:tcPr>
          <w:p w14:paraId="08B198DC"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3E54">
              <w:rPr>
                <w:rFonts w:ascii="Times New Roman" w:hAnsi="Times New Roman"/>
                <w:sz w:val="24"/>
                <w:szCs w:val="24"/>
              </w:rPr>
              <w:lastRenderedPageBreak/>
              <w:t>3.1 Основы проектирования сайтов</w:t>
            </w:r>
          </w:p>
        </w:tc>
        <w:tc>
          <w:tcPr>
            <w:tcW w:w="8823" w:type="dxa"/>
            <w:tcBorders>
              <w:top w:val="single" w:sz="4" w:space="0" w:color="auto"/>
              <w:left w:val="single" w:sz="4" w:space="0" w:color="auto"/>
              <w:bottom w:val="single" w:sz="4" w:space="0" w:color="auto"/>
              <w:right w:val="single" w:sz="4" w:space="0" w:color="auto"/>
            </w:tcBorders>
            <w:hideMark/>
          </w:tcPr>
          <w:p w14:paraId="2041DA8F" w14:textId="77777777" w:rsidR="00AC5F63" w:rsidRPr="00B23E54" w:rsidRDefault="00AC5F63" w:rsidP="00B23E54">
            <w:pPr>
              <w:keepNext/>
              <w:shd w:val="clear" w:color="auto" w:fill="FAFAFA"/>
              <w:autoSpaceDE w:val="0"/>
              <w:autoSpaceDN w:val="0"/>
              <w:spacing w:after="960" w:line="360" w:lineRule="auto"/>
              <w:ind w:right="-143"/>
              <w:contextualSpacing/>
              <w:outlineLvl w:val="0"/>
              <w:rPr>
                <w:rFonts w:ascii="Times New Roman" w:hAnsi="Times New Roman"/>
                <w:bCs/>
                <w:iCs/>
                <w:color w:val="000000"/>
                <w:sz w:val="24"/>
                <w:szCs w:val="24"/>
              </w:rPr>
            </w:pPr>
            <w:r w:rsidRPr="00B23E54">
              <w:rPr>
                <w:rFonts w:ascii="Times New Roman" w:hAnsi="Times New Roman"/>
                <w:bCs/>
                <w:iCs/>
                <w:color w:val="000000"/>
                <w:sz w:val="24"/>
                <w:szCs w:val="24"/>
              </w:rPr>
              <w:t>Проектирование сайта: что такое, из каких этапов состоит.</w:t>
            </w:r>
          </w:p>
        </w:tc>
        <w:tc>
          <w:tcPr>
            <w:tcW w:w="1517" w:type="dxa"/>
            <w:tcBorders>
              <w:top w:val="single" w:sz="4" w:space="0" w:color="auto"/>
              <w:left w:val="single" w:sz="4" w:space="0" w:color="auto"/>
              <w:bottom w:val="single" w:sz="4" w:space="0" w:color="auto"/>
              <w:right w:val="single" w:sz="4" w:space="0" w:color="auto"/>
            </w:tcBorders>
            <w:hideMark/>
          </w:tcPr>
          <w:p w14:paraId="196A60FD"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211796DD" w14:textId="7CDA7F24" w:rsidR="00AC5F63" w:rsidRPr="00B23E54" w:rsidRDefault="00AC5F63" w:rsidP="00B23E54">
            <w:pPr>
              <w:spacing w:after="0" w:line="360" w:lineRule="auto"/>
              <w:jc w:val="center"/>
              <w:rPr>
                <w:rFonts w:ascii="Times New Roman" w:hAnsi="Times New Roman"/>
                <w:sz w:val="24"/>
                <w:szCs w:val="24"/>
              </w:rPr>
            </w:pPr>
          </w:p>
        </w:tc>
      </w:tr>
      <w:tr w:rsidR="00AC5F63" w:rsidRPr="00B23E54" w14:paraId="7CFCEB6D" w14:textId="77777777" w:rsidTr="008C58FC">
        <w:tc>
          <w:tcPr>
            <w:tcW w:w="2751" w:type="dxa"/>
            <w:tcBorders>
              <w:top w:val="single" w:sz="4" w:space="0" w:color="auto"/>
              <w:left w:val="single" w:sz="4" w:space="0" w:color="auto"/>
              <w:bottom w:val="single" w:sz="4" w:space="0" w:color="auto"/>
              <w:right w:val="single" w:sz="4" w:space="0" w:color="auto"/>
            </w:tcBorders>
            <w:vAlign w:val="center"/>
            <w:hideMark/>
          </w:tcPr>
          <w:p w14:paraId="1A39B96F"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3"/>
              <w:rPr>
                <w:rFonts w:ascii="Times New Roman" w:hAnsi="Times New Roman"/>
                <w:sz w:val="24"/>
                <w:szCs w:val="24"/>
              </w:rPr>
            </w:pPr>
            <w:r w:rsidRPr="00B23E54">
              <w:rPr>
                <w:rFonts w:ascii="Times New Roman" w:hAnsi="Times New Roman"/>
                <w:sz w:val="24"/>
                <w:szCs w:val="24"/>
              </w:rPr>
              <w:lastRenderedPageBreak/>
              <w:t xml:space="preserve">3.2 Основы </w:t>
            </w:r>
            <w:r w:rsidRPr="00B23E54">
              <w:rPr>
                <w:rFonts w:ascii="Times New Roman" w:hAnsi="Times New Roman"/>
                <w:sz w:val="24"/>
                <w:szCs w:val="24"/>
                <w:lang w:val="en-US"/>
              </w:rPr>
              <w:t>HTML</w:t>
            </w:r>
          </w:p>
        </w:tc>
        <w:tc>
          <w:tcPr>
            <w:tcW w:w="8823" w:type="dxa"/>
            <w:tcBorders>
              <w:top w:val="single" w:sz="4" w:space="0" w:color="auto"/>
              <w:left w:val="single" w:sz="4" w:space="0" w:color="auto"/>
              <w:bottom w:val="single" w:sz="4" w:space="0" w:color="auto"/>
              <w:right w:val="single" w:sz="4" w:space="0" w:color="auto"/>
            </w:tcBorders>
            <w:hideMark/>
          </w:tcPr>
          <w:p w14:paraId="338B8B7A" w14:textId="77777777" w:rsidR="00AC5F63" w:rsidRPr="00B23E54" w:rsidRDefault="00AC5F63" w:rsidP="00B23E54">
            <w:pPr>
              <w:spacing w:after="0" w:line="360" w:lineRule="auto"/>
              <w:rPr>
                <w:rFonts w:ascii="Times New Roman" w:hAnsi="Times New Roman"/>
                <w:sz w:val="24"/>
                <w:szCs w:val="24"/>
              </w:rPr>
            </w:pPr>
            <w:r w:rsidRPr="00B23E54">
              <w:rPr>
                <w:rFonts w:ascii="Times New Roman" w:hAnsi="Times New Roman"/>
                <w:sz w:val="24"/>
                <w:szCs w:val="24"/>
              </w:rPr>
              <w:t xml:space="preserve"> Общие сведения и терминология. Основы и структура </w:t>
            </w:r>
            <w:r w:rsidRPr="00B23E54">
              <w:rPr>
                <w:rFonts w:ascii="Times New Roman" w:hAnsi="Times New Roman"/>
                <w:sz w:val="24"/>
                <w:szCs w:val="24"/>
                <w:lang w:val="en-US"/>
              </w:rPr>
              <w:t>HTML</w:t>
            </w:r>
          </w:p>
        </w:tc>
        <w:tc>
          <w:tcPr>
            <w:tcW w:w="1517" w:type="dxa"/>
            <w:tcBorders>
              <w:top w:val="single" w:sz="4" w:space="0" w:color="auto"/>
              <w:left w:val="single" w:sz="4" w:space="0" w:color="auto"/>
              <w:bottom w:val="single" w:sz="4" w:space="0" w:color="auto"/>
              <w:right w:val="single" w:sz="4" w:space="0" w:color="auto"/>
            </w:tcBorders>
            <w:hideMark/>
          </w:tcPr>
          <w:p w14:paraId="0B728AFC"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444A99D9" w14:textId="654C7147" w:rsidR="00AC5F63" w:rsidRPr="00B23E54" w:rsidRDefault="00AC5F63" w:rsidP="00B23E54">
            <w:pPr>
              <w:spacing w:after="0" w:line="360" w:lineRule="auto"/>
              <w:jc w:val="center"/>
              <w:rPr>
                <w:rFonts w:ascii="Times New Roman" w:hAnsi="Times New Roman"/>
                <w:sz w:val="24"/>
                <w:szCs w:val="24"/>
              </w:rPr>
            </w:pPr>
          </w:p>
        </w:tc>
      </w:tr>
      <w:tr w:rsidR="00AC5F63" w:rsidRPr="00B23E54" w14:paraId="0578DB47" w14:textId="77777777" w:rsidTr="008C58FC">
        <w:tc>
          <w:tcPr>
            <w:tcW w:w="2751" w:type="dxa"/>
            <w:vMerge w:val="restart"/>
            <w:tcBorders>
              <w:top w:val="single" w:sz="4" w:space="0" w:color="auto"/>
              <w:left w:val="single" w:sz="4" w:space="0" w:color="auto"/>
              <w:bottom w:val="single" w:sz="4" w:space="0" w:color="auto"/>
              <w:right w:val="single" w:sz="4" w:space="0" w:color="auto"/>
            </w:tcBorders>
            <w:vAlign w:val="center"/>
            <w:hideMark/>
          </w:tcPr>
          <w:p w14:paraId="0DE0AD63"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b/>
                <w:bCs/>
                <w:sz w:val="24"/>
                <w:szCs w:val="24"/>
              </w:rPr>
              <w:t>Практические работы</w:t>
            </w:r>
          </w:p>
        </w:tc>
        <w:tc>
          <w:tcPr>
            <w:tcW w:w="8823" w:type="dxa"/>
            <w:tcBorders>
              <w:top w:val="single" w:sz="4" w:space="0" w:color="auto"/>
              <w:left w:val="single" w:sz="4" w:space="0" w:color="auto"/>
              <w:bottom w:val="single" w:sz="4" w:space="0" w:color="auto"/>
              <w:right w:val="single" w:sz="4" w:space="0" w:color="auto"/>
            </w:tcBorders>
            <w:hideMark/>
          </w:tcPr>
          <w:p w14:paraId="7F685AF2" w14:textId="77777777" w:rsidR="00AC5F63" w:rsidRPr="00B23E54" w:rsidRDefault="00AC5F63" w:rsidP="00B23E54">
            <w:pPr>
              <w:spacing w:after="0" w:line="360" w:lineRule="auto"/>
              <w:rPr>
                <w:rFonts w:ascii="Times New Roman" w:hAnsi="Times New Roman"/>
                <w:sz w:val="28"/>
                <w:szCs w:val="28"/>
              </w:rPr>
            </w:pPr>
            <w:r w:rsidRPr="00B23E54">
              <w:rPr>
                <w:rFonts w:ascii="Times New Roman" w:hAnsi="Times New Roman"/>
                <w:sz w:val="24"/>
                <w:szCs w:val="24"/>
              </w:rPr>
              <w:t xml:space="preserve">Практическая работа №1. Создание </w:t>
            </w:r>
            <w:r w:rsidRPr="00B23E54">
              <w:rPr>
                <w:rFonts w:ascii="Times New Roman" w:hAnsi="Times New Roman"/>
                <w:sz w:val="24"/>
                <w:szCs w:val="24"/>
                <w:lang w:val="en-US"/>
              </w:rPr>
              <w:t>Web</w:t>
            </w:r>
            <w:r w:rsidRPr="00B23E54">
              <w:rPr>
                <w:rFonts w:ascii="Times New Roman" w:hAnsi="Times New Roman"/>
                <w:sz w:val="24"/>
                <w:szCs w:val="24"/>
              </w:rPr>
              <w:t>-страницы</w:t>
            </w:r>
          </w:p>
        </w:tc>
        <w:tc>
          <w:tcPr>
            <w:tcW w:w="1517" w:type="dxa"/>
            <w:tcBorders>
              <w:top w:val="single" w:sz="4" w:space="0" w:color="auto"/>
              <w:left w:val="single" w:sz="4" w:space="0" w:color="auto"/>
              <w:bottom w:val="single" w:sz="4" w:space="0" w:color="auto"/>
              <w:right w:val="single" w:sz="4" w:space="0" w:color="auto"/>
            </w:tcBorders>
            <w:hideMark/>
          </w:tcPr>
          <w:p w14:paraId="6175E7A7"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344E7AF" w14:textId="40A2A29C" w:rsidR="00AC5F63" w:rsidRPr="00B23E54" w:rsidRDefault="00AC5F63" w:rsidP="00B23E54">
            <w:pPr>
              <w:spacing w:after="0" w:line="360" w:lineRule="auto"/>
              <w:jc w:val="center"/>
              <w:rPr>
                <w:rFonts w:ascii="Times New Roman" w:hAnsi="Times New Roman"/>
                <w:sz w:val="24"/>
                <w:szCs w:val="24"/>
              </w:rPr>
            </w:pPr>
          </w:p>
        </w:tc>
      </w:tr>
      <w:tr w:rsidR="00AC5F63" w:rsidRPr="00B23E54" w14:paraId="2003C23A" w14:textId="77777777" w:rsidTr="008C58FC">
        <w:tc>
          <w:tcPr>
            <w:tcW w:w="0" w:type="auto"/>
            <w:vMerge/>
            <w:tcBorders>
              <w:top w:val="single" w:sz="4" w:space="0" w:color="auto"/>
              <w:left w:val="single" w:sz="4" w:space="0" w:color="auto"/>
              <w:bottom w:val="single" w:sz="4" w:space="0" w:color="auto"/>
              <w:right w:val="single" w:sz="4" w:space="0" w:color="auto"/>
            </w:tcBorders>
            <w:vAlign w:val="center"/>
            <w:hideMark/>
          </w:tcPr>
          <w:p w14:paraId="0880D6D7" w14:textId="77777777" w:rsidR="00AC5F63" w:rsidRPr="00B23E54" w:rsidRDefault="00AC5F63" w:rsidP="00B23E54">
            <w:pPr>
              <w:spacing w:after="0" w:line="240" w:lineRule="auto"/>
              <w:rPr>
                <w:rFonts w:ascii="Times New Roman" w:hAnsi="Times New Roman"/>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51BEA85F" w14:textId="77777777" w:rsidR="00AC5F63" w:rsidRPr="00B23E54" w:rsidRDefault="00AC5F63" w:rsidP="00B23E54">
            <w:pPr>
              <w:keepNext/>
              <w:keepLines/>
              <w:shd w:val="clear" w:color="auto" w:fill="FFFFFF"/>
              <w:spacing w:after="0" w:line="240" w:lineRule="auto"/>
              <w:outlineLvl w:val="3"/>
              <w:rPr>
                <w:rFonts w:ascii="Times New Roman" w:hAnsi="Times New Roman"/>
                <w:bCs/>
                <w:iCs/>
                <w:sz w:val="28"/>
                <w:szCs w:val="28"/>
              </w:rPr>
            </w:pPr>
            <w:r w:rsidRPr="00B23E54">
              <w:rPr>
                <w:rFonts w:ascii="Times New Roman" w:hAnsi="Times New Roman"/>
                <w:bCs/>
                <w:iCs/>
                <w:sz w:val="24"/>
                <w:szCs w:val="24"/>
              </w:rPr>
              <w:t xml:space="preserve">Практическая работа №2. Форматирование текста на странице. Создание списков в </w:t>
            </w:r>
            <w:r w:rsidRPr="00B23E54">
              <w:rPr>
                <w:rFonts w:ascii="Times New Roman" w:hAnsi="Times New Roman"/>
                <w:bCs/>
                <w:iCs/>
                <w:sz w:val="24"/>
                <w:szCs w:val="24"/>
                <w:lang w:val="en-US"/>
              </w:rPr>
              <w:t>HTML</w:t>
            </w:r>
          </w:p>
        </w:tc>
        <w:tc>
          <w:tcPr>
            <w:tcW w:w="1517" w:type="dxa"/>
            <w:tcBorders>
              <w:top w:val="single" w:sz="4" w:space="0" w:color="auto"/>
              <w:left w:val="single" w:sz="4" w:space="0" w:color="auto"/>
              <w:bottom w:val="single" w:sz="4" w:space="0" w:color="auto"/>
              <w:right w:val="single" w:sz="4" w:space="0" w:color="auto"/>
            </w:tcBorders>
            <w:hideMark/>
          </w:tcPr>
          <w:p w14:paraId="1A4E30E4"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44B64862" w14:textId="3A451124" w:rsidR="00AC5F63" w:rsidRPr="00B23E54" w:rsidRDefault="00AC5F63" w:rsidP="00B23E54">
            <w:pPr>
              <w:spacing w:after="0" w:line="360" w:lineRule="auto"/>
              <w:jc w:val="center"/>
              <w:rPr>
                <w:rFonts w:ascii="Times New Roman" w:hAnsi="Times New Roman"/>
                <w:sz w:val="24"/>
                <w:szCs w:val="24"/>
              </w:rPr>
            </w:pPr>
          </w:p>
        </w:tc>
      </w:tr>
      <w:tr w:rsidR="00AC5F63" w:rsidRPr="00B23E54" w14:paraId="5C5EC1A9" w14:textId="77777777" w:rsidTr="008C58FC">
        <w:tc>
          <w:tcPr>
            <w:tcW w:w="0" w:type="auto"/>
            <w:vMerge/>
            <w:tcBorders>
              <w:top w:val="single" w:sz="4" w:space="0" w:color="auto"/>
              <w:left w:val="single" w:sz="4" w:space="0" w:color="auto"/>
              <w:bottom w:val="single" w:sz="4" w:space="0" w:color="auto"/>
              <w:right w:val="single" w:sz="4" w:space="0" w:color="auto"/>
            </w:tcBorders>
            <w:vAlign w:val="center"/>
            <w:hideMark/>
          </w:tcPr>
          <w:p w14:paraId="4B3EF0C1" w14:textId="77777777" w:rsidR="00AC5F63" w:rsidRPr="00B23E54" w:rsidRDefault="00AC5F63" w:rsidP="00B23E54">
            <w:pPr>
              <w:spacing w:after="0" w:line="240" w:lineRule="auto"/>
              <w:rPr>
                <w:rFonts w:ascii="Times New Roman" w:hAnsi="Times New Roman"/>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48A6F31B" w14:textId="77777777" w:rsidR="00AC5F63" w:rsidRPr="00B23E54" w:rsidRDefault="00AC5F63" w:rsidP="00B23E54">
            <w:pPr>
              <w:keepNext/>
              <w:keepLines/>
              <w:shd w:val="clear" w:color="auto" w:fill="FFFFFF"/>
              <w:spacing w:after="0" w:line="240" w:lineRule="auto"/>
              <w:outlineLvl w:val="3"/>
              <w:rPr>
                <w:rFonts w:ascii="Times New Roman" w:hAnsi="Times New Roman"/>
                <w:bCs/>
                <w:iCs/>
                <w:color w:val="000000"/>
                <w:sz w:val="24"/>
                <w:szCs w:val="24"/>
              </w:rPr>
            </w:pPr>
            <w:r w:rsidRPr="00B23E54">
              <w:rPr>
                <w:rFonts w:ascii="Times New Roman" w:hAnsi="Times New Roman"/>
                <w:bCs/>
                <w:iCs/>
                <w:color w:val="000000"/>
                <w:sz w:val="24"/>
                <w:szCs w:val="24"/>
              </w:rPr>
              <w:t xml:space="preserve">Практическая работа №3. Размещение изображений. </w:t>
            </w:r>
          </w:p>
        </w:tc>
        <w:tc>
          <w:tcPr>
            <w:tcW w:w="1517" w:type="dxa"/>
            <w:tcBorders>
              <w:top w:val="single" w:sz="4" w:space="0" w:color="auto"/>
              <w:left w:val="single" w:sz="4" w:space="0" w:color="auto"/>
              <w:bottom w:val="single" w:sz="4" w:space="0" w:color="auto"/>
              <w:right w:val="single" w:sz="4" w:space="0" w:color="auto"/>
            </w:tcBorders>
            <w:hideMark/>
          </w:tcPr>
          <w:p w14:paraId="47C9283A"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B19159C" w14:textId="06AF5D16" w:rsidR="00AC5F63" w:rsidRPr="00B23E54" w:rsidRDefault="00AC5F63" w:rsidP="00B23E54">
            <w:pPr>
              <w:spacing w:after="0" w:line="360" w:lineRule="auto"/>
              <w:jc w:val="center"/>
              <w:rPr>
                <w:rFonts w:ascii="Times New Roman" w:hAnsi="Times New Roman"/>
                <w:sz w:val="24"/>
                <w:szCs w:val="24"/>
              </w:rPr>
            </w:pPr>
          </w:p>
        </w:tc>
      </w:tr>
      <w:tr w:rsidR="00AC5F63" w:rsidRPr="00B23E54" w14:paraId="6E9B368F" w14:textId="77777777" w:rsidTr="008C58FC">
        <w:tc>
          <w:tcPr>
            <w:tcW w:w="0" w:type="auto"/>
            <w:vMerge/>
            <w:tcBorders>
              <w:top w:val="single" w:sz="4" w:space="0" w:color="auto"/>
              <w:left w:val="single" w:sz="4" w:space="0" w:color="auto"/>
              <w:bottom w:val="single" w:sz="4" w:space="0" w:color="auto"/>
              <w:right w:val="single" w:sz="4" w:space="0" w:color="auto"/>
            </w:tcBorders>
            <w:vAlign w:val="center"/>
            <w:hideMark/>
          </w:tcPr>
          <w:p w14:paraId="3A384EE1" w14:textId="77777777" w:rsidR="00AC5F63" w:rsidRPr="00B23E54" w:rsidRDefault="00AC5F63" w:rsidP="00B23E54">
            <w:pPr>
              <w:spacing w:after="0" w:line="240" w:lineRule="auto"/>
              <w:rPr>
                <w:rFonts w:ascii="Times New Roman" w:hAnsi="Times New Roman"/>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1D36E974"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color w:val="000000"/>
                <w:sz w:val="24"/>
                <w:szCs w:val="24"/>
              </w:rPr>
              <w:t>Практическая работа №4. Определение и задание ссылок. Правила использования ссылок</w:t>
            </w:r>
          </w:p>
        </w:tc>
        <w:tc>
          <w:tcPr>
            <w:tcW w:w="1517" w:type="dxa"/>
            <w:tcBorders>
              <w:top w:val="single" w:sz="4" w:space="0" w:color="auto"/>
              <w:left w:val="single" w:sz="4" w:space="0" w:color="auto"/>
              <w:bottom w:val="single" w:sz="4" w:space="0" w:color="auto"/>
              <w:right w:val="single" w:sz="4" w:space="0" w:color="auto"/>
            </w:tcBorders>
            <w:hideMark/>
          </w:tcPr>
          <w:p w14:paraId="5EA6C734"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3F34FB58" w14:textId="1092C1A7" w:rsidR="00AC5F63" w:rsidRPr="00B23E54" w:rsidRDefault="00AC5F63" w:rsidP="00B23E54">
            <w:pPr>
              <w:spacing w:after="0" w:line="360" w:lineRule="auto"/>
              <w:jc w:val="center"/>
              <w:rPr>
                <w:rFonts w:ascii="Times New Roman" w:hAnsi="Times New Roman"/>
                <w:sz w:val="24"/>
                <w:szCs w:val="24"/>
              </w:rPr>
            </w:pPr>
          </w:p>
        </w:tc>
      </w:tr>
      <w:tr w:rsidR="00AC5F63" w:rsidRPr="00B23E54" w14:paraId="707DB972" w14:textId="77777777" w:rsidTr="008C58FC">
        <w:tc>
          <w:tcPr>
            <w:tcW w:w="0" w:type="auto"/>
            <w:vMerge/>
            <w:tcBorders>
              <w:top w:val="single" w:sz="4" w:space="0" w:color="auto"/>
              <w:left w:val="single" w:sz="4" w:space="0" w:color="auto"/>
              <w:bottom w:val="single" w:sz="4" w:space="0" w:color="auto"/>
              <w:right w:val="single" w:sz="4" w:space="0" w:color="auto"/>
            </w:tcBorders>
            <w:vAlign w:val="center"/>
            <w:hideMark/>
          </w:tcPr>
          <w:p w14:paraId="5388F2C0" w14:textId="77777777" w:rsidR="00AC5F63" w:rsidRPr="00B23E54" w:rsidRDefault="00AC5F63" w:rsidP="00B23E54">
            <w:pPr>
              <w:spacing w:after="0" w:line="240" w:lineRule="auto"/>
              <w:rPr>
                <w:rFonts w:ascii="Times New Roman" w:hAnsi="Times New Roman"/>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47D591AE"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sz w:val="24"/>
                <w:szCs w:val="24"/>
              </w:rPr>
            </w:pPr>
            <w:r w:rsidRPr="00B23E54">
              <w:rPr>
                <w:rFonts w:ascii="Times New Roman" w:hAnsi="Times New Roman"/>
                <w:sz w:val="24"/>
                <w:szCs w:val="24"/>
              </w:rPr>
              <w:t>Практическая работа №5. Создание своей страницы</w:t>
            </w:r>
          </w:p>
        </w:tc>
        <w:tc>
          <w:tcPr>
            <w:tcW w:w="1517" w:type="dxa"/>
            <w:tcBorders>
              <w:top w:val="single" w:sz="4" w:space="0" w:color="auto"/>
              <w:left w:val="single" w:sz="4" w:space="0" w:color="auto"/>
              <w:bottom w:val="single" w:sz="4" w:space="0" w:color="auto"/>
              <w:right w:val="single" w:sz="4" w:space="0" w:color="auto"/>
            </w:tcBorders>
            <w:hideMark/>
          </w:tcPr>
          <w:p w14:paraId="6742A98F"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036FBBA1" w14:textId="691BE108" w:rsidR="00AC5F63" w:rsidRPr="00B23E54" w:rsidRDefault="00AC5F63" w:rsidP="00B23E54">
            <w:pPr>
              <w:spacing w:after="0" w:line="360" w:lineRule="auto"/>
              <w:jc w:val="center"/>
              <w:rPr>
                <w:rFonts w:ascii="Times New Roman" w:hAnsi="Times New Roman"/>
                <w:sz w:val="24"/>
                <w:szCs w:val="24"/>
              </w:rPr>
            </w:pPr>
          </w:p>
        </w:tc>
      </w:tr>
      <w:tr w:rsidR="00AC5F63" w:rsidRPr="00B23E54" w14:paraId="374D6D61" w14:textId="77777777" w:rsidTr="00C61AC6">
        <w:tc>
          <w:tcPr>
            <w:tcW w:w="11574" w:type="dxa"/>
            <w:gridSpan w:val="2"/>
            <w:tcBorders>
              <w:top w:val="single" w:sz="4" w:space="0" w:color="auto"/>
              <w:left w:val="single" w:sz="4" w:space="0" w:color="auto"/>
              <w:bottom w:val="single" w:sz="4" w:space="0" w:color="auto"/>
              <w:right w:val="single" w:sz="4" w:space="0" w:color="auto"/>
            </w:tcBorders>
            <w:hideMark/>
          </w:tcPr>
          <w:p w14:paraId="22403FD4" w14:textId="4E9839FE" w:rsidR="00AC5F63" w:rsidRPr="00B23E54" w:rsidRDefault="00AC5F63" w:rsidP="0079363A">
            <w:pPr>
              <w:spacing w:before="100" w:beforeAutospacing="1" w:after="100" w:afterAutospacing="1" w:line="240" w:lineRule="auto"/>
              <w:rPr>
                <w:rFonts w:ascii="Times New Roman" w:hAnsi="Times New Roman"/>
                <w:bCs/>
                <w:sz w:val="24"/>
                <w:szCs w:val="24"/>
                <w:highlight w:val="yellow"/>
              </w:rPr>
            </w:pPr>
            <w:r w:rsidRPr="0079363A">
              <w:rPr>
                <w:rFonts w:ascii="Times New Roman" w:hAnsi="Times New Roman"/>
                <w:b/>
                <w:bCs/>
                <w:sz w:val="24"/>
                <w:szCs w:val="24"/>
              </w:rPr>
              <w:t>Раздел 4</w:t>
            </w:r>
            <w:r w:rsidRPr="0079363A">
              <w:rPr>
                <w:rFonts w:ascii="Times New Roman" w:hAnsi="Times New Roman"/>
                <w:bCs/>
                <w:sz w:val="24"/>
                <w:szCs w:val="24"/>
              </w:rPr>
              <w:t xml:space="preserve">. </w:t>
            </w:r>
            <w:r w:rsidRPr="0079363A">
              <w:rPr>
                <w:rFonts w:ascii="Times New Roman" w:hAnsi="Times New Roman"/>
                <w:b/>
                <w:sz w:val="24"/>
                <w:szCs w:val="24"/>
              </w:rPr>
              <w:t xml:space="preserve">Прикладное программное обеспечение </w:t>
            </w:r>
          </w:p>
        </w:tc>
        <w:tc>
          <w:tcPr>
            <w:tcW w:w="1517" w:type="dxa"/>
            <w:tcBorders>
              <w:top w:val="single" w:sz="4" w:space="0" w:color="auto"/>
              <w:left w:val="single" w:sz="4" w:space="0" w:color="auto"/>
              <w:bottom w:val="single" w:sz="4" w:space="0" w:color="auto"/>
              <w:right w:val="single" w:sz="4" w:space="0" w:color="auto"/>
            </w:tcBorders>
            <w:hideMark/>
          </w:tcPr>
          <w:p w14:paraId="15DD73C5" w14:textId="61146C5A" w:rsidR="00AC5F63" w:rsidRPr="00B23E54" w:rsidRDefault="00AC5F63" w:rsidP="00B23E54">
            <w:pPr>
              <w:spacing w:after="0" w:line="360" w:lineRule="auto"/>
              <w:jc w:val="center"/>
              <w:rPr>
                <w:rFonts w:ascii="Times New Roman" w:hAnsi="Times New Roman"/>
                <w:b/>
                <w:sz w:val="24"/>
                <w:szCs w:val="24"/>
              </w:rPr>
            </w:pPr>
            <w:r>
              <w:rPr>
                <w:rFonts w:ascii="Times New Roman" w:hAnsi="Times New Roman"/>
                <w:b/>
                <w:sz w:val="24"/>
                <w:szCs w:val="24"/>
              </w:rPr>
              <w:t>28</w:t>
            </w:r>
          </w:p>
        </w:tc>
        <w:tc>
          <w:tcPr>
            <w:tcW w:w="1901" w:type="dxa"/>
            <w:vMerge w:val="restart"/>
            <w:tcBorders>
              <w:top w:val="single" w:sz="4" w:space="0" w:color="auto"/>
              <w:left w:val="single" w:sz="4" w:space="0" w:color="auto"/>
              <w:right w:val="single" w:sz="4" w:space="0" w:color="auto"/>
            </w:tcBorders>
          </w:tcPr>
          <w:p w14:paraId="4B3628AA"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77C2E3B0"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ПК 1.1 - 1.5,</w:t>
            </w:r>
          </w:p>
          <w:p w14:paraId="0AA5C04A"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13CE9959"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6BAF188B" w14:textId="77DDA33A"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AC5F63" w:rsidRPr="00B23E54" w14:paraId="67CF2311" w14:textId="77777777" w:rsidTr="00D04BAE">
        <w:tc>
          <w:tcPr>
            <w:tcW w:w="2751" w:type="dxa"/>
            <w:vMerge w:val="restart"/>
            <w:tcBorders>
              <w:top w:val="single" w:sz="4" w:space="0" w:color="auto"/>
              <w:left w:val="single" w:sz="4" w:space="0" w:color="auto"/>
              <w:right w:val="single" w:sz="4" w:space="0" w:color="auto"/>
            </w:tcBorders>
            <w:hideMark/>
          </w:tcPr>
          <w:p w14:paraId="3069F6D5" w14:textId="77777777" w:rsidR="00AC5F63" w:rsidRPr="00B23E54" w:rsidRDefault="00AC5F63" w:rsidP="00B23E54">
            <w:pPr>
              <w:spacing w:after="0" w:line="240" w:lineRule="auto"/>
              <w:rPr>
                <w:rFonts w:ascii="Times New Roman" w:hAnsi="Times New Roman"/>
                <w:bCs/>
                <w:sz w:val="24"/>
                <w:szCs w:val="24"/>
              </w:rPr>
            </w:pPr>
            <w:r w:rsidRPr="00B23E54">
              <w:rPr>
                <w:rFonts w:ascii="Times New Roman" w:hAnsi="Times New Roman"/>
                <w:sz w:val="24"/>
                <w:szCs w:val="24"/>
              </w:rPr>
              <w:t xml:space="preserve">4.1 </w:t>
            </w:r>
            <w:r w:rsidRPr="00B23E54">
              <w:rPr>
                <w:rFonts w:ascii="Times New Roman" w:hAnsi="Times New Roman"/>
                <w:bCs/>
                <w:sz w:val="24"/>
                <w:szCs w:val="24"/>
              </w:rPr>
              <w:t>Технология обработки текстовой информации</w:t>
            </w:r>
            <w:r w:rsidRPr="00B23E54">
              <w:rPr>
                <w:rFonts w:ascii="Times New Roman" w:hAnsi="Times New Roman"/>
                <w:sz w:val="24"/>
                <w:szCs w:val="24"/>
              </w:rPr>
              <w:t xml:space="preserve"> </w:t>
            </w:r>
          </w:p>
        </w:tc>
        <w:tc>
          <w:tcPr>
            <w:tcW w:w="8823" w:type="dxa"/>
            <w:tcBorders>
              <w:top w:val="single" w:sz="4" w:space="0" w:color="auto"/>
              <w:left w:val="single" w:sz="4" w:space="0" w:color="auto"/>
              <w:bottom w:val="single" w:sz="4" w:space="0" w:color="auto"/>
              <w:right w:val="single" w:sz="4" w:space="0" w:color="auto"/>
            </w:tcBorders>
            <w:hideMark/>
          </w:tcPr>
          <w:p w14:paraId="6C2F25FD" w14:textId="77777777" w:rsidR="00AC5F63" w:rsidRPr="00B23E54" w:rsidRDefault="00AC5F63" w:rsidP="00B23E54">
            <w:pPr>
              <w:spacing w:after="0" w:line="240" w:lineRule="auto"/>
              <w:rPr>
                <w:rFonts w:ascii="Times New Roman" w:hAnsi="Times New Roman"/>
                <w:sz w:val="24"/>
                <w:szCs w:val="24"/>
              </w:rPr>
            </w:pPr>
            <w:r w:rsidRPr="00B23E54">
              <w:rPr>
                <w:rFonts w:ascii="Times New Roman" w:hAnsi="Times New Roman"/>
                <w:sz w:val="24"/>
                <w:szCs w:val="24"/>
              </w:rPr>
              <w:t xml:space="preserve">Общие сведения о тестовом редакторе </w:t>
            </w:r>
            <w:r w:rsidRPr="00B23E54">
              <w:rPr>
                <w:rFonts w:ascii="Times New Roman" w:hAnsi="Times New Roman"/>
                <w:color w:val="000000"/>
                <w:sz w:val="24"/>
                <w:szCs w:val="24"/>
                <w:shd w:val="clear" w:color="auto" w:fill="FFFFFF"/>
                <w:lang w:val="en-US"/>
              </w:rPr>
              <w:t>MS</w:t>
            </w:r>
            <w:r w:rsidRPr="00B23E54">
              <w:rPr>
                <w:rFonts w:ascii="Times New Roman" w:hAnsi="Times New Roman"/>
                <w:color w:val="000000"/>
                <w:sz w:val="24"/>
                <w:szCs w:val="24"/>
                <w:shd w:val="clear" w:color="auto" w:fill="FFFFFF"/>
              </w:rPr>
              <w:t xml:space="preserve"> </w:t>
            </w:r>
            <w:r w:rsidRPr="00B23E54">
              <w:rPr>
                <w:rFonts w:ascii="Times New Roman" w:hAnsi="Times New Roman"/>
                <w:color w:val="000000"/>
                <w:sz w:val="24"/>
                <w:szCs w:val="24"/>
                <w:shd w:val="clear" w:color="auto" w:fill="FFFFFF"/>
                <w:lang w:val="en-US"/>
              </w:rPr>
              <w:t>Word</w:t>
            </w:r>
            <w:r w:rsidRPr="00B23E54">
              <w:rPr>
                <w:rFonts w:ascii="Times New Roman" w:hAnsi="Times New Roman"/>
                <w:color w:val="000000"/>
                <w:sz w:val="24"/>
                <w:szCs w:val="24"/>
                <w:shd w:val="clear" w:color="auto" w:fill="FFFFFF"/>
              </w:rPr>
              <w:t>, основные приемы форматирования текста, настройка страницы</w:t>
            </w:r>
          </w:p>
        </w:tc>
        <w:tc>
          <w:tcPr>
            <w:tcW w:w="1517" w:type="dxa"/>
            <w:tcBorders>
              <w:top w:val="single" w:sz="4" w:space="0" w:color="auto"/>
              <w:left w:val="single" w:sz="4" w:space="0" w:color="auto"/>
              <w:bottom w:val="single" w:sz="4" w:space="0" w:color="auto"/>
              <w:right w:val="single" w:sz="4" w:space="0" w:color="auto"/>
            </w:tcBorders>
            <w:hideMark/>
          </w:tcPr>
          <w:p w14:paraId="67D1483A"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62CCD9DF" w14:textId="6D94E70A" w:rsidR="00AC5F63" w:rsidRPr="00B23E54" w:rsidRDefault="00AC5F63" w:rsidP="00B23E54">
            <w:pPr>
              <w:spacing w:after="0" w:line="360" w:lineRule="auto"/>
              <w:jc w:val="center"/>
              <w:rPr>
                <w:rFonts w:ascii="Times New Roman" w:hAnsi="Times New Roman"/>
                <w:sz w:val="24"/>
                <w:szCs w:val="24"/>
              </w:rPr>
            </w:pPr>
          </w:p>
        </w:tc>
      </w:tr>
      <w:tr w:rsidR="00AC5F63" w:rsidRPr="00B23E54" w14:paraId="44612151" w14:textId="77777777" w:rsidTr="00D04BAE">
        <w:tc>
          <w:tcPr>
            <w:tcW w:w="2751" w:type="dxa"/>
            <w:vMerge/>
            <w:tcBorders>
              <w:left w:val="single" w:sz="4" w:space="0" w:color="auto"/>
              <w:right w:val="single" w:sz="4" w:space="0" w:color="auto"/>
            </w:tcBorders>
          </w:tcPr>
          <w:p w14:paraId="108121F7" w14:textId="77777777" w:rsidR="00AC5F63" w:rsidRPr="00B23E54" w:rsidRDefault="00AC5F63" w:rsidP="00B23E54">
            <w:pPr>
              <w:spacing w:after="0" w:line="240" w:lineRule="auto"/>
              <w:rPr>
                <w:rFonts w:ascii="Times New Roman" w:hAnsi="Times New Roman"/>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4500AB97" w14:textId="77777777" w:rsidR="00AC5F63" w:rsidRPr="00B23E54" w:rsidRDefault="00AC5F63" w:rsidP="00B23E54">
            <w:pPr>
              <w:spacing w:after="0" w:line="240" w:lineRule="auto"/>
              <w:rPr>
                <w:rFonts w:ascii="Times New Roman" w:hAnsi="Times New Roman"/>
                <w:sz w:val="24"/>
                <w:szCs w:val="24"/>
              </w:rPr>
            </w:pPr>
            <w:r w:rsidRPr="00B23E54">
              <w:rPr>
                <w:rFonts w:ascii="Times New Roman" w:hAnsi="Times New Roman"/>
                <w:color w:val="000000"/>
                <w:sz w:val="24"/>
                <w:szCs w:val="24"/>
                <w:shd w:val="clear" w:color="auto" w:fill="FFFFFF"/>
              </w:rPr>
              <w:t xml:space="preserve">Создание комплексных документов в текстовом редакторе </w:t>
            </w:r>
            <w:r w:rsidRPr="00B23E54">
              <w:rPr>
                <w:rFonts w:ascii="Times New Roman" w:hAnsi="Times New Roman"/>
                <w:color w:val="000000"/>
                <w:sz w:val="24"/>
                <w:szCs w:val="24"/>
                <w:shd w:val="clear" w:color="auto" w:fill="FFFFFF"/>
                <w:lang w:val="en-US"/>
              </w:rPr>
              <w:t>MS</w:t>
            </w:r>
            <w:r w:rsidRPr="00B23E54">
              <w:rPr>
                <w:rFonts w:ascii="Times New Roman" w:hAnsi="Times New Roman"/>
                <w:color w:val="000000"/>
                <w:sz w:val="24"/>
                <w:szCs w:val="24"/>
                <w:shd w:val="clear" w:color="auto" w:fill="FFFFFF"/>
              </w:rPr>
              <w:t xml:space="preserve"> </w:t>
            </w:r>
            <w:r w:rsidRPr="00B23E54">
              <w:rPr>
                <w:rFonts w:ascii="Times New Roman" w:hAnsi="Times New Roman"/>
                <w:color w:val="000000"/>
                <w:sz w:val="24"/>
                <w:szCs w:val="24"/>
                <w:shd w:val="clear" w:color="auto" w:fill="FFFFFF"/>
                <w:lang w:val="en-US"/>
              </w:rPr>
              <w:t>Word</w:t>
            </w:r>
          </w:p>
        </w:tc>
        <w:tc>
          <w:tcPr>
            <w:tcW w:w="1517" w:type="dxa"/>
            <w:tcBorders>
              <w:top w:val="single" w:sz="4" w:space="0" w:color="auto"/>
              <w:left w:val="single" w:sz="4" w:space="0" w:color="auto"/>
              <w:bottom w:val="single" w:sz="4" w:space="0" w:color="auto"/>
              <w:right w:val="single" w:sz="4" w:space="0" w:color="auto"/>
            </w:tcBorders>
            <w:hideMark/>
          </w:tcPr>
          <w:p w14:paraId="45C395CC"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7B569A0F" w14:textId="0470637F" w:rsidR="00AC5F63" w:rsidRPr="00B23E54" w:rsidRDefault="00AC5F63" w:rsidP="00B23E54">
            <w:pPr>
              <w:spacing w:after="0" w:line="360" w:lineRule="auto"/>
              <w:jc w:val="center"/>
              <w:rPr>
                <w:rFonts w:ascii="Times New Roman" w:hAnsi="Times New Roman"/>
                <w:sz w:val="24"/>
                <w:szCs w:val="24"/>
              </w:rPr>
            </w:pPr>
          </w:p>
        </w:tc>
      </w:tr>
      <w:tr w:rsidR="00AC5F63" w:rsidRPr="00B23E54" w14:paraId="11DB6E87" w14:textId="77777777" w:rsidTr="00D04BAE">
        <w:tc>
          <w:tcPr>
            <w:tcW w:w="2751" w:type="dxa"/>
            <w:vMerge/>
            <w:tcBorders>
              <w:left w:val="single" w:sz="4" w:space="0" w:color="auto"/>
              <w:right w:val="single" w:sz="4" w:space="0" w:color="auto"/>
            </w:tcBorders>
          </w:tcPr>
          <w:p w14:paraId="5D48019B"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2E7287B4"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 xml:space="preserve">Практическая работа №6 «Оформление формул редактором </w:t>
            </w:r>
            <w:r w:rsidRPr="00B23E54">
              <w:rPr>
                <w:rFonts w:ascii="Times New Roman" w:hAnsi="Times New Roman"/>
                <w:b/>
                <w:color w:val="000000"/>
                <w:sz w:val="24"/>
                <w:szCs w:val="24"/>
                <w:shd w:val="clear" w:color="auto" w:fill="FFFFFF"/>
                <w:lang w:val="en-US"/>
              </w:rPr>
              <w:t>MS</w:t>
            </w:r>
            <w:r w:rsidRPr="00B23E54">
              <w:rPr>
                <w:rFonts w:ascii="Times New Roman" w:hAnsi="Times New Roman"/>
                <w:b/>
                <w:color w:val="000000"/>
                <w:sz w:val="24"/>
                <w:szCs w:val="24"/>
                <w:shd w:val="clear" w:color="auto" w:fill="FFFFFF"/>
              </w:rPr>
              <w:t xml:space="preserve"> </w:t>
            </w:r>
            <w:r w:rsidRPr="00B23E54">
              <w:rPr>
                <w:rFonts w:ascii="Times New Roman" w:hAnsi="Times New Roman"/>
                <w:b/>
                <w:color w:val="000000"/>
                <w:sz w:val="24"/>
                <w:szCs w:val="24"/>
                <w:shd w:val="clear" w:color="auto" w:fill="FFFFFF"/>
                <w:lang w:val="en-US"/>
              </w:rPr>
              <w:t>Equation</w:t>
            </w:r>
            <w:r w:rsidRPr="00B23E54">
              <w:rPr>
                <w:rFonts w:ascii="Times New Roman" w:hAnsi="Times New Roman"/>
                <w:b/>
                <w:color w:val="000000"/>
                <w:sz w:val="24"/>
                <w:szCs w:val="24"/>
                <w:shd w:val="clear" w:color="auto" w:fill="FFFFFF"/>
              </w:rPr>
              <w:t>»</w:t>
            </w:r>
          </w:p>
        </w:tc>
        <w:tc>
          <w:tcPr>
            <w:tcW w:w="1517" w:type="dxa"/>
            <w:tcBorders>
              <w:top w:val="single" w:sz="4" w:space="0" w:color="auto"/>
              <w:left w:val="single" w:sz="4" w:space="0" w:color="auto"/>
              <w:bottom w:val="single" w:sz="4" w:space="0" w:color="auto"/>
              <w:right w:val="single" w:sz="4" w:space="0" w:color="auto"/>
            </w:tcBorders>
            <w:hideMark/>
          </w:tcPr>
          <w:p w14:paraId="7ACCC98C"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1D5CF2CD" w14:textId="66A5B229" w:rsidR="00AC5F63" w:rsidRPr="00B23E54" w:rsidRDefault="00AC5F63" w:rsidP="00B23E54">
            <w:pPr>
              <w:spacing w:after="0" w:line="360" w:lineRule="auto"/>
              <w:jc w:val="center"/>
              <w:rPr>
                <w:rFonts w:ascii="Times New Roman" w:hAnsi="Times New Roman"/>
                <w:sz w:val="24"/>
                <w:szCs w:val="24"/>
              </w:rPr>
            </w:pPr>
          </w:p>
        </w:tc>
      </w:tr>
      <w:tr w:rsidR="00AC5F63" w:rsidRPr="00B23E54" w14:paraId="59B8B45B" w14:textId="77777777" w:rsidTr="00D04BAE">
        <w:tc>
          <w:tcPr>
            <w:tcW w:w="0" w:type="auto"/>
            <w:vMerge/>
            <w:tcBorders>
              <w:left w:val="single" w:sz="4" w:space="0" w:color="auto"/>
              <w:right w:val="single" w:sz="4" w:space="0" w:color="auto"/>
            </w:tcBorders>
            <w:vAlign w:val="center"/>
            <w:hideMark/>
          </w:tcPr>
          <w:p w14:paraId="2A2BF288"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73041BCD"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 xml:space="preserve">Практическая работа №7 «Организационные диаграммы в  документе  </w:t>
            </w:r>
            <w:r w:rsidRPr="00B23E54">
              <w:rPr>
                <w:rFonts w:ascii="Times New Roman" w:hAnsi="Times New Roman"/>
                <w:b/>
                <w:color w:val="000000"/>
                <w:sz w:val="24"/>
                <w:szCs w:val="24"/>
                <w:shd w:val="clear" w:color="auto" w:fill="FFFFFF"/>
                <w:lang w:val="en-US"/>
              </w:rPr>
              <w:t>MS</w:t>
            </w:r>
            <w:r w:rsidRPr="00B23E54">
              <w:rPr>
                <w:rFonts w:ascii="Times New Roman" w:hAnsi="Times New Roman"/>
                <w:b/>
                <w:color w:val="000000"/>
                <w:sz w:val="24"/>
                <w:szCs w:val="24"/>
                <w:shd w:val="clear" w:color="auto" w:fill="FFFFFF"/>
              </w:rPr>
              <w:t xml:space="preserve"> </w:t>
            </w:r>
            <w:r w:rsidRPr="00B23E54">
              <w:rPr>
                <w:rFonts w:ascii="Times New Roman" w:hAnsi="Times New Roman"/>
                <w:b/>
                <w:color w:val="000000"/>
                <w:sz w:val="24"/>
                <w:szCs w:val="24"/>
                <w:shd w:val="clear" w:color="auto" w:fill="FFFFFF"/>
                <w:lang w:val="en-US"/>
              </w:rPr>
              <w:t>Word</w:t>
            </w:r>
            <w:r w:rsidRPr="00B23E54">
              <w:rPr>
                <w:rFonts w:ascii="Times New Roman" w:hAnsi="Times New Roman"/>
                <w:b/>
                <w:color w:val="000000"/>
                <w:sz w:val="24"/>
                <w:szCs w:val="24"/>
                <w:shd w:val="clear" w:color="auto" w:fill="FFFFFF"/>
              </w:rPr>
              <w:t>»</w:t>
            </w:r>
          </w:p>
        </w:tc>
        <w:tc>
          <w:tcPr>
            <w:tcW w:w="1517" w:type="dxa"/>
            <w:tcBorders>
              <w:top w:val="single" w:sz="4" w:space="0" w:color="auto"/>
              <w:left w:val="single" w:sz="4" w:space="0" w:color="auto"/>
              <w:bottom w:val="single" w:sz="4" w:space="0" w:color="auto"/>
              <w:right w:val="single" w:sz="4" w:space="0" w:color="auto"/>
            </w:tcBorders>
            <w:hideMark/>
          </w:tcPr>
          <w:p w14:paraId="7FAB83DA"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71EE301D" w14:textId="7DB0C37B" w:rsidR="00AC5F63" w:rsidRPr="00B23E54" w:rsidRDefault="00AC5F63" w:rsidP="00B23E54">
            <w:pPr>
              <w:spacing w:after="0" w:line="360" w:lineRule="auto"/>
              <w:jc w:val="center"/>
              <w:rPr>
                <w:rFonts w:ascii="Times New Roman" w:hAnsi="Times New Roman"/>
                <w:sz w:val="24"/>
                <w:szCs w:val="24"/>
              </w:rPr>
            </w:pPr>
          </w:p>
        </w:tc>
      </w:tr>
      <w:tr w:rsidR="00AC5F63" w:rsidRPr="00B23E54" w14:paraId="284B38AB" w14:textId="77777777" w:rsidTr="00D04BAE">
        <w:tc>
          <w:tcPr>
            <w:tcW w:w="0" w:type="auto"/>
            <w:vMerge/>
            <w:tcBorders>
              <w:left w:val="single" w:sz="4" w:space="0" w:color="auto"/>
              <w:bottom w:val="single" w:sz="4" w:space="0" w:color="auto"/>
              <w:right w:val="single" w:sz="4" w:space="0" w:color="auto"/>
            </w:tcBorders>
            <w:vAlign w:val="center"/>
            <w:hideMark/>
          </w:tcPr>
          <w:p w14:paraId="1DEBEF96"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7F530FE0"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 xml:space="preserve">Практическая работа №8 «Комплексное использование возможностей </w:t>
            </w:r>
            <w:r w:rsidRPr="00B23E54">
              <w:rPr>
                <w:rFonts w:ascii="Times New Roman" w:hAnsi="Times New Roman"/>
                <w:b/>
                <w:color w:val="000000"/>
                <w:sz w:val="24"/>
                <w:szCs w:val="24"/>
                <w:shd w:val="clear" w:color="auto" w:fill="FFFFFF"/>
                <w:lang w:val="en-US"/>
              </w:rPr>
              <w:t>MS</w:t>
            </w:r>
            <w:r w:rsidRPr="00B23E54">
              <w:rPr>
                <w:rFonts w:ascii="Times New Roman" w:hAnsi="Times New Roman"/>
                <w:b/>
                <w:color w:val="000000"/>
                <w:sz w:val="24"/>
                <w:szCs w:val="24"/>
                <w:shd w:val="clear" w:color="auto" w:fill="FFFFFF"/>
              </w:rPr>
              <w:t xml:space="preserve"> </w:t>
            </w:r>
            <w:r w:rsidRPr="00B23E54">
              <w:rPr>
                <w:rFonts w:ascii="Times New Roman" w:hAnsi="Times New Roman"/>
                <w:b/>
                <w:color w:val="000000"/>
                <w:sz w:val="24"/>
                <w:szCs w:val="24"/>
                <w:shd w:val="clear" w:color="auto" w:fill="FFFFFF"/>
                <w:lang w:val="en-US"/>
              </w:rPr>
              <w:t>Word</w:t>
            </w:r>
            <w:r w:rsidRPr="00B23E54">
              <w:rPr>
                <w:rFonts w:ascii="Times New Roman" w:hAnsi="Times New Roman"/>
                <w:b/>
                <w:color w:val="000000"/>
                <w:sz w:val="24"/>
                <w:szCs w:val="24"/>
                <w:shd w:val="clear" w:color="auto" w:fill="FFFFFF"/>
              </w:rPr>
              <w:t xml:space="preserve"> для создания документов»</w:t>
            </w:r>
          </w:p>
        </w:tc>
        <w:tc>
          <w:tcPr>
            <w:tcW w:w="1517" w:type="dxa"/>
            <w:tcBorders>
              <w:top w:val="single" w:sz="4" w:space="0" w:color="auto"/>
              <w:left w:val="single" w:sz="4" w:space="0" w:color="auto"/>
              <w:bottom w:val="single" w:sz="4" w:space="0" w:color="auto"/>
              <w:right w:val="single" w:sz="4" w:space="0" w:color="auto"/>
            </w:tcBorders>
            <w:hideMark/>
          </w:tcPr>
          <w:p w14:paraId="30950208"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5F7BB7E8" w14:textId="014837CE" w:rsidR="00AC5F63" w:rsidRPr="00B23E54" w:rsidRDefault="00AC5F63" w:rsidP="00B23E54">
            <w:pPr>
              <w:spacing w:after="0" w:line="360" w:lineRule="auto"/>
              <w:jc w:val="center"/>
              <w:rPr>
                <w:rFonts w:ascii="Times New Roman" w:hAnsi="Times New Roman"/>
                <w:sz w:val="24"/>
                <w:szCs w:val="24"/>
              </w:rPr>
            </w:pPr>
          </w:p>
        </w:tc>
      </w:tr>
      <w:tr w:rsidR="00AC5F63" w:rsidRPr="00B23E54" w14:paraId="53930251" w14:textId="77777777" w:rsidTr="00C61AC6">
        <w:tc>
          <w:tcPr>
            <w:tcW w:w="2751" w:type="dxa"/>
            <w:vMerge w:val="restart"/>
            <w:tcBorders>
              <w:top w:val="single" w:sz="4" w:space="0" w:color="auto"/>
              <w:left w:val="single" w:sz="4" w:space="0" w:color="auto"/>
              <w:bottom w:val="single" w:sz="4" w:space="0" w:color="auto"/>
              <w:right w:val="single" w:sz="4" w:space="0" w:color="auto"/>
            </w:tcBorders>
            <w:hideMark/>
          </w:tcPr>
          <w:p w14:paraId="68C9B57C" w14:textId="77777777" w:rsidR="00AC5F63" w:rsidRPr="00B23E54" w:rsidRDefault="00AC5F63" w:rsidP="00B23E54">
            <w:pPr>
              <w:spacing w:after="0" w:line="240" w:lineRule="auto"/>
              <w:rPr>
                <w:rFonts w:ascii="Times New Roman" w:hAnsi="Times New Roman"/>
                <w:bCs/>
                <w:sz w:val="24"/>
                <w:szCs w:val="24"/>
              </w:rPr>
            </w:pPr>
            <w:r w:rsidRPr="00B23E54">
              <w:rPr>
                <w:rFonts w:ascii="Times New Roman" w:hAnsi="Times New Roman"/>
                <w:bCs/>
                <w:sz w:val="24"/>
                <w:szCs w:val="24"/>
              </w:rPr>
              <w:t>4.2 Технологии обработки числовой информации</w:t>
            </w:r>
          </w:p>
        </w:tc>
        <w:tc>
          <w:tcPr>
            <w:tcW w:w="8823" w:type="dxa"/>
            <w:tcBorders>
              <w:top w:val="single" w:sz="4" w:space="0" w:color="auto"/>
              <w:left w:val="single" w:sz="4" w:space="0" w:color="auto"/>
              <w:bottom w:val="single" w:sz="4" w:space="0" w:color="auto"/>
              <w:right w:val="single" w:sz="4" w:space="0" w:color="auto"/>
            </w:tcBorders>
            <w:hideMark/>
          </w:tcPr>
          <w:p w14:paraId="1D444D2F" w14:textId="77777777" w:rsidR="00AC5F63" w:rsidRPr="00B23E54" w:rsidRDefault="00AC5F63" w:rsidP="00B23E54">
            <w:pPr>
              <w:shd w:val="clear" w:color="auto" w:fill="FFFFFF"/>
              <w:spacing w:after="0" w:line="330" w:lineRule="atLeast"/>
              <w:rPr>
                <w:rFonts w:ascii="Times New Roman" w:hAnsi="Times New Roman"/>
                <w:sz w:val="24"/>
                <w:szCs w:val="24"/>
              </w:rPr>
            </w:pPr>
            <w:r w:rsidRPr="00B23E54">
              <w:rPr>
                <w:rFonts w:ascii="Times New Roman" w:hAnsi="Times New Roman"/>
                <w:sz w:val="24"/>
                <w:szCs w:val="24"/>
              </w:rPr>
              <w:t>Ввод исходной информации в ячейки (форматирование таблиц), редактирование и корректирование исходных данных, обработка данных по формулам построение графиков и диаграмм</w:t>
            </w:r>
          </w:p>
        </w:tc>
        <w:tc>
          <w:tcPr>
            <w:tcW w:w="1517" w:type="dxa"/>
            <w:tcBorders>
              <w:top w:val="single" w:sz="4" w:space="0" w:color="auto"/>
              <w:left w:val="single" w:sz="4" w:space="0" w:color="auto"/>
              <w:bottom w:val="single" w:sz="4" w:space="0" w:color="auto"/>
              <w:right w:val="single" w:sz="4" w:space="0" w:color="auto"/>
            </w:tcBorders>
            <w:hideMark/>
          </w:tcPr>
          <w:p w14:paraId="6051D692"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3EA1785B" w14:textId="4A917F86" w:rsidR="00AC5F63" w:rsidRPr="00B23E54" w:rsidRDefault="00AC5F63" w:rsidP="00B23E54">
            <w:pPr>
              <w:spacing w:after="0" w:line="360" w:lineRule="auto"/>
              <w:jc w:val="center"/>
              <w:rPr>
                <w:rFonts w:ascii="Times New Roman" w:hAnsi="Times New Roman"/>
                <w:sz w:val="24"/>
                <w:szCs w:val="24"/>
              </w:rPr>
            </w:pPr>
          </w:p>
        </w:tc>
      </w:tr>
      <w:tr w:rsidR="00AC5F63" w:rsidRPr="00B23E54" w14:paraId="37226523" w14:textId="77777777" w:rsidTr="00C61AC6">
        <w:tc>
          <w:tcPr>
            <w:tcW w:w="0" w:type="auto"/>
            <w:vMerge/>
            <w:tcBorders>
              <w:top w:val="single" w:sz="4" w:space="0" w:color="auto"/>
              <w:left w:val="single" w:sz="4" w:space="0" w:color="auto"/>
              <w:bottom w:val="single" w:sz="4" w:space="0" w:color="auto"/>
              <w:right w:val="single" w:sz="4" w:space="0" w:color="auto"/>
            </w:tcBorders>
            <w:vAlign w:val="center"/>
            <w:hideMark/>
          </w:tcPr>
          <w:p w14:paraId="49CCAD4D" w14:textId="77777777" w:rsidR="00AC5F63" w:rsidRPr="00B23E54" w:rsidRDefault="00AC5F63" w:rsidP="00B23E54">
            <w:pPr>
              <w:spacing w:after="0" w:line="240" w:lineRule="auto"/>
              <w:rPr>
                <w:rFonts w:ascii="Times New Roman" w:hAnsi="Times New Roman"/>
                <w:bCs/>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4C212E93" w14:textId="77777777" w:rsidR="00AC5F63" w:rsidRPr="00B23E54" w:rsidRDefault="00AC5F63" w:rsidP="00B23E54">
            <w:pPr>
              <w:shd w:val="clear" w:color="auto" w:fill="FFFFFF"/>
              <w:spacing w:after="0" w:line="330" w:lineRule="atLeast"/>
              <w:rPr>
                <w:rFonts w:ascii="Times New Roman" w:hAnsi="Times New Roman"/>
                <w:sz w:val="24"/>
                <w:szCs w:val="24"/>
              </w:rPr>
            </w:pPr>
            <w:r w:rsidRPr="00B23E54">
              <w:rPr>
                <w:rFonts w:ascii="Times New Roman" w:hAnsi="Times New Roman"/>
                <w:color w:val="000000"/>
                <w:sz w:val="24"/>
                <w:szCs w:val="24"/>
                <w:shd w:val="clear" w:color="auto" w:fill="FFFFFF"/>
              </w:rPr>
              <w:t xml:space="preserve">Организация расчетов в табличном процессоре </w:t>
            </w:r>
            <w:r w:rsidRPr="00B23E54">
              <w:rPr>
                <w:rFonts w:ascii="Times New Roman" w:hAnsi="Times New Roman"/>
                <w:color w:val="000000"/>
                <w:sz w:val="24"/>
                <w:szCs w:val="24"/>
                <w:shd w:val="clear" w:color="auto" w:fill="FFFFFF"/>
                <w:lang w:val="en-US"/>
              </w:rPr>
              <w:t>MS</w:t>
            </w:r>
            <w:r w:rsidRPr="00B23E54">
              <w:rPr>
                <w:rFonts w:ascii="Times New Roman" w:hAnsi="Times New Roman"/>
                <w:color w:val="000000"/>
                <w:sz w:val="24"/>
                <w:szCs w:val="24"/>
                <w:shd w:val="clear" w:color="auto" w:fill="FFFFFF"/>
              </w:rPr>
              <w:t xml:space="preserve"> </w:t>
            </w:r>
            <w:r w:rsidRPr="00B23E54">
              <w:rPr>
                <w:rFonts w:ascii="Times New Roman" w:hAnsi="Times New Roman"/>
                <w:color w:val="000000"/>
                <w:sz w:val="24"/>
                <w:szCs w:val="24"/>
                <w:shd w:val="clear" w:color="auto" w:fill="FFFFFF"/>
                <w:lang w:val="en-US"/>
              </w:rPr>
              <w:t>Excel</w:t>
            </w:r>
            <w:r w:rsidRPr="00B23E54">
              <w:rPr>
                <w:rFonts w:ascii="Times New Roman" w:hAnsi="Times New Roman"/>
                <w:color w:val="000000"/>
                <w:sz w:val="24"/>
                <w:szCs w:val="24"/>
                <w:shd w:val="clear" w:color="auto" w:fill="FFFFFF"/>
              </w:rPr>
              <w:t>»</w:t>
            </w:r>
          </w:p>
        </w:tc>
        <w:tc>
          <w:tcPr>
            <w:tcW w:w="1517" w:type="dxa"/>
            <w:tcBorders>
              <w:top w:val="single" w:sz="4" w:space="0" w:color="auto"/>
              <w:left w:val="single" w:sz="4" w:space="0" w:color="auto"/>
              <w:bottom w:val="single" w:sz="4" w:space="0" w:color="auto"/>
              <w:right w:val="single" w:sz="4" w:space="0" w:color="auto"/>
            </w:tcBorders>
            <w:hideMark/>
          </w:tcPr>
          <w:p w14:paraId="3004A1CF"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3CC044F6" w14:textId="4AD61F88" w:rsidR="00AC5F63" w:rsidRPr="00B23E54" w:rsidRDefault="00AC5F63" w:rsidP="00B23E54">
            <w:pPr>
              <w:spacing w:after="0" w:line="360" w:lineRule="auto"/>
              <w:jc w:val="center"/>
              <w:rPr>
                <w:rFonts w:ascii="Times New Roman" w:hAnsi="Times New Roman"/>
                <w:sz w:val="24"/>
                <w:szCs w:val="24"/>
              </w:rPr>
            </w:pPr>
          </w:p>
        </w:tc>
      </w:tr>
      <w:tr w:rsidR="00AC5F63" w:rsidRPr="00B23E54" w14:paraId="199EF5A7" w14:textId="77777777" w:rsidTr="00C61AC6">
        <w:tc>
          <w:tcPr>
            <w:tcW w:w="0" w:type="auto"/>
            <w:vMerge/>
            <w:tcBorders>
              <w:top w:val="single" w:sz="4" w:space="0" w:color="auto"/>
              <w:left w:val="single" w:sz="4" w:space="0" w:color="auto"/>
              <w:bottom w:val="single" w:sz="4" w:space="0" w:color="auto"/>
              <w:right w:val="single" w:sz="4" w:space="0" w:color="auto"/>
            </w:tcBorders>
            <w:vAlign w:val="center"/>
            <w:hideMark/>
          </w:tcPr>
          <w:p w14:paraId="3D8ECC67" w14:textId="77777777" w:rsidR="00AC5F63" w:rsidRPr="00B23E54" w:rsidRDefault="00AC5F63" w:rsidP="00B23E54">
            <w:pPr>
              <w:spacing w:after="0" w:line="240" w:lineRule="auto"/>
              <w:rPr>
                <w:rFonts w:ascii="Times New Roman" w:hAnsi="Times New Roman"/>
                <w:bCs/>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2A445958" w14:textId="77777777" w:rsidR="00AC5F63" w:rsidRPr="00B23E54" w:rsidRDefault="00AC5F63" w:rsidP="00B23E54">
            <w:pPr>
              <w:shd w:val="clear" w:color="auto" w:fill="FFFFFF"/>
              <w:spacing w:after="0" w:line="330" w:lineRule="atLeast"/>
              <w:rPr>
                <w:rFonts w:ascii="Times New Roman" w:hAnsi="Times New Roman"/>
                <w:color w:val="000000"/>
                <w:sz w:val="24"/>
                <w:szCs w:val="24"/>
                <w:shd w:val="clear" w:color="auto" w:fill="FFFFFF"/>
              </w:rPr>
            </w:pPr>
            <w:r w:rsidRPr="00B23E54">
              <w:rPr>
                <w:rFonts w:ascii="Times New Roman" w:hAnsi="Times New Roman"/>
                <w:color w:val="000000"/>
                <w:sz w:val="24"/>
                <w:szCs w:val="24"/>
                <w:shd w:val="clear" w:color="auto" w:fill="FFFFFF"/>
              </w:rPr>
              <w:t xml:space="preserve">Создание электронной книги. Относительная и абсолютная адресации в </w:t>
            </w:r>
            <w:r w:rsidRPr="00B23E54">
              <w:rPr>
                <w:rFonts w:ascii="Times New Roman" w:hAnsi="Times New Roman"/>
                <w:color w:val="000000"/>
                <w:sz w:val="24"/>
                <w:szCs w:val="24"/>
                <w:shd w:val="clear" w:color="auto" w:fill="FFFFFF"/>
                <w:lang w:val="en-US"/>
              </w:rPr>
              <w:t>MS</w:t>
            </w:r>
            <w:r w:rsidRPr="00B23E54">
              <w:rPr>
                <w:rFonts w:ascii="Times New Roman" w:hAnsi="Times New Roman"/>
                <w:color w:val="000000"/>
                <w:sz w:val="24"/>
                <w:szCs w:val="24"/>
                <w:shd w:val="clear" w:color="auto" w:fill="FFFFFF"/>
              </w:rPr>
              <w:t xml:space="preserve"> </w:t>
            </w:r>
            <w:r w:rsidRPr="00B23E54">
              <w:rPr>
                <w:rFonts w:ascii="Times New Roman" w:hAnsi="Times New Roman"/>
                <w:sz w:val="24"/>
                <w:szCs w:val="24"/>
                <w:lang w:val="en-US"/>
              </w:rPr>
              <w:t>Excel</w:t>
            </w:r>
          </w:p>
        </w:tc>
        <w:tc>
          <w:tcPr>
            <w:tcW w:w="1517" w:type="dxa"/>
            <w:tcBorders>
              <w:top w:val="single" w:sz="4" w:space="0" w:color="auto"/>
              <w:left w:val="single" w:sz="4" w:space="0" w:color="auto"/>
              <w:bottom w:val="single" w:sz="4" w:space="0" w:color="auto"/>
              <w:right w:val="single" w:sz="4" w:space="0" w:color="auto"/>
            </w:tcBorders>
            <w:hideMark/>
          </w:tcPr>
          <w:p w14:paraId="1B245B37"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5CCC0314" w14:textId="13848045" w:rsidR="00AC5F63" w:rsidRPr="00B23E54" w:rsidRDefault="00AC5F63" w:rsidP="00B23E54">
            <w:pPr>
              <w:spacing w:after="0" w:line="360" w:lineRule="auto"/>
              <w:jc w:val="center"/>
              <w:rPr>
                <w:rFonts w:ascii="Times New Roman" w:hAnsi="Times New Roman"/>
                <w:sz w:val="24"/>
                <w:szCs w:val="24"/>
              </w:rPr>
            </w:pPr>
          </w:p>
        </w:tc>
      </w:tr>
      <w:tr w:rsidR="00AC5F63" w:rsidRPr="00B23E54" w14:paraId="4C2FE160" w14:textId="77777777" w:rsidTr="00C61AC6">
        <w:tc>
          <w:tcPr>
            <w:tcW w:w="0" w:type="auto"/>
            <w:vMerge/>
            <w:tcBorders>
              <w:top w:val="single" w:sz="4" w:space="0" w:color="auto"/>
              <w:left w:val="single" w:sz="4" w:space="0" w:color="auto"/>
              <w:bottom w:val="single" w:sz="4" w:space="0" w:color="auto"/>
              <w:right w:val="single" w:sz="4" w:space="0" w:color="auto"/>
            </w:tcBorders>
            <w:vAlign w:val="center"/>
            <w:hideMark/>
          </w:tcPr>
          <w:p w14:paraId="0242C3EA" w14:textId="77777777" w:rsidR="00AC5F63" w:rsidRPr="00B23E54" w:rsidRDefault="00AC5F63" w:rsidP="00B23E54">
            <w:pPr>
              <w:spacing w:after="0" w:line="240" w:lineRule="auto"/>
              <w:rPr>
                <w:rFonts w:ascii="Times New Roman" w:hAnsi="Times New Roman"/>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56629CFB"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 xml:space="preserve">Практическая работа №9 «Связанные таблицы. Расчет промежуточных итогов в таблицах </w:t>
            </w:r>
            <w:r w:rsidRPr="00B23E54">
              <w:rPr>
                <w:rFonts w:ascii="Times New Roman" w:hAnsi="Times New Roman"/>
                <w:b/>
                <w:color w:val="000000"/>
                <w:sz w:val="24"/>
                <w:szCs w:val="24"/>
                <w:shd w:val="clear" w:color="auto" w:fill="FFFFFF"/>
                <w:lang w:val="en-US"/>
              </w:rPr>
              <w:t>MS</w:t>
            </w:r>
            <w:r w:rsidRPr="00B23E54">
              <w:rPr>
                <w:rFonts w:ascii="Times New Roman" w:hAnsi="Times New Roman"/>
                <w:b/>
                <w:color w:val="000000"/>
                <w:sz w:val="24"/>
                <w:szCs w:val="24"/>
                <w:shd w:val="clear" w:color="auto" w:fill="FFFFFF"/>
              </w:rPr>
              <w:t xml:space="preserve"> </w:t>
            </w:r>
            <w:r w:rsidRPr="00B23E54">
              <w:rPr>
                <w:rFonts w:ascii="Times New Roman" w:hAnsi="Times New Roman"/>
                <w:b/>
                <w:sz w:val="24"/>
                <w:szCs w:val="24"/>
                <w:lang w:val="en-US"/>
              </w:rPr>
              <w:t>Excel</w:t>
            </w:r>
            <w:r w:rsidRPr="00B23E54">
              <w:rPr>
                <w:rFonts w:ascii="Times New Roman" w:hAnsi="Times New Roman"/>
                <w:b/>
                <w:sz w:val="24"/>
                <w:szCs w:val="24"/>
              </w:rPr>
              <w:t>»</w:t>
            </w:r>
          </w:p>
        </w:tc>
        <w:tc>
          <w:tcPr>
            <w:tcW w:w="1517" w:type="dxa"/>
            <w:tcBorders>
              <w:top w:val="single" w:sz="4" w:space="0" w:color="auto"/>
              <w:left w:val="single" w:sz="4" w:space="0" w:color="auto"/>
              <w:bottom w:val="single" w:sz="4" w:space="0" w:color="auto"/>
              <w:right w:val="single" w:sz="4" w:space="0" w:color="auto"/>
            </w:tcBorders>
            <w:hideMark/>
          </w:tcPr>
          <w:p w14:paraId="202D3323"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10F8A0E" w14:textId="5D39A511" w:rsidR="00AC5F63" w:rsidRPr="00B23E54" w:rsidRDefault="00AC5F63" w:rsidP="00B23E54">
            <w:pPr>
              <w:spacing w:after="0" w:line="360" w:lineRule="auto"/>
              <w:jc w:val="center"/>
              <w:rPr>
                <w:rFonts w:ascii="Times New Roman" w:hAnsi="Times New Roman"/>
                <w:sz w:val="24"/>
                <w:szCs w:val="24"/>
              </w:rPr>
            </w:pPr>
          </w:p>
        </w:tc>
      </w:tr>
      <w:tr w:rsidR="00AC5F63" w:rsidRPr="00B23E54" w14:paraId="011B7FD0" w14:textId="77777777" w:rsidTr="00C61AC6">
        <w:tc>
          <w:tcPr>
            <w:tcW w:w="0" w:type="auto"/>
            <w:vMerge/>
            <w:tcBorders>
              <w:top w:val="single" w:sz="4" w:space="0" w:color="auto"/>
              <w:left w:val="single" w:sz="4" w:space="0" w:color="auto"/>
              <w:bottom w:val="single" w:sz="4" w:space="0" w:color="auto"/>
              <w:right w:val="single" w:sz="4" w:space="0" w:color="auto"/>
            </w:tcBorders>
            <w:vAlign w:val="center"/>
            <w:hideMark/>
          </w:tcPr>
          <w:p w14:paraId="63E5F2BF" w14:textId="77777777" w:rsidR="00AC5F63" w:rsidRPr="00B23E54" w:rsidRDefault="00AC5F63" w:rsidP="00B23E54">
            <w:pPr>
              <w:spacing w:after="0" w:line="240" w:lineRule="auto"/>
              <w:rPr>
                <w:rFonts w:ascii="Times New Roman" w:hAnsi="Times New Roman"/>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079E6AA6"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Практическая работа №10 «Подбор параметра. Организация обратного расчета»</w:t>
            </w:r>
          </w:p>
        </w:tc>
        <w:tc>
          <w:tcPr>
            <w:tcW w:w="1517" w:type="dxa"/>
            <w:tcBorders>
              <w:top w:val="single" w:sz="4" w:space="0" w:color="auto"/>
              <w:left w:val="single" w:sz="4" w:space="0" w:color="auto"/>
              <w:bottom w:val="single" w:sz="4" w:space="0" w:color="auto"/>
              <w:right w:val="single" w:sz="4" w:space="0" w:color="auto"/>
            </w:tcBorders>
            <w:hideMark/>
          </w:tcPr>
          <w:p w14:paraId="636E0CF0"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FF33A98" w14:textId="077E5A64" w:rsidR="00AC5F63" w:rsidRPr="00B23E54" w:rsidRDefault="00AC5F63" w:rsidP="00B23E54">
            <w:pPr>
              <w:spacing w:after="0" w:line="360" w:lineRule="auto"/>
              <w:jc w:val="center"/>
              <w:rPr>
                <w:rFonts w:ascii="Times New Roman" w:hAnsi="Times New Roman"/>
                <w:sz w:val="24"/>
                <w:szCs w:val="24"/>
              </w:rPr>
            </w:pPr>
          </w:p>
        </w:tc>
      </w:tr>
      <w:tr w:rsidR="00AC5F63" w:rsidRPr="00B23E54" w14:paraId="72B76862" w14:textId="77777777" w:rsidTr="00C61AC6">
        <w:tc>
          <w:tcPr>
            <w:tcW w:w="2751" w:type="dxa"/>
            <w:tcBorders>
              <w:top w:val="single" w:sz="4" w:space="0" w:color="auto"/>
              <w:left w:val="single" w:sz="4" w:space="0" w:color="auto"/>
              <w:bottom w:val="single" w:sz="4" w:space="0" w:color="auto"/>
              <w:right w:val="single" w:sz="4" w:space="0" w:color="auto"/>
            </w:tcBorders>
            <w:hideMark/>
          </w:tcPr>
          <w:p w14:paraId="6B81ECFB" w14:textId="77777777" w:rsidR="00AC5F63" w:rsidRPr="00B23E54" w:rsidRDefault="00AC5F63" w:rsidP="00B23E54">
            <w:pPr>
              <w:spacing w:after="0" w:line="240" w:lineRule="auto"/>
              <w:rPr>
                <w:rFonts w:ascii="Times New Roman" w:hAnsi="Times New Roman"/>
                <w:b/>
                <w:bCs/>
                <w:sz w:val="24"/>
                <w:szCs w:val="24"/>
              </w:rPr>
            </w:pPr>
            <w:r w:rsidRPr="00B23E54">
              <w:rPr>
                <w:rFonts w:ascii="Times New Roman" w:hAnsi="Times New Roman"/>
                <w:bCs/>
                <w:sz w:val="24"/>
                <w:szCs w:val="24"/>
              </w:rPr>
              <w:t>4.3 Базы данных</w:t>
            </w:r>
          </w:p>
        </w:tc>
        <w:tc>
          <w:tcPr>
            <w:tcW w:w="8823" w:type="dxa"/>
            <w:tcBorders>
              <w:top w:val="single" w:sz="4" w:space="0" w:color="auto"/>
              <w:left w:val="single" w:sz="4" w:space="0" w:color="auto"/>
              <w:bottom w:val="single" w:sz="4" w:space="0" w:color="auto"/>
              <w:right w:val="single" w:sz="4" w:space="0" w:color="auto"/>
            </w:tcBorders>
            <w:hideMark/>
          </w:tcPr>
          <w:p w14:paraId="726D4634" w14:textId="77777777" w:rsidR="00AC5F63" w:rsidRPr="00B23E54" w:rsidRDefault="00AC5F63" w:rsidP="00B23E54">
            <w:pPr>
              <w:spacing w:after="0" w:line="240" w:lineRule="auto"/>
              <w:rPr>
                <w:rFonts w:ascii="Times New Roman" w:hAnsi="Times New Roman"/>
                <w:sz w:val="28"/>
                <w:szCs w:val="28"/>
              </w:rPr>
            </w:pPr>
            <w:r w:rsidRPr="00B23E54">
              <w:rPr>
                <w:rFonts w:ascii="Times New Roman" w:hAnsi="Times New Roman"/>
                <w:sz w:val="24"/>
                <w:szCs w:val="24"/>
              </w:rPr>
              <w:t xml:space="preserve"> Назначение и основные компоненты системы баз данных.</w:t>
            </w:r>
          </w:p>
        </w:tc>
        <w:tc>
          <w:tcPr>
            <w:tcW w:w="1517" w:type="dxa"/>
            <w:tcBorders>
              <w:top w:val="single" w:sz="4" w:space="0" w:color="auto"/>
              <w:left w:val="single" w:sz="4" w:space="0" w:color="auto"/>
              <w:bottom w:val="single" w:sz="4" w:space="0" w:color="auto"/>
              <w:right w:val="single" w:sz="4" w:space="0" w:color="auto"/>
            </w:tcBorders>
            <w:hideMark/>
          </w:tcPr>
          <w:p w14:paraId="652B1DD1"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4223CE8A" w14:textId="60A17018" w:rsidR="00AC5F63" w:rsidRPr="00B23E54" w:rsidRDefault="00AC5F63" w:rsidP="00B23E54">
            <w:pPr>
              <w:spacing w:after="0" w:line="360" w:lineRule="auto"/>
              <w:jc w:val="center"/>
              <w:rPr>
                <w:rFonts w:ascii="Times New Roman" w:hAnsi="Times New Roman"/>
                <w:sz w:val="24"/>
                <w:szCs w:val="24"/>
              </w:rPr>
            </w:pPr>
          </w:p>
        </w:tc>
      </w:tr>
      <w:tr w:rsidR="00AC5F63" w:rsidRPr="00B23E54" w14:paraId="26EAB0E9" w14:textId="77777777" w:rsidTr="00C61AC6">
        <w:tc>
          <w:tcPr>
            <w:tcW w:w="2751" w:type="dxa"/>
            <w:tcBorders>
              <w:top w:val="single" w:sz="4" w:space="0" w:color="auto"/>
              <w:left w:val="single" w:sz="4" w:space="0" w:color="auto"/>
              <w:bottom w:val="single" w:sz="4" w:space="0" w:color="auto"/>
              <w:right w:val="single" w:sz="4" w:space="0" w:color="auto"/>
            </w:tcBorders>
          </w:tcPr>
          <w:p w14:paraId="012C7928" w14:textId="77777777" w:rsidR="00AC5F63" w:rsidRPr="00B23E54" w:rsidRDefault="00AC5F63" w:rsidP="00B23E54">
            <w:pPr>
              <w:spacing w:after="0" w:line="240" w:lineRule="auto"/>
              <w:rPr>
                <w:rFonts w:ascii="Times New Roman" w:hAnsi="Times New Roman"/>
                <w:bCs/>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2230A942" w14:textId="77777777" w:rsidR="00AC5F63" w:rsidRPr="00B23E54" w:rsidRDefault="00AC5F63" w:rsidP="00B23E54">
            <w:pPr>
              <w:spacing w:after="0" w:line="240" w:lineRule="auto"/>
              <w:rPr>
                <w:rFonts w:ascii="Times New Roman" w:hAnsi="Times New Roman"/>
                <w:sz w:val="24"/>
                <w:szCs w:val="24"/>
              </w:rPr>
            </w:pPr>
            <w:r w:rsidRPr="00B23E54">
              <w:rPr>
                <w:rFonts w:ascii="Times New Roman" w:hAnsi="Times New Roman"/>
                <w:color w:val="000000"/>
                <w:sz w:val="24"/>
                <w:szCs w:val="24"/>
                <w:shd w:val="clear" w:color="auto" w:fill="FFFFFF"/>
              </w:rPr>
              <w:t xml:space="preserve">Создание таблиц базы данных с использованием конструктора и мастера таблиц в СУБД </w:t>
            </w:r>
            <w:r w:rsidRPr="00B23E54">
              <w:rPr>
                <w:rFonts w:ascii="Times New Roman" w:hAnsi="Times New Roman"/>
                <w:color w:val="000000"/>
                <w:sz w:val="24"/>
                <w:szCs w:val="24"/>
                <w:shd w:val="clear" w:color="auto" w:fill="FFFFFF"/>
                <w:lang w:val="en-US"/>
              </w:rPr>
              <w:t>Access</w:t>
            </w:r>
          </w:p>
        </w:tc>
        <w:tc>
          <w:tcPr>
            <w:tcW w:w="1517" w:type="dxa"/>
            <w:tcBorders>
              <w:top w:val="single" w:sz="4" w:space="0" w:color="auto"/>
              <w:left w:val="single" w:sz="4" w:space="0" w:color="auto"/>
              <w:bottom w:val="single" w:sz="4" w:space="0" w:color="auto"/>
              <w:right w:val="single" w:sz="4" w:space="0" w:color="auto"/>
            </w:tcBorders>
            <w:hideMark/>
          </w:tcPr>
          <w:p w14:paraId="3FDA0585"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2A129BAB" w14:textId="2C5627CE" w:rsidR="00AC5F63" w:rsidRPr="00B23E54" w:rsidRDefault="00AC5F63" w:rsidP="00B23E54">
            <w:pPr>
              <w:spacing w:after="0" w:line="360" w:lineRule="auto"/>
              <w:jc w:val="center"/>
              <w:rPr>
                <w:rFonts w:ascii="Times New Roman" w:hAnsi="Times New Roman"/>
                <w:sz w:val="24"/>
                <w:szCs w:val="24"/>
              </w:rPr>
            </w:pPr>
          </w:p>
        </w:tc>
      </w:tr>
      <w:tr w:rsidR="00AC5F63" w:rsidRPr="00B23E54" w14:paraId="1546C3C8" w14:textId="77777777" w:rsidTr="00C61AC6">
        <w:tc>
          <w:tcPr>
            <w:tcW w:w="2751" w:type="dxa"/>
            <w:vMerge w:val="restart"/>
            <w:tcBorders>
              <w:top w:val="single" w:sz="4" w:space="0" w:color="auto"/>
              <w:left w:val="single" w:sz="4" w:space="0" w:color="auto"/>
              <w:bottom w:val="single" w:sz="4" w:space="0" w:color="auto"/>
              <w:right w:val="single" w:sz="4" w:space="0" w:color="auto"/>
            </w:tcBorders>
          </w:tcPr>
          <w:p w14:paraId="1491A08E"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31C92D1F"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 xml:space="preserve">Практическая работа №11«Создание отчетных форм для ввода данных в СУБД </w:t>
            </w:r>
            <w:r w:rsidRPr="00B23E54">
              <w:rPr>
                <w:rFonts w:ascii="Times New Roman" w:hAnsi="Times New Roman"/>
                <w:b/>
                <w:color w:val="000000"/>
                <w:sz w:val="24"/>
                <w:szCs w:val="24"/>
                <w:shd w:val="clear" w:color="auto" w:fill="FFFFFF"/>
                <w:lang w:val="en-US"/>
              </w:rPr>
              <w:t>Access</w:t>
            </w:r>
            <w:r w:rsidRPr="00B23E54">
              <w:rPr>
                <w:rFonts w:ascii="Times New Roman" w:hAnsi="Times New Roman"/>
                <w:b/>
                <w:color w:val="000000"/>
                <w:sz w:val="24"/>
                <w:szCs w:val="24"/>
                <w:shd w:val="clear" w:color="auto" w:fill="FFFFFF"/>
              </w:rPr>
              <w:t>»</w:t>
            </w:r>
          </w:p>
        </w:tc>
        <w:tc>
          <w:tcPr>
            <w:tcW w:w="1517" w:type="dxa"/>
            <w:tcBorders>
              <w:top w:val="single" w:sz="4" w:space="0" w:color="auto"/>
              <w:left w:val="single" w:sz="4" w:space="0" w:color="auto"/>
              <w:bottom w:val="single" w:sz="4" w:space="0" w:color="auto"/>
              <w:right w:val="single" w:sz="4" w:space="0" w:color="auto"/>
            </w:tcBorders>
            <w:hideMark/>
          </w:tcPr>
          <w:p w14:paraId="0DD4C752"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36EF4C16" w14:textId="0041D093" w:rsidR="00AC5F63" w:rsidRPr="00B23E54" w:rsidRDefault="00AC5F63" w:rsidP="00B23E54">
            <w:pPr>
              <w:spacing w:after="0" w:line="360" w:lineRule="auto"/>
              <w:jc w:val="center"/>
              <w:rPr>
                <w:rFonts w:ascii="Times New Roman" w:hAnsi="Times New Roman"/>
                <w:sz w:val="24"/>
                <w:szCs w:val="24"/>
              </w:rPr>
            </w:pPr>
          </w:p>
        </w:tc>
      </w:tr>
      <w:tr w:rsidR="00AC5F63" w:rsidRPr="00B23E54" w14:paraId="345E9EC4" w14:textId="77777777" w:rsidTr="00C61AC6">
        <w:tc>
          <w:tcPr>
            <w:tcW w:w="0" w:type="auto"/>
            <w:vMerge/>
            <w:tcBorders>
              <w:top w:val="single" w:sz="4" w:space="0" w:color="auto"/>
              <w:left w:val="single" w:sz="4" w:space="0" w:color="auto"/>
              <w:bottom w:val="single" w:sz="4" w:space="0" w:color="auto"/>
              <w:right w:val="single" w:sz="4" w:space="0" w:color="auto"/>
            </w:tcBorders>
            <w:vAlign w:val="center"/>
            <w:hideMark/>
          </w:tcPr>
          <w:p w14:paraId="56D196B0"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418EBF45"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
              <w:rPr>
                <w:rFonts w:ascii="Times New Roman" w:hAnsi="Times New Roman"/>
                <w:b/>
                <w:sz w:val="24"/>
                <w:szCs w:val="24"/>
              </w:rPr>
            </w:pPr>
            <w:r w:rsidRPr="00B23E54">
              <w:rPr>
                <w:rFonts w:ascii="Times New Roman" w:hAnsi="Times New Roman"/>
                <w:b/>
                <w:color w:val="000000"/>
                <w:sz w:val="24"/>
                <w:szCs w:val="24"/>
                <w:shd w:val="clear" w:color="auto" w:fill="FFFFFF"/>
              </w:rPr>
              <w:t>Практическая работа №12 «Создание общего отчета»</w:t>
            </w:r>
          </w:p>
        </w:tc>
        <w:tc>
          <w:tcPr>
            <w:tcW w:w="1517" w:type="dxa"/>
            <w:tcBorders>
              <w:top w:val="single" w:sz="4" w:space="0" w:color="auto"/>
              <w:left w:val="single" w:sz="4" w:space="0" w:color="auto"/>
              <w:bottom w:val="single" w:sz="4" w:space="0" w:color="auto"/>
              <w:right w:val="single" w:sz="4" w:space="0" w:color="auto"/>
            </w:tcBorders>
            <w:hideMark/>
          </w:tcPr>
          <w:p w14:paraId="1C4C9209"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408B2030" w14:textId="77EB367F" w:rsidR="00AC5F63" w:rsidRPr="00B23E54" w:rsidRDefault="00AC5F63" w:rsidP="00B23E54">
            <w:pPr>
              <w:spacing w:after="0" w:line="360" w:lineRule="auto"/>
              <w:jc w:val="center"/>
              <w:rPr>
                <w:rFonts w:ascii="Times New Roman" w:hAnsi="Times New Roman"/>
                <w:sz w:val="24"/>
                <w:szCs w:val="24"/>
              </w:rPr>
            </w:pPr>
          </w:p>
        </w:tc>
      </w:tr>
      <w:tr w:rsidR="00AC5F63" w:rsidRPr="00B23E54" w14:paraId="1555045D" w14:textId="77777777" w:rsidTr="00AA5FF3">
        <w:tc>
          <w:tcPr>
            <w:tcW w:w="11574" w:type="dxa"/>
            <w:gridSpan w:val="2"/>
            <w:tcBorders>
              <w:top w:val="single" w:sz="4" w:space="0" w:color="auto"/>
              <w:left w:val="single" w:sz="4" w:space="0" w:color="auto"/>
              <w:bottom w:val="single" w:sz="4" w:space="0" w:color="auto"/>
              <w:right w:val="single" w:sz="4" w:space="0" w:color="auto"/>
            </w:tcBorders>
          </w:tcPr>
          <w:p w14:paraId="2CFD8A10" w14:textId="77777777" w:rsidR="00AC5F63" w:rsidRPr="00B23E54" w:rsidRDefault="00AC5F63" w:rsidP="00B23E54">
            <w:pPr>
              <w:spacing w:after="0" w:line="240" w:lineRule="auto"/>
              <w:outlineLvl w:val="1"/>
              <w:rPr>
                <w:rFonts w:ascii="Verdana" w:hAnsi="Verdana"/>
                <w:b/>
                <w:bCs/>
                <w:color w:val="000000"/>
                <w:sz w:val="24"/>
                <w:szCs w:val="24"/>
              </w:rPr>
            </w:pPr>
            <w:r w:rsidRPr="00B23E54">
              <w:rPr>
                <w:rFonts w:ascii="Times New Roman" w:hAnsi="Times New Roman"/>
                <w:b/>
                <w:bCs/>
                <w:sz w:val="24"/>
                <w:szCs w:val="24"/>
              </w:rPr>
              <w:t xml:space="preserve">Раздел 5. </w:t>
            </w:r>
            <w:r w:rsidRPr="00B23E54">
              <w:rPr>
                <w:rFonts w:ascii="Times New Roman" w:hAnsi="Times New Roman"/>
                <w:b/>
                <w:bCs/>
                <w:color w:val="000000"/>
                <w:sz w:val="24"/>
                <w:szCs w:val="24"/>
              </w:rPr>
              <w:t>Информационные ресурсы</w:t>
            </w:r>
          </w:p>
          <w:p w14:paraId="15A65EE2" w14:textId="77777777" w:rsidR="00AC5F63" w:rsidRPr="00B23E54" w:rsidRDefault="00AC5F63" w:rsidP="00B23E54">
            <w:pPr>
              <w:spacing w:after="0" w:line="240" w:lineRule="auto"/>
              <w:rPr>
                <w:rFonts w:ascii="Times New Roman" w:hAnsi="Times New Roman"/>
                <w:sz w:val="28"/>
                <w:szCs w:val="28"/>
              </w:rPr>
            </w:pPr>
          </w:p>
        </w:tc>
        <w:tc>
          <w:tcPr>
            <w:tcW w:w="1517" w:type="dxa"/>
            <w:tcBorders>
              <w:top w:val="single" w:sz="4" w:space="0" w:color="auto"/>
              <w:left w:val="single" w:sz="4" w:space="0" w:color="auto"/>
              <w:bottom w:val="single" w:sz="4" w:space="0" w:color="auto"/>
              <w:right w:val="single" w:sz="4" w:space="0" w:color="auto"/>
            </w:tcBorders>
            <w:hideMark/>
          </w:tcPr>
          <w:p w14:paraId="2A92BA20" w14:textId="77777777" w:rsidR="00AC5F63" w:rsidRPr="00B23E54" w:rsidRDefault="00AC5F63" w:rsidP="00B23E54">
            <w:pPr>
              <w:spacing w:after="0" w:line="360" w:lineRule="auto"/>
              <w:jc w:val="center"/>
              <w:rPr>
                <w:rFonts w:ascii="Times New Roman" w:hAnsi="Times New Roman"/>
                <w:b/>
                <w:sz w:val="24"/>
                <w:szCs w:val="24"/>
              </w:rPr>
            </w:pPr>
            <w:r w:rsidRPr="00B23E54">
              <w:rPr>
                <w:rFonts w:ascii="Times New Roman" w:hAnsi="Times New Roman"/>
                <w:b/>
                <w:sz w:val="24"/>
                <w:szCs w:val="24"/>
              </w:rPr>
              <w:t>4</w:t>
            </w:r>
          </w:p>
        </w:tc>
        <w:tc>
          <w:tcPr>
            <w:tcW w:w="1901" w:type="dxa"/>
            <w:vMerge w:val="restart"/>
            <w:tcBorders>
              <w:top w:val="single" w:sz="4" w:space="0" w:color="auto"/>
              <w:left w:val="single" w:sz="4" w:space="0" w:color="auto"/>
              <w:right w:val="single" w:sz="4" w:space="0" w:color="auto"/>
            </w:tcBorders>
          </w:tcPr>
          <w:p w14:paraId="53719E3D"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48D0602D"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ПК 1.1 - 1.5,</w:t>
            </w:r>
          </w:p>
          <w:p w14:paraId="7D068C44"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7F3FF872"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59FB360A" w14:textId="542B3568"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AC5F63" w:rsidRPr="00B23E54" w14:paraId="7D4BEDD4" w14:textId="77777777" w:rsidTr="00AA5FF3">
        <w:tc>
          <w:tcPr>
            <w:tcW w:w="2751" w:type="dxa"/>
            <w:tcBorders>
              <w:top w:val="single" w:sz="4" w:space="0" w:color="auto"/>
              <w:left w:val="single" w:sz="4" w:space="0" w:color="auto"/>
              <w:bottom w:val="single" w:sz="4" w:space="0" w:color="auto"/>
              <w:right w:val="single" w:sz="4" w:space="0" w:color="auto"/>
            </w:tcBorders>
            <w:hideMark/>
          </w:tcPr>
          <w:p w14:paraId="79951862" w14:textId="77777777" w:rsidR="00AC5F63" w:rsidRPr="00B23E54" w:rsidRDefault="00AC5F63" w:rsidP="00B23E54">
            <w:pPr>
              <w:spacing w:after="0" w:line="240" w:lineRule="auto"/>
              <w:ind w:hanging="8"/>
              <w:rPr>
                <w:rFonts w:ascii="Times New Roman" w:hAnsi="Times New Roman"/>
                <w:sz w:val="24"/>
                <w:szCs w:val="24"/>
              </w:rPr>
            </w:pPr>
            <w:r w:rsidRPr="00B23E54">
              <w:rPr>
                <w:rFonts w:ascii="Times New Roman" w:hAnsi="Times New Roman"/>
                <w:bCs/>
                <w:sz w:val="24"/>
                <w:szCs w:val="24"/>
              </w:rPr>
              <w:t xml:space="preserve">Тема 5.1. </w:t>
            </w:r>
            <w:r w:rsidRPr="00B23E54">
              <w:rPr>
                <w:rFonts w:ascii="Times New Roman" w:hAnsi="Times New Roman"/>
                <w:sz w:val="24"/>
                <w:szCs w:val="24"/>
              </w:rPr>
              <w:t>Компьютерные сети</w:t>
            </w:r>
          </w:p>
        </w:tc>
        <w:tc>
          <w:tcPr>
            <w:tcW w:w="8823" w:type="dxa"/>
            <w:tcBorders>
              <w:top w:val="single" w:sz="4" w:space="0" w:color="auto"/>
              <w:left w:val="single" w:sz="4" w:space="0" w:color="auto"/>
              <w:bottom w:val="single" w:sz="4" w:space="0" w:color="auto"/>
              <w:right w:val="single" w:sz="4" w:space="0" w:color="auto"/>
            </w:tcBorders>
          </w:tcPr>
          <w:p w14:paraId="67D55512" w14:textId="77777777" w:rsidR="00AC5F63" w:rsidRPr="00B23E54" w:rsidRDefault="00AC5F63" w:rsidP="00B23E54">
            <w:pPr>
              <w:shd w:val="clear" w:color="auto" w:fill="FFFFFF"/>
              <w:spacing w:after="0" w:line="240" w:lineRule="auto"/>
              <w:jc w:val="both"/>
              <w:rPr>
                <w:color w:val="000000"/>
              </w:rPr>
            </w:pPr>
            <w:r w:rsidRPr="00B23E54">
              <w:rPr>
                <w:rFonts w:ascii="Times New Roman" w:hAnsi="Times New Roman"/>
                <w:color w:val="000000"/>
                <w:sz w:val="26"/>
                <w:szCs w:val="26"/>
              </w:rPr>
              <w:t xml:space="preserve">Классификация компьютерных сетей на примере </w:t>
            </w:r>
            <w:proofErr w:type="spellStart"/>
            <w:r w:rsidRPr="00B23E54">
              <w:rPr>
                <w:rFonts w:ascii="Times New Roman" w:hAnsi="Times New Roman"/>
                <w:color w:val="000000"/>
                <w:sz w:val="26"/>
                <w:szCs w:val="26"/>
              </w:rPr>
              <w:t>одноранговой</w:t>
            </w:r>
            <w:proofErr w:type="spellEnd"/>
            <w:r w:rsidRPr="00B23E54">
              <w:rPr>
                <w:rFonts w:ascii="Times New Roman" w:hAnsi="Times New Roman"/>
                <w:color w:val="000000"/>
                <w:sz w:val="26"/>
                <w:szCs w:val="26"/>
              </w:rPr>
              <w:t xml:space="preserve"> сети и сети с выделенным сервером. Изучить сетевые топологии и способы доступа к среде передачи данных</w:t>
            </w:r>
          </w:p>
          <w:p w14:paraId="7E2D7BE9" w14:textId="77777777" w:rsidR="00AC5F63" w:rsidRPr="00B23E54" w:rsidRDefault="00AC5F63" w:rsidP="00B23E54">
            <w:pPr>
              <w:spacing w:after="0" w:line="240" w:lineRule="auto"/>
              <w:rPr>
                <w:rFonts w:ascii="Times New Roman" w:hAnsi="Times New Roman"/>
                <w:sz w:val="28"/>
                <w:szCs w:val="28"/>
              </w:rPr>
            </w:pPr>
          </w:p>
        </w:tc>
        <w:tc>
          <w:tcPr>
            <w:tcW w:w="1517" w:type="dxa"/>
            <w:tcBorders>
              <w:top w:val="single" w:sz="4" w:space="0" w:color="auto"/>
              <w:left w:val="single" w:sz="4" w:space="0" w:color="auto"/>
              <w:bottom w:val="single" w:sz="4" w:space="0" w:color="auto"/>
              <w:right w:val="single" w:sz="4" w:space="0" w:color="auto"/>
            </w:tcBorders>
            <w:hideMark/>
          </w:tcPr>
          <w:p w14:paraId="31F79AD2"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2FB49D4" w14:textId="15968E97" w:rsidR="00AC5F63" w:rsidRPr="00B23E54" w:rsidRDefault="00AC5F63" w:rsidP="00B23E54">
            <w:pPr>
              <w:spacing w:after="0" w:line="360" w:lineRule="auto"/>
              <w:jc w:val="center"/>
              <w:rPr>
                <w:rFonts w:ascii="Times New Roman" w:hAnsi="Times New Roman"/>
                <w:sz w:val="24"/>
                <w:szCs w:val="24"/>
              </w:rPr>
            </w:pPr>
          </w:p>
        </w:tc>
      </w:tr>
      <w:tr w:rsidR="00AC5F63" w:rsidRPr="00B23E54" w14:paraId="4D89B975" w14:textId="77777777" w:rsidTr="00AA5FF3">
        <w:tc>
          <w:tcPr>
            <w:tcW w:w="2751" w:type="dxa"/>
            <w:tcBorders>
              <w:top w:val="single" w:sz="4" w:space="0" w:color="auto"/>
              <w:left w:val="single" w:sz="4" w:space="0" w:color="auto"/>
              <w:bottom w:val="single" w:sz="4" w:space="0" w:color="auto"/>
              <w:right w:val="single" w:sz="4" w:space="0" w:color="auto"/>
            </w:tcBorders>
            <w:hideMark/>
          </w:tcPr>
          <w:p w14:paraId="64EFD77A" w14:textId="77777777" w:rsidR="00AC5F63" w:rsidRPr="00B23E54" w:rsidRDefault="00AC5F63" w:rsidP="00B23E54">
            <w:pPr>
              <w:spacing w:after="0" w:line="240" w:lineRule="auto"/>
              <w:ind w:hanging="8"/>
              <w:rPr>
                <w:rFonts w:ascii="Times New Roman" w:hAnsi="Times New Roman"/>
                <w:sz w:val="24"/>
                <w:szCs w:val="24"/>
              </w:rPr>
            </w:pPr>
            <w:r w:rsidRPr="00B23E54">
              <w:rPr>
                <w:rFonts w:ascii="Times New Roman" w:hAnsi="Times New Roman"/>
                <w:bCs/>
                <w:sz w:val="24"/>
                <w:szCs w:val="24"/>
              </w:rPr>
              <w:t xml:space="preserve">Тема 5.2. </w:t>
            </w:r>
            <w:r w:rsidRPr="00B23E54">
              <w:rPr>
                <w:rFonts w:ascii="Times New Roman" w:hAnsi="Times New Roman"/>
                <w:sz w:val="24"/>
                <w:szCs w:val="24"/>
              </w:rPr>
              <w:t>Информационно-поисковые системы</w:t>
            </w:r>
          </w:p>
        </w:tc>
        <w:tc>
          <w:tcPr>
            <w:tcW w:w="8823" w:type="dxa"/>
            <w:tcBorders>
              <w:top w:val="single" w:sz="4" w:space="0" w:color="auto"/>
              <w:left w:val="single" w:sz="4" w:space="0" w:color="auto"/>
              <w:bottom w:val="single" w:sz="4" w:space="0" w:color="auto"/>
              <w:right w:val="single" w:sz="4" w:space="0" w:color="auto"/>
            </w:tcBorders>
            <w:hideMark/>
          </w:tcPr>
          <w:p w14:paraId="602A3EA8" w14:textId="77777777" w:rsidR="00AC5F63" w:rsidRPr="00B23E54" w:rsidRDefault="00AC5F63" w:rsidP="00B23E54">
            <w:pPr>
              <w:keepNext/>
              <w:shd w:val="clear" w:color="auto" w:fill="FAFAFA"/>
              <w:autoSpaceDE w:val="0"/>
              <w:autoSpaceDN w:val="0"/>
              <w:spacing w:after="960" w:line="360" w:lineRule="auto"/>
              <w:ind w:right="-143"/>
              <w:contextualSpacing/>
              <w:outlineLvl w:val="0"/>
              <w:rPr>
                <w:rFonts w:ascii="Times New Roman" w:hAnsi="Times New Roman"/>
                <w:bCs/>
                <w:iCs/>
                <w:color w:val="000000"/>
                <w:sz w:val="24"/>
                <w:szCs w:val="24"/>
              </w:rPr>
            </w:pPr>
            <w:r w:rsidRPr="00B23E54">
              <w:rPr>
                <w:rFonts w:ascii="Times New Roman" w:hAnsi="Times New Roman"/>
                <w:bCs/>
                <w:iCs/>
                <w:color w:val="000000"/>
                <w:sz w:val="24"/>
                <w:szCs w:val="24"/>
              </w:rPr>
              <w:t>Информационно-поисковые системы и их классификация</w:t>
            </w:r>
          </w:p>
        </w:tc>
        <w:tc>
          <w:tcPr>
            <w:tcW w:w="1517" w:type="dxa"/>
            <w:tcBorders>
              <w:top w:val="single" w:sz="4" w:space="0" w:color="auto"/>
              <w:left w:val="single" w:sz="4" w:space="0" w:color="auto"/>
              <w:bottom w:val="single" w:sz="4" w:space="0" w:color="auto"/>
              <w:right w:val="single" w:sz="4" w:space="0" w:color="auto"/>
            </w:tcBorders>
            <w:hideMark/>
          </w:tcPr>
          <w:p w14:paraId="4FB29CFB"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123D1CE2" w14:textId="4BE900A9" w:rsidR="00AC5F63" w:rsidRPr="00B23E54" w:rsidRDefault="00AC5F63" w:rsidP="00B23E54">
            <w:pPr>
              <w:spacing w:after="0" w:line="360" w:lineRule="auto"/>
              <w:jc w:val="center"/>
              <w:rPr>
                <w:rFonts w:ascii="Times New Roman" w:hAnsi="Times New Roman"/>
                <w:sz w:val="24"/>
                <w:szCs w:val="24"/>
              </w:rPr>
            </w:pPr>
          </w:p>
        </w:tc>
      </w:tr>
      <w:tr w:rsidR="00AC5F63" w:rsidRPr="00B23E54" w14:paraId="49005B3B" w14:textId="77777777" w:rsidTr="00586B1C">
        <w:tc>
          <w:tcPr>
            <w:tcW w:w="11574" w:type="dxa"/>
            <w:gridSpan w:val="2"/>
            <w:tcBorders>
              <w:top w:val="single" w:sz="4" w:space="0" w:color="auto"/>
              <w:left w:val="single" w:sz="4" w:space="0" w:color="auto"/>
              <w:bottom w:val="single" w:sz="4" w:space="0" w:color="auto"/>
              <w:right w:val="single" w:sz="4" w:space="0" w:color="auto"/>
            </w:tcBorders>
            <w:hideMark/>
          </w:tcPr>
          <w:p w14:paraId="379C8F8D" w14:textId="70D3EFE2" w:rsidR="00AC5F63" w:rsidRPr="00B23E54" w:rsidRDefault="00AC5F63" w:rsidP="00B23E54">
            <w:pPr>
              <w:spacing w:after="0" w:line="240" w:lineRule="auto"/>
              <w:rPr>
                <w:rFonts w:ascii="Times New Roman" w:hAnsi="Times New Roman"/>
                <w:b/>
                <w:bCs/>
                <w:sz w:val="24"/>
                <w:szCs w:val="24"/>
              </w:rPr>
            </w:pPr>
            <w:r>
              <w:rPr>
                <w:rFonts w:ascii="Times New Roman" w:hAnsi="Times New Roman"/>
                <w:b/>
                <w:bCs/>
                <w:sz w:val="24"/>
                <w:szCs w:val="24"/>
              </w:rPr>
              <w:t>Раздел 6</w:t>
            </w:r>
            <w:r w:rsidRPr="00B23E54">
              <w:rPr>
                <w:rFonts w:ascii="Times New Roman" w:hAnsi="Times New Roman"/>
                <w:b/>
                <w:bCs/>
                <w:sz w:val="24"/>
                <w:szCs w:val="24"/>
              </w:rPr>
              <w:t>.Мультимедийные технологии</w:t>
            </w:r>
          </w:p>
        </w:tc>
        <w:tc>
          <w:tcPr>
            <w:tcW w:w="1517" w:type="dxa"/>
            <w:tcBorders>
              <w:top w:val="single" w:sz="4" w:space="0" w:color="auto"/>
              <w:left w:val="single" w:sz="4" w:space="0" w:color="auto"/>
              <w:bottom w:val="single" w:sz="4" w:space="0" w:color="auto"/>
              <w:right w:val="single" w:sz="4" w:space="0" w:color="auto"/>
            </w:tcBorders>
            <w:hideMark/>
          </w:tcPr>
          <w:p w14:paraId="0C3BEA18" w14:textId="5DAB420F" w:rsidR="00AC5F63" w:rsidRPr="00B23E54" w:rsidRDefault="00AC5F63" w:rsidP="00B23E54">
            <w:pPr>
              <w:spacing w:after="0" w:line="360" w:lineRule="auto"/>
              <w:jc w:val="center"/>
              <w:rPr>
                <w:rFonts w:ascii="Times New Roman" w:hAnsi="Times New Roman"/>
                <w:b/>
                <w:sz w:val="24"/>
                <w:szCs w:val="24"/>
              </w:rPr>
            </w:pPr>
            <w:r>
              <w:rPr>
                <w:rFonts w:ascii="Times New Roman" w:hAnsi="Times New Roman"/>
                <w:b/>
                <w:sz w:val="24"/>
                <w:szCs w:val="24"/>
              </w:rPr>
              <w:t>10</w:t>
            </w:r>
          </w:p>
        </w:tc>
        <w:tc>
          <w:tcPr>
            <w:tcW w:w="1901" w:type="dxa"/>
            <w:vMerge w:val="restart"/>
            <w:tcBorders>
              <w:top w:val="single" w:sz="4" w:space="0" w:color="auto"/>
              <w:left w:val="single" w:sz="4" w:space="0" w:color="auto"/>
              <w:right w:val="single" w:sz="4" w:space="0" w:color="auto"/>
            </w:tcBorders>
          </w:tcPr>
          <w:p w14:paraId="7347F9A4"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2B40F05B"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ПК 1.1 - 1.5,</w:t>
            </w:r>
          </w:p>
          <w:p w14:paraId="75519C8F"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56F0216B"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71905456" w14:textId="553EEF4B"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AC5F63" w:rsidRPr="00B23E54" w14:paraId="6712D7CB" w14:textId="77777777" w:rsidTr="00586B1C">
        <w:tc>
          <w:tcPr>
            <w:tcW w:w="2751" w:type="dxa"/>
            <w:tcBorders>
              <w:top w:val="single" w:sz="4" w:space="0" w:color="auto"/>
              <w:left w:val="single" w:sz="4" w:space="0" w:color="auto"/>
              <w:bottom w:val="single" w:sz="4" w:space="0" w:color="auto"/>
              <w:right w:val="single" w:sz="4" w:space="0" w:color="auto"/>
            </w:tcBorders>
            <w:hideMark/>
          </w:tcPr>
          <w:p w14:paraId="2DB8C72B" w14:textId="4B971591" w:rsidR="00AC5F63" w:rsidRPr="00B23E54" w:rsidRDefault="00AC5F63" w:rsidP="00B23E54">
            <w:pPr>
              <w:spacing w:after="0" w:line="240" w:lineRule="auto"/>
              <w:rPr>
                <w:rFonts w:ascii="Times New Roman" w:hAnsi="Times New Roman"/>
                <w:bCs/>
                <w:sz w:val="24"/>
                <w:szCs w:val="24"/>
              </w:rPr>
            </w:pPr>
            <w:r>
              <w:rPr>
                <w:rFonts w:ascii="Times New Roman" w:hAnsi="Times New Roman"/>
                <w:bCs/>
                <w:sz w:val="24"/>
                <w:szCs w:val="24"/>
              </w:rPr>
              <w:t>6</w:t>
            </w:r>
            <w:r w:rsidRPr="00B23E54">
              <w:rPr>
                <w:rFonts w:ascii="Times New Roman" w:hAnsi="Times New Roman"/>
                <w:bCs/>
                <w:sz w:val="24"/>
                <w:szCs w:val="24"/>
              </w:rPr>
              <w:t>.1</w:t>
            </w:r>
            <w:r w:rsidRPr="00B23E54">
              <w:rPr>
                <w:rFonts w:ascii="Times New Roman" w:hAnsi="Times New Roman"/>
                <w:bCs/>
                <w:color w:val="000000"/>
                <w:sz w:val="24"/>
                <w:szCs w:val="24"/>
                <w:shd w:val="clear" w:color="auto" w:fill="FFFFFF"/>
              </w:rPr>
              <w:t xml:space="preserve"> Характеристика мультимедиа-технологий.</w:t>
            </w:r>
          </w:p>
        </w:tc>
        <w:tc>
          <w:tcPr>
            <w:tcW w:w="8823" w:type="dxa"/>
            <w:tcBorders>
              <w:top w:val="single" w:sz="4" w:space="0" w:color="auto"/>
              <w:left w:val="single" w:sz="4" w:space="0" w:color="auto"/>
              <w:bottom w:val="single" w:sz="4" w:space="0" w:color="auto"/>
              <w:right w:val="single" w:sz="4" w:space="0" w:color="auto"/>
            </w:tcBorders>
            <w:hideMark/>
          </w:tcPr>
          <w:p w14:paraId="24BD8335" w14:textId="77777777" w:rsidR="00AC5F63" w:rsidRPr="00B23E54" w:rsidRDefault="00AC5F63" w:rsidP="00B23E54">
            <w:pPr>
              <w:spacing w:after="0" w:line="240" w:lineRule="auto"/>
              <w:rPr>
                <w:rFonts w:ascii="Times New Roman" w:hAnsi="Times New Roman"/>
                <w:b/>
                <w:bCs/>
                <w:color w:val="333333"/>
                <w:sz w:val="24"/>
                <w:szCs w:val="24"/>
              </w:rPr>
            </w:pPr>
            <w:r w:rsidRPr="00B23E54">
              <w:rPr>
                <w:rFonts w:ascii="Times New Roman" w:hAnsi="Times New Roman"/>
                <w:b/>
                <w:bCs/>
                <w:color w:val="333333"/>
                <w:sz w:val="24"/>
                <w:szCs w:val="24"/>
              </w:rPr>
              <w:t>Основные понятия.</w:t>
            </w:r>
            <w:r w:rsidRPr="00B23E54">
              <w:rPr>
                <w:rFonts w:ascii="Times New Roman" w:hAnsi="Times New Roman"/>
                <w:bCs/>
                <w:color w:val="000000"/>
                <w:sz w:val="24"/>
                <w:szCs w:val="24"/>
                <w:shd w:val="clear" w:color="auto" w:fill="FFFFFF"/>
              </w:rPr>
              <w:t xml:space="preserve"> Характеристика мультимедиа-технологий. Технологии записи, воспроизведения и передачи</w:t>
            </w:r>
            <w:r w:rsidRPr="00B23E54">
              <w:rPr>
                <w:rFonts w:ascii="Times New Roman" w:hAnsi="Times New Roman"/>
                <w:color w:val="000000"/>
                <w:sz w:val="24"/>
                <w:szCs w:val="24"/>
                <w:shd w:val="clear" w:color="auto" w:fill="FFFFFF"/>
              </w:rPr>
              <w:t> </w:t>
            </w:r>
            <w:r w:rsidRPr="00B23E54">
              <w:rPr>
                <w:rFonts w:ascii="Times New Roman" w:hAnsi="Times New Roman"/>
                <w:bCs/>
                <w:color w:val="000000"/>
                <w:sz w:val="24"/>
                <w:szCs w:val="24"/>
                <w:shd w:val="clear" w:color="auto" w:fill="FFFFFF"/>
              </w:rPr>
              <w:t>мультимедийной информации</w:t>
            </w:r>
          </w:p>
        </w:tc>
        <w:tc>
          <w:tcPr>
            <w:tcW w:w="1517" w:type="dxa"/>
            <w:tcBorders>
              <w:top w:val="single" w:sz="4" w:space="0" w:color="auto"/>
              <w:left w:val="single" w:sz="4" w:space="0" w:color="auto"/>
              <w:bottom w:val="single" w:sz="4" w:space="0" w:color="auto"/>
              <w:right w:val="single" w:sz="4" w:space="0" w:color="auto"/>
            </w:tcBorders>
            <w:hideMark/>
          </w:tcPr>
          <w:p w14:paraId="155F3FC7"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21E7FA0" w14:textId="44CB2A03" w:rsidR="00AC5F63" w:rsidRPr="00B23E54" w:rsidRDefault="00AC5F63" w:rsidP="00B23E54">
            <w:pPr>
              <w:spacing w:after="0" w:line="360" w:lineRule="auto"/>
              <w:jc w:val="center"/>
              <w:rPr>
                <w:rFonts w:ascii="Times New Roman" w:hAnsi="Times New Roman"/>
                <w:sz w:val="24"/>
                <w:szCs w:val="24"/>
              </w:rPr>
            </w:pPr>
          </w:p>
        </w:tc>
      </w:tr>
      <w:tr w:rsidR="00AC5F63" w:rsidRPr="00B23E54" w14:paraId="188170FF" w14:textId="77777777" w:rsidTr="00586B1C">
        <w:tc>
          <w:tcPr>
            <w:tcW w:w="2751" w:type="dxa"/>
            <w:vMerge w:val="restart"/>
            <w:tcBorders>
              <w:top w:val="single" w:sz="4" w:space="0" w:color="auto"/>
              <w:left w:val="single" w:sz="4" w:space="0" w:color="auto"/>
              <w:bottom w:val="single" w:sz="4" w:space="0" w:color="auto"/>
              <w:right w:val="single" w:sz="4" w:space="0" w:color="auto"/>
            </w:tcBorders>
            <w:vAlign w:val="center"/>
            <w:hideMark/>
          </w:tcPr>
          <w:p w14:paraId="58ED6934" w14:textId="77777777" w:rsidR="00AC5F63" w:rsidRPr="00B23E54" w:rsidRDefault="00AC5F63" w:rsidP="00B23E54">
            <w:pPr>
              <w:spacing w:after="0" w:line="240" w:lineRule="auto"/>
              <w:jc w:val="center"/>
              <w:rPr>
                <w:rFonts w:ascii="Times New Roman" w:hAnsi="Times New Roman"/>
                <w:b/>
                <w:bCs/>
                <w:sz w:val="24"/>
                <w:szCs w:val="24"/>
              </w:rPr>
            </w:pPr>
            <w:r w:rsidRPr="00B23E54">
              <w:rPr>
                <w:rFonts w:ascii="Times New Roman" w:hAnsi="Times New Roman"/>
                <w:b/>
                <w:bCs/>
                <w:sz w:val="24"/>
                <w:szCs w:val="24"/>
              </w:rPr>
              <w:t>Практические работы</w:t>
            </w:r>
          </w:p>
        </w:tc>
        <w:tc>
          <w:tcPr>
            <w:tcW w:w="8823" w:type="dxa"/>
            <w:tcBorders>
              <w:top w:val="single" w:sz="4" w:space="0" w:color="auto"/>
              <w:left w:val="single" w:sz="4" w:space="0" w:color="auto"/>
              <w:bottom w:val="single" w:sz="4" w:space="0" w:color="auto"/>
              <w:right w:val="single" w:sz="4" w:space="0" w:color="auto"/>
            </w:tcBorders>
            <w:vAlign w:val="center"/>
            <w:hideMark/>
          </w:tcPr>
          <w:p w14:paraId="26E9D44C" w14:textId="77777777" w:rsidR="00AC5F63" w:rsidRPr="00B23E54" w:rsidRDefault="00AC5F63" w:rsidP="00AC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3E54">
              <w:rPr>
                <w:rFonts w:ascii="Times New Roman" w:hAnsi="Times New Roman"/>
                <w:sz w:val="24"/>
                <w:szCs w:val="24"/>
              </w:rPr>
              <w:t>Вставка, форматирование текста и картинок в презентацию</w:t>
            </w:r>
          </w:p>
        </w:tc>
        <w:tc>
          <w:tcPr>
            <w:tcW w:w="1517" w:type="dxa"/>
            <w:tcBorders>
              <w:top w:val="single" w:sz="4" w:space="0" w:color="auto"/>
              <w:left w:val="single" w:sz="4" w:space="0" w:color="auto"/>
              <w:bottom w:val="single" w:sz="4" w:space="0" w:color="auto"/>
              <w:right w:val="single" w:sz="4" w:space="0" w:color="auto"/>
            </w:tcBorders>
            <w:hideMark/>
          </w:tcPr>
          <w:p w14:paraId="73822A5E"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63A05248" w14:textId="41178E08" w:rsidR="00AC5F63" w:rsidRPr="00B23E54" w:rsidRDefault="00AC5F63" w:rsidP="00B23E54">
            <w:pPr>
              <w:spacing w:after="0" w:line="360" w:lineRule="auto"/>
              <w:jc w:val="center"/>
              <w:rPr>
                <w:rFonts w:ascii="Times New Roman" w:hAnsi="Times New Roman"/>
                <w:sz w:val="24"/>
                <w:szCs w:val="24"/>
              </w:rPr>
            </w:pPr>
          </w:p>
        </w:tc>
      </w:tr>
      <w:tr w:rsidR="00AC5F63" w:rsidRPr="00B23E54" w14:paraId="6C428256" w14:textId="77777777" w:rsidTr="00586B1C">
        <w:tc>
          <w:tcPr>
            <w:tcW w:w="0" w:type="auto"/>
            <w:vMerge/>
            <w:tcBorders>
              <w:top w:val="single" w:sz="4" w:space="0" w:color="auto"/>
              <w:left w:val="single" w:sz="4" w:space="0" w:color="auto"/>
              <w:bottom w:val="single" w:sz="4" w:space="0" w:color="auto"/>
              <w:right w:val="single" w:sz="4" w:space="0" w:color="auto"/>
            </w:tcBorders>
            <w:vAlign w:val="center"/>
            <w:hideMark/>
          </w:tcPr>
          <w:p w14:paraId="38D89C23"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68EAB8B7" w14:textId="77777777" w:rsidR="00AC5F63" w:rsidRPr="00B23E54" w:rsidRDefault="00AC5F63" w:rsidP="00AC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3E54">
              <w:rPr>
                <w:rFonts w:ascii="Times New Roman" w:hAnsi="Times New Roman"/>
                <w:b/>
                <w:color w:val="000000"/>
                <w:sz w:val="24"/>
                <w:szCs w:val="24"/>
                <w:shd w:val="clear" w:color="auto" w:fill="FFFFFF"/>
              </w:rPr>
              <w:t>Практическая работа №13</w:t>
            </w:r>
            <w:proofErr w:type="gramStart"/>
            <w:r w:rsidRPr="00B23E54">
              <w:rPr>
                <w:rFonts w:ascii="Times New Roman" w:hAnsi="Times New Roman"/>
                <w:b/>
                <w:color w:val="000000"/>
                <w:sz w:val="24"/>
                <w:szCs w:val="24"/>
                <w:shd w:val="clear" w:color="auto" w:fill="FFFFFF"/>
              </w:rPr>
              <w:t xml:space="preserve"> П</w:t>
            </w:r>
            <w:proofErr w:type="gramEnd"/>
            <w:r w:rsidRPr="00B23E54">
              <w:rPr>
                <w:rFonts w:ascii="Times New Roman" w:hAnsi="Times New Roman"/>
                <w:b/>
                <w:color w:val="000000"/>
                <w:sz w:val="24"/>
                <w:szCs w:val="24"/>
                <w:shd w:val="clear" w:color="auto" w:fill="FFFFFF"/>
              </w:rPr>
              <w:t>ридать Анимацию»</w:t>
            </w:r>
          </w:p>
        </w:tc>
        <w:tc>
          <w:tcPr>
            <w:tcW w:w="1517" w:type="dxa"/>
            <w:tcBorders>
              <w:top w:val="single" w:sz="4" w:space="0" w:color="auto"/>
              <w:left w:val="single" w:sz="4" w:space="0" w:color="auto"/>
              <w:bottom w:val="single" w:sz="4" w:space="0" w:color="auto"/>
              <w:right w:val="single" w:sz="4" w:space="0" w:color="auto"/>
            </w:tcBorders>
            <w:hideMark/>
          </w:tcPr>
          <w:p w14:paraId="0FBD21B2"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65C25BA4" w14:textId="3FB093AF" w:rsidR="00AC5F63" w:rsidRPr="00B23E54" w:rsidRDefault="00AC5F63" w:rsidP="00B23E54">
            <w:pPr>
              <w:spacing w:after="0" w:line="360" w:lineRule="auto"/>
              <w:jc w:val="center"/>
              <w:rPr>
                <w:rFonts w:ascii="Times New Roman" w:hAnsi="Times New Roman"/>
                <w:sz w:val="24"/>
                <w:szCs w:val="24"/>
              </w:rPr>
            </w:pPr>
          </w:p>
        </w:tc>
      </w:tr>
      <w:tr w:rsidR="00AC5F63" w:rsidRPr="00B23E54" w14:paraId="00DCADF4" w14:textId="77777777" w:rsidTr="00586B1C">
        <w:tc>
          <w:tcPr>
            <w:tcW w:w="0" w:type="auto"/>
            <w:vMerge/>
            <w:tcBorders>
              <w:top w:val="single" w:sz="4" w:space="0" w:color="auto"/>
              <w:left w:val="single" w:sz="4" w:space="0" w:color="auto"/>
              <w:bottom w:val="single" w:sz="4" w:space="0" w:color="auto"/>
              <w:right w:val="single" w:sz="4" w:space="0" w:color="auto"/>
            </w:tcBorders>
            <w:vAlign w:val="center"/>
            <w:hideMark/>
          </w:tcPr>
          <w:p w14:paraId="4E8EFC53"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5E72E952" w14:textId="77777777" w:rsidR="00AC5F63" w:rsidRPr="00B23E54" w:rsidRDefault="00AC5F63" w:rsidP="00B23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3E54">
              <w:rPr>
                <w:rFonts w:ascii="Times New Roman" w:hAnsi="Times New Roman"/>
                <w:b/>
                <w:color w:val="000000"/>
                <w:sz w:val="24"/>
                <w:szCs w:val="24"/>
                <w:shd w:val="clear" w:color="auto" w:fill="FFFFFF"/>
              </w:rPr>
              <w:t>Практическая работа №14 «Вставить звук и видео»</w:t>
            </w:r>
          </w:p>
        </w:tc>
        <w:tc>
          <w:tcPr>
            <w:tcW w:w="1517" w:type="dxa"/>
            <w:tcBorders>
              <w:top w:val="single" w:sz="4" w:space="0" w:color="auto"/>
              <w:left w:val="single" w:sz="4" w:space="0" w:color="auto"/>
              <w:bottom w:val="single" w:sz="4" w:space="0" w:color="auto"/>
              <w:right w:val="single" w:sz="4" w:space="0" w:color="auto"/>
            </w:tcBorders>
            <w:hideMark/>
          </w:tcPr>
          <w:p w14:paraId="796DE193"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right w:val="single" w:sz="4" w:space="0" w:color="auto"/>
            </w:tcBorders>
          </w:tcPr>
          <w:p w14:paraId="0773CF19" w14:textId="741E850D" w:rsidR="00AC5F63" w:rsidRPr="00B23E54" w:rsidRDefault="00AC5F63" w:rsidP="00B23E54">
            <w:pPr>
              <w:spacing w:after="0" w:line="360" w:lineRule="auto"/>
              <w:jc w:val="center"/>
              <w:rPr>
                <w:rFonts w:ascii="Times New Roman" w:hAnsi="Times New Roman"/>
                <w:sz w:val="24"/>
                <w:szCs w:val="24"/>
              </w:rPr>
            </w:pPr>
          </w:p>
        </w:tc>
      </w:tr>
      <w:tr w:rsidR="00AC5F63" w:rsidRPr="00B23E54" w14:paraId="555F7210" w14:textId="77777777" w:rsidTr="00586B1C">
        <w:tc>
          <w:tcPr>
            <w:tcW w:w="0" w:type="auto"/>
            <w:vMerge/>
            <w:tcBorders>
              <w:top w:val="single" w:sz="4" w:space="0" w:color="auto"/>
              <w:left w:val="single" w:sz="4" w:space="0" w:color="auto"/>
              <w:bottom w:val="single" w:sz="4" w:space="0" w:color="auto"/>
              <w:right w:val="single" w:sz="4" w:space="0" w:color="auto"/>
            </w:tcBorders>
            <w:vAlign w:val="center"/>
            <w:hideMark/>
          </w:tcPr>
          <w:p w14:paraId="2D0A2223" w14:textId="77777777" w:rsidR="00AC5F63" w:rsidRPr="00B23E54" w:rsidRDefault="00AC5F63"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vAlign w:val="center"/>
            <w:hideMark/>
          </w:tcPr>
          <w:p w14:paraId="78CC70E7" w14:textId="77777777" w:rsidR="00AC5F63" w:rsidRPr="00B23E54" w:rsidRDefault="00AC5F63" w:rsidP="00AC5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3E54">
              <w:rPr>
                <w:rFonts w:ascii="Times New Roman" w:hAnsi="Times New Roman"/>
                <w:b/>
                <w:color w:val="000000"/>
                <w:sz w:val="24"/>
                <w:szCs w:val="24"/>
                <w:shd w:val="clear" w:color="auto" w:fill="FFFFFF"/>
              </w:rPr>
              <w:t>Практическая работа №15 «</w:t>
            </w:r>
            <w:r w:rsidRPr="00B23E54">
              <w:rPr>
                <w:rFonts w:ascii="Times New Roman" w:hAnsi="Times New Roman"/>
                <w:b/>
                <w:sz w:val="24"/>
                <w:szCs w:val="24"/>
              </w:rPr>
              <w:t>Работа с гиперссылками»</w:t>
            </w:r>
          </w:p>
        </w:tc>
        <w:tc>
          <w:tcPr>
            <w:tcW w:w="1517" w:type="dxa"/>
            <w:tcBorders>
              <w:top w:val="single" w:sz="4" w:space="0" w:color="auto"/>
              <w:left w:val="single" w:sz="4" w:space="0" w:color="auto"/>
              <w:bottom w:val="single" w:sz="4" w:space="0" w:color="auto"/>
              <w:right w:val="single" w:sz="4" w:space="0" w:color="auto"/>
            </w:tcBorders>
            <w:hideMark/>
          </w:tcPr>
          <w:p w14:paraId="5614519A" w14:textId="77777777" w:rsidR="00AC5F63" w:rsidRPr="00B23E54" w:rsidRDefault="00AC5F63" w:rsidP="00B23E54">
            <w:pPr>
              <w:spacing w:after="0" w:line="360" w:lineRule="auto"/>
              <w:jc w:val="center"/>
              <w:rPr>
                <w:rFonts w:ascii="Times New Roman" w:hAnsi="Times New Roman"/>
                <w:sz w:val="24"/>
                <w:szCs w:val="24"/>
              </w:rPr>
            </w:pPr>
            <w:r w:rsidRPr="00B23E54">
              <w:rPr>
                <w:rFonts w:ascii="Times New Roman" w:hAnsi="Times New Roman"/>
                <w:sz w:val="24"/>
                <w:szCs w:val="24"/>
              </w:rPr>
              <w:t>2</w:t>
            </w:r>
          </w:p>
        </w:tc>
        <w:tc>
          <w:tcPr>
            <w:tcW w:w="1901" w:type="dxa"/>
            <w:vMerge/>
            <w:tcBorders>
              <w:left w:val="single" w:sz="4" w:space="0" w:color="auto"/>
              <w:bottom w:val="single" w:sz="4" w:space="0" w:color="auto"/>
              <w:right w:val="single" w:sz="4" w:space="0" w:color="auto"/>
            </w:tcBorders>
          </w:tcPr>
          <w:p w14:paraId="648B76F5" w14:textId="51E333D1" w:rsidR="00AC5F63" w:rsidRPr="00B23E54" w:rsidRDefault="00AC5F63" w:rsidP="00B23E54">
            <w:pPr>
              <w:spacing w:after="0" w:line="360" w:lineRule="auto"/>
              <w:jc w:val="center"/>
              <w:rPr>
                <w:rFonts w:ascii="Times New Roman" w:hAnsi="Times New Roman"/>
                <w:sz w:val="24"/>
                <w:szCs w:val="24"/>
              </w:rPr>
            </w:pPr>
          </w:p>
        </w:tc>
      </w:tr>
      <w:tr w:rsidR="00B23E54" w:rsidRPr="00B23E54" w14:paraId="54196FF3" w14:textId="77777777" w:rsidTr="00AC5F63">
        <w:tc>
          <w:tcPr>
            <w:tcW w:w="2751" w:type="dxa"/>
            <w:tcBorders>
              <w:top w:val="single" w:sz="4" w:space="0" w:color="auto"/>
              <w:left w:val="single" w:sz="4" w:space="0" w:color="auto"/>
              <w:bottom w:val="single" w:sz="4" w:space="0" w:color="auto"/>
              <w:right w:val="single" w:sz="4" w:space="0" w:color="auto"/>
            </w:tcBorders>
          </w:tcPr>
          <w:p w14:paraId="49A7C094" w14:textId="77777777" w:rsidR="00B23E54" w:rsidRPr="00B23E54" w:rsidRDefault="00B23E54" w:rsidP="00B23E54">
            <w:pPr>
              <w:spacing w:after="0" w:line="240" w:lineRule="auto"/>
              <w:rPr>
                <w:rFonts w:ascii="Times New Roman" w:hAnsi="Times New Roman"/>
                <w:b/>
                <w:bCs/>
                <w:sz w:val="24"/>
                <w:szCs w:val="24"/>
              </w:rPr>
            </w:pPr>
          </w:p>
        </w:tc>
        <w:tc>
          <w:tcPr>
            <w:tcW w:w="8823" w:type="dxa"/>
            <w:tcBorders>
              <w:top w:val="single" w:sz="4" w:space="0" w:color="auto"/>
              <w:left w:val="single" w:sz="4" w:space="0" w:color="auto"/>
              <w:bottom w:val="single" w:sz="4" w:space="0" w:color="auto"/>
              <w:right w:val="single" w:sz="4" w:space="0" w:color="auto"/>
            </w:tcBorders>
            <w:hideMark/>
          </w:tcPr>
          <w:p w14:paraId="4393D5C4" w14:textId="77777777" w:rsidR="00B23E54" w:rsidRPr="00B23E54" w:rsidRDefault="00B23E54" w:rsidP="00B23E54">
            <w:pPr>
              <w:spacing w:after="0" w:line="240" w:lineRule="auto"/>
              <w:rPr>
                <w:rFonts w:ascii="Times New Roman" w:hAnsi="Times New Roman"/>
                <w:sz w:val="24"/>
                <w:szCs w:val="24"/>
              </w:rPr>
            </w:pPr>
            <w:r w:rsidRPr="00B23E54">
              <w:rPr>
                <w:rFonts w:ascii="Times New Roman" w:hAnsi="Times New Roman"/>
                <w:sz w:val="24"/>
                <w:szCs w:val="24"/>
              </w:rPr>
              <w:t>Дифференцированный зачет</w:t>
            </w:r>
          </w:p>
        </w:tc>
        <w:tc>
          <w:tcPr>
            <w:tcW w:w="1517" w:type="dxa"/>
            <w:tcBorders>
              <w:top w:val="single" w:sz="4" w:space="0" w:color="auto"/>
              <w:left w:val="single" w:sz="4" w:space="0" w:color="auto"/>
              <w:bottom w:val="single" w:sz="4" w:space="0" w:color="auto"/>
              <w:right w:val="single" w:sz="4" w:space="0" w:color="auto"/>
            </w:tcBorders>
            <w:hideMark/>
          </w:tcPr>
          <w:p w14:paraId="197C9E8A" w14:textId="77777777" w:rsidR="00B23E54" w:rsidRPr="00AC5F63" w:rsidRDefault="00B23E54" w:rsidP="00B23E54">
            <w:pPr>
              <w:spacing w:after="0" w:line="360" w:lineRule="auto"/>
              <w:jc w:val="center"/>
              <w:rPr>
                <w:rFonts w:ascii="Times New Roman" w:hAnsi="Times New Roman"/>
                <w:b/>
                <w:sz w:val="24"/>
                <w:szCs w:val="24"/>
              </w:rPr>
            </w:pPr>
            <w:r w:rsidRPr="00AC5F63">
              <w:rPr>
                <w:rFonts w:ascii="Times New Roman" w:hAnsi="Times New Roman"/>
                <w:b/>
                <w:sz w:val="24"/>
                <w:szCs w:val="24"/>
              </w:rPr>
              <w:t>2</w:t>
            </w:r>
          </w:p>
        </w:tc>
        <w:tc>
          <w:tcPr>
            <w:tcW w:w="1901" w:type="dxa"/>
            <w:tcBorders>
              <w:top w:val="single" w:sz="4" w:space="0" w:color="auto"/>
              <w:left w:val="single" w:sz="4" w:space="0" w:color="auto"/>
              <w:bottom w:val="single" w:sz="4" w:space="0" w:color="auto"/>
              <w:right w:val="single" w:sz="4" w:space="0" w:color="auto"/>
            </w:tcBorders>
          </w:tcPr>
          <w:p w14:paraId="5CDAE1E8" w14:textId="1447A894" w:rsidR="00B23E54" w:rsidRPr="00B23E54" w:rsidRDefault="00B23E54" w:rsidP="00B23E54">
            <w:pPr>
              <w:spacing w:after="0" w:line="360" w:lineRule="auto"/>
              <w:jc w:val="center"/>
              <w:rPr>
                <w:rFonts w:ascii="Times New Roman" w:hAnsi="Times New Roman"/>
                <w:sz w:val="24"/>
                <w:szCs w:val="24"/>
              </w:rPr>
            </w:pPr>
          </w:p>
        </w:tc>
      </w:tr>
      <w:tr w:rsidR="00AC5F63" w:rsidRPr="00B23E54" w14:paraId="383378AE" w14:textId="77777777" w:rsidTr="007F4A87">
        <w:tc>
          <w:tcPr>
            <w:tcW w:w="11574" w:type="dxa"/>
            <w:gridSpan w:val="2"/>
            <w:tcBorders>
              <w:top w:val="single" w:sz="4" w:space="0" w:color="auto"/>
              <w:left w:val="single" w:sz="4" w:space="0" w:color="auto"/>
              <w:bottom w:val="single" w:sz="4" w:space="0" w:color="auto"/>
              <w:right w:val="single" w:sz="4" w:space="0" w:color="auto"/>
            </w:tcBorders>
          </w:tcPr>
          <w:p w14:paraId="6D9AF8D1" w14:textId="77777777" w:rsidR="00AC5F63" w:rsidRPr="00B23E54" w:rsidRDefault="00AC5F63" w:rsidP="00B23E54">
            <w:pPr>
              <w:spacing w:after="0" w:line="240" w:lineRule="auto"/>
              <w:jc w:val="both"/>
              <w:rPr>
                <w:rFonts w:ascii="Times New Roman" w:hAnsi="Times New Roman"/>
                <w:sz w:val="24"/>
                <w:szCs w:val="24"/>
              </w:rPr>
            </w:pPr>
            <w:r w:rsidRPr="00B23E54">
              <w:rPr>
                <w:rFonts w:ascii="Times New Roman" w:hAnsi="Times New Roman"/>
                <w:b/>
                <w:sz w:val="24"/>
                <w:szCs w:val="24"/>
              </w:rPr>
              <w:t>Самостоятельная работа</w:t>
            </w:r>
            <w:r w:rsidRPr="00B23E54">
              <w:rPr>
                <w:rFonts w:ascii="Times New Roman" w:hAnsi="Times New Roman"/>
                <w:sz w:val="24"/>
                <w:szCs w:val="24"/>
              </w:rPr>
              <w:t xml:space="preserve"> </w:t>
            </w:r>
            <w:proofErr w:type="gramStart"/>
            <w:r w:rsidRPr="00B23E54">
              <w:rPr>
                <w:rFonts w:ascii="Times New Roman" w:hAnsi="Times New Roman"/>
                <w:sz w:val="24"/>
                <w:szCs w:val="24"/>
              </w:rPr>
              <w:t>обучающихся</w:t>
            </w:r>
            <w:proofErr w:type="gramEnd"/>
            <w:r w:rsidRPr="00B23E54">
              <w:rPr>
                <w:rFonts w:ascii="Times New Roman" w:hAnsi="Times New Roman"/>
                <w:sz w:val="24"/>
                <w:szCs w:val="24"/>
              </w:rPr>
              <w:t>:</w:t>
            </w:r>
          </w:p>
          <w:p w14:paraId="6D4853A6" w14:textId="77777777" w:rsidR="00AC5F63" w:rsidRPr="00B23E54" w:rsidRDefault="00AC5F63" w:rsidP="00B23E54">
            <w:pPr>
              <w:spacing w:after="0" w:line="240" w:lineRule="auto"/>
              <w:ind w:left="360"/>
              <w:jc w:val="both"/>
              <w:rPr>
                <w:rFonts w:ascii="Times New Roman" w:hAnsi="Times New Roman"/>
                <w:sz w:val="24"/>
                <w:szCs w:val="24"/>
              </w:rPr>
            </w:pPr>
            <w:r w:rsidRPr="00B23E54">
              <w:rPr>
                <w:rFonts w:ascii="Times New Roman" w:hAnsi="Times New Roman"/>
                <w:sz w:val="24"/>
                <w:szCs w:val="24"/>
              </w:rPr>
              <w:t>Составление презентации по выбранной теме:</w:t>
            </w:r>
          </w:p>
          <w:p w14:paraId="0ABDEC89" w14:textId="40F5A0C3" w:rsidR="00AC5F63" w:rsidRPr="00B23E54"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t xml:space="preserve">Автоматизированное </w:t>
            </w:r>
            <w:r w:rsidRPr="0079363A">
              <w:rPr>
                <w:rFonts w:ascii="Times New Roman" w:hAnsi="Times New Roman"/>
                <w:sz w:val="24"/>
                <w:szCs w:val="24"/>
              </w:rPr>
              <w:t xml:space="preserve">рабочее место специалиста </w:t>
            </w:r>
          </w:p>
          <w:p w14:paraId="33280688" w14:textId="77777777" w:rsidR="00AC5F63" w:rsidRPr="00B23E54"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t>Информационная безопасность. Классификация средств защиты</w:t>
            </w:r>
          </w:p>
          <w:p w14:paraId="218F632E" w14:textId="77777777" w:rsidR="00AC5F63" w:rsidRPr="00B23E54" w:rsidRDefault="00AC5F63" w:rsidP="00B23E54">
            <w:pPr>
              <w:numPr>
                <w:ilvl w:val="0"/>
                <w:numId w:val="12"/>
              </w:numPr>
              <w:spacing w:after="0" w:line="240" w:lineRule="auto"/>
              <w:contextualSpacing/>
              <w:jc w:val="both"/>
              <w:rPr>
                <w:rFonts w:ascii="Times New Roman" w:hAnsi="Times New Roman"/>
                <w:sz w:val="28"/>
                <w:szCs w:val="28"/>
              </w:rPr>
            </w:pPr>
            <w:r w:rsidRPr="00B23E54">
              <w:rPr>
                <w:rFonts w:ascii="Times New Roman" w:hAnsi="Times New Roman"/>
                <w:sz w:val="24"/>
                <w:szCs w:val="24"/>
              </w:rPr>
              <w:t>Программно-технический уровень безопасности</w:t>
            </w:r>
          </w:p>
          <w:p w14:paraId="14DC9209" w14:textId="77777777" w:rsidR="00AC5F63" w:rsidRPr="00B23E54" w:rsidRDefault="00AC5F63" w:rsidP="00B23E54">
            <w:pPr>
              <w:numPr>
                <w:ilvl w:val="0"/>
                <w:numId w:val="12"/>
              </w:numPr>
              <w:spacing w:after="0" w:line="240" w:lineRule="auto"/>
              <w:contextualSpacing/>
              <w:jc w:val="both"/>
              <w:rPr>
                <w:rFonts w:ascii="Times New Roman" w:hAnsi="Times New Roman"/>
                <w:sz w:val="28"/>
                <w:szCs w:val="28"/>
              </w:rPr>
            </w:pPr>
            <w:r w:rsidRPr="00B23E54">
              <w:rPr>
                <w:rFonts w:ascii="Times New Roman" w:hAnsi="Times New Roman"/>
                <w:sz w:val="24"/>
                <w:szCs w:val="24"/>
              </w:rPr>
              <w:t>Защита информации от компьютерных вирусов</w:t>
            </w:r>
          </w:p>
          <w:p w14:paraId="6CDB3131" w14:textId="77777777" w:rsidR="00AC5F63" w:rsidRPr="00B23E54"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t>Основные понятия автоматизированной обработки информации</w:t>
            </w:r>
          </w:p>
          <w:p w14:paraId="2FFB2168" w14:textId="77777777" w:rsidR="00AC5F63" w:rsidRPr="00B23E54"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lastRenderedPageBreak/>
              <w:t>Виды автоматизированных информационных технологий</w:t>
            </w:r>
          </w:p>
          <w:p w14:paraId="503D6F51" w14:textId="77777777" w:rsidR="00AC5F63" w:rsidRPr="00B23E54"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t>Функции  текстового редактора</w:t>
            </w:r>
          </w:p>
          <w:p w14:paraId="5FE45CC7" w14:textId="77777777" w:rsidR="00AC5F63" w:rsidRPr="00B23E54" w:rsidRDefault="00AC5F63" w:rsidP="00B23E54">
            <w:pPr>
              <w:numPr>
                <w:ilvl w:val="0"/>
                <w:numId w:val="12"/>
              </w:numPr>
              <w:spacing w:after="0" w:line="240" w:lineRule="auto"/>
              <w:contextualSpacing/>
              <w:jc w:val="both"/>
              <w:rPr>
                <w:rFonts w:ascii="Times New Roman" w:hAnsi="Times New Roman"/>
                <w:sz w:val="24"/>
                <w:szCs w:val="24"/>
              </w:rPr>
            </w:pPr>
            <w:proofErr w:type="gramStart"/>
            <w:r w:rsidRPr="00B23E54">
              <w:rPr>
                <w:rFonts w:ascii="Times New Roman" w:hAnsi="Times New Roman"/>
                <w:sz w:val="24"/>
                <w:szCs w:val="24"/>
              </w:rPr>
              <w:t>Электронные</w:t>
            </w:r>
            <w:proofErr w:type="gramEnd"/>
            <w:r w:rsidRPr="00B23E54">
              <w:rPr>
                <w:rFonts w:ascii="Times New Roman" w:hAnsi="Times New Roman"/>
                <w:sz w:val="24"/>
                <w:szCs w:val="24"/>
              </w:rPr>
              <w:t xml:space="preserve"> таблица</w:t>
            </w:r>
          </w:p>
          <w:p w14:paraId="56C81CC7" w14:textId="77777777" w:rsidR="00AC5F63" w:rsidRDefault="00AC5F63" w:rsidP="00B23E54">
            <w:pPr>
              <w:numPr>
                <w:ilvl w:val="0"/>
                <w:numId w:val="12"/>
              </w:numPr>
              <w:spacing w:after="0" w:line="240" w:lineRule="auto"/>
              <w:contextualSpacing/>
              <w:jc w:val="both"/>
              <w:rPr>
                <w:rFonts w:ascii="Times New Roman" w:hAnsi="Times New Roman"/>
                <w:sz w:val="24"/>
                <w:szCs w:val="24"/>
              </w:rPr>
            </w:pPr>
            <w:r w:rsidRPr="00B23E54">
              <w:rPr>
                <w:rFonts w:ascii="Times New Roman" w:hAnsi="Times New Roman"/>
                <w:sz w:val="24"/>
                <w:szCs w:val="24"/>
              </w:rPr>
              <w:t>Применение программных методов планирования и анализа проведенных работ</w:t>
            </w:r>
          </w:p>
          <w:p w14:paraId="132C3ECB" w14:textId="21D82757" w:rsidR="00AC5F63" w:rsidRPr="00AC5F63" w:rsidRDefault="00AC5F63" w:rsidP="00AC5F63">
            <w:pPr>
              <w:numPr>
                <w:ilvl w:val="0"/>
                <w:numId w:val="12"/>
              </w:numPr>
              <w:spacing w:after="0" w:line="240" w:lineRule="auto"/>
              <w:contextualSpacing/>
              <w:jc w:val="both"/>
              <w:rPr>
                <w:rFonts w:ascii="Times New Roman" w:hAnsi="Times New Roman"/>
                <w:sz w:val="24"/>
                <w:szCs w:val="24"/>
              </w:rPr>
            </w:pPr>
            <w:r>
              <w:rPr>
                <w:rFonts w:ascii="Times New Roman" w:hAnsi="Times New Roman"/>
                <w:sz w:val="24"/>
                <w:szCs w:val="24"/>
              </w:rPr>
              <w:t>И</w:t>
            </w:r>
            <w:r w:rsidRPr="0079363A">
              <w:rPr>
                <w:rFonts w:ascii="Times New Roman" w:hAnsi="Times New Roman"/>
                <w:sz w:val="24"/>
                <w:szCs w:val="24"/>
              </w:rPr>
              <w:t>нформационных систем электронного бизнеса в логистических процессах</w:t>
            </w:r>
          </w:p>
        </w:tc>
        <w:tc>
          <w:tcPr>
            <w:tcW w:w="1517" w:type="dxa"/>
            <w:tcBorders>
              <w:top w:val="single" w:sz="4" w:space="0" w:color="auto"/>
              <w:left w:val="single" w:sz="4" w:space="0" w:color="auto"/>
              <w:bottom w:val="single" w:sz="4" w:space="0" w:color="auto"/>
              <w:right w:val="single" w:sz="4" w:space="0" w:color="auto"/>
            </w:tcBorders>
            <w:hideMark/>
          </w:tcPr>
          <w:p w14:paraId="2371B0D6" w14:textId="77777777" w:rsidR="00AC5F63" w:rsidRPr="00B23E54" w:rsidRDefault="00AC5F63" w:rsidP="00B23E54">
            <w:pPr>
              <w:spacing w:after="0" w:line="360" w:lineRule="auto"/>
              <w:jc w:val="center"/>
              <w:rPr>
                <w:rFonts w:ascii="Times New Roman" w:hAnsi="Times New Roman"/>
                <w:b/>
                <w:sz w:val="24"/>
                <w:szCs w:val="24"/>
              </w:rPr>
            </w:pPr>
            <w:r w:rsidRPr="00B23E54">
              <w:rPr>
                <w:rFonts w:ascii="Times New Roman" w:hAnsi="Times New Roman"/>
                <w:b/>
                <w:sz w:val="24"/>
                <w:szCs w:val="24"/>
              </w:rPr>
              <w:lastRenderedPageBreak/>
              <w:t>34</w:t>
            </w:r>
          </w:p>
        </w:tc>
        <w:tc>
          <w:tcPr>
            <w:tcW w:w="1901" w:type="dxa"/>
            <w:tcBorders>
              <w:top w:val="single" w:sz="4" w:space="0" w:color="auto"/>
              <w:left w:val="single" w:sz="4" w:space="0" w:color="auto"/>
              <w:bottom w:val="single" w:sz="4" w:space="0" w:color="auto"/>
              <w:right w:val="single" w:sz="4" w:space="0" w:color="auto"/>
            </w:tcBorders>
          </w:tcPr>
          <w:p w14:paraId="6C11C052" w14:textId="77777777" w:rsidR="00AC5F63" w:rsidRPr="00AC5F63" w:rsidRDefault="00AC5F63" w:rsidP="00AC5F63">
            <w:pPr>
              <w:spacing w:after="0" w:line="360" w:lineRule="auto"/>
              <w:jc w:val="center"/>
              <w:rPr>
                <w:rFonts w:ascii="Times New Roman" w:hAnsi="Times New Roman"/>
                <w:sz w:val="24"/>
                <w:szCs w:val="24"/>
              </w:rPr>
            </w:pPr>
            <w:proofErr w:type="gramStart"/>
            <w:r w:rsidRPr="00AC5F63">
              <w:rPr>
                <w:rFonts w:ascii="Times New Roman" w:hAnsi="Times New Roman"/>
                <w:sz w:val="24"/>
                <w:szCs w:val="24"/>
              </w:rPr>
              <w:t>ОК</w:t>
            </w:r>
            <w:proofErr w:type="gramEnd"/>
            <w:r w:rsidRPr="00AC5F63">
              <w:rPr>
                <w:rFonts w:ascii="Times New Roman" w:hAnsi="Times New Roman"/>
                <w:sz w:val="24"/>
                <w:szCs w:val="24"/>
              </w:rPr>
              <w:t xml:space="preserve"> 4, 5, 8</w:t>
            </w:r>
          </w:p>
          <w:p w14:paraId="000BFADC"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ПК 1.1 - 1.5,</w:t>
            </w:r>
          </w:p>
          <w:p w14:paraId="66A38124"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2.1 - 2.4,</w:t>
            </w:r>
          </w:p>
          <w:p w14:paraId="299E3D43" w14:textId="77777777" w:rsidR="00AC5F63" w:rsidRPr="00AC5F63"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3.1 - 3.4,</w:t>
            </w:r>
          </w:p>
          <w:p w14:paraId="5B99D955" w14:textId="36A10C21" w:rsidR="00AC5F63" w:rsidRPr="00B23E54" w:rsidRDefault="00AC5F63" w:rsidP="00AC5F63">
            <w:pPr>
              <w:spacing w:after="0" w:line="360" w:lineRule="auto"/>
              <w:jc w:val="center"/>
              <w:rPr>
                <w:rFonts w:ascii="Times New Roman" w:hAnsi="Times New Roman"/>
                <w:sz w:val="24"/>
                <w:szCs w:val="24"/>
              </w:rPr>
            </w:pPr>
            <w:r w:rsidRPr="00AC5F63">
              <w:rPr>
                <w:rFonts w:ascii="Times New Roman" w:hAnsi="Times New Roman"/>
                <w:sz w:val="24"/>
                <w:szCs w:val="24"/>
              </w:rPr>
              <w:t>4.1 - 4.4</w:t>
            </w:r>
          </w:p>
        </w:tc>
      </w:tr>
      <w:tr w:rsidR="00B23E54" w:rsidRPr="00B23E54" w14:paraId="043D052B" w14:textId="77777777" w:rsidTr="00AC5F63">
        <w:tc>
          <w:tcPr>
            <w:tcW w:w="2751" w:type="dxa"/>
            <w:tcBorders>
              <w:top w:val="single" w:sz="4" w:space="0" w:color="auto"/>
              <w:left w:val="single" w:sz="4" w:space="0" w:color="auto"/>
              <w:bottom w:val="single" w:sz="4" w:space="0" w:color="auto"/>
              <w:right w:val="single" w:sz="4" w:space="0" w:color="auto"/>
            </w:tcBorders>
            <w:hideMark/>
          </w:tcPr>
          <w:p w14:paraId="29A98D25" w14:textId="77777777" w:rsidR="00B23E54" w:rsidRPr="00B23E54" w:rsidRDefault="00B23E54" w:rsidP="00B23E54">
            <w:pPr>
              <w:spacing w:after="0" w:line="240" w:lineRule="auto"/>
              <w:rPr>
                <w:rFonts w:ascii="Times New Roman" w:hAnsi="Times New Roman"/>
                <w:b/>
                <w:bCs/>
                <w:sz w:val="24"/>
                <w:szCs w:val="24"/>
              </w:rPr>
            </w:pPr>
            <w:r w:rsidRPr="00B23E54">
              <w:rPr>
                <w:rFonts w:ascii="Times New Roman" w:hAnsi="Times New Roman"/>
                <w:b/>
                <w:bCs/>
                <w:sz w:val="24"/>
                <w:szCs w:val="24"/>
              </w:rPr>
              <w:lastRenderedPageBreak/>
              <w:t>Итого</w:t>
            </w:r>
          </w:p>
        </w:tc>
        <w:tc>
          <w:tcPr>
            <w:tcW w:w="8823" w:type="dxa"/>
            <w:tcBorders>
              <w:top w:val="single" w:sz="4" w:space="0" w:color="auto"/>
              <w:left w:val="single" w:sz="4" w:space="0" w:color="auto"/>
              <w:bottom w:val="single" w:sz="4" w:space="0" w:color="auto"/>
              <w:right w:val="single" w:sz="4" w:space="0" w:color="auto"/>
            </w:tcBorders>
          </w:tcPr>
          <w:p w14:paraId="6898876D" w14:textId="77777777" w:rsidR="00B23E54" w:rsidRPr="00B23E54" w:rsidRDefault="00B23E54" w:rsidP="00B23E54">
            <w:pPr>
              <w:spacing w:after="0" w:line="240" w:lineRule="auto"/>
              <w:rPr>
                <w:rFonts w:ascii="Times New Roman" w:hAnsi="Times New Roman"/>
                <w:sz w:val="24"/>
                <w:szCs w:val="24"/>
              </w:rPr>
            </w:pPr>
          </w:p>
        </w:tc>
        <w:tc>
          <w:tcPr>
            <w:tcW w:w="1517" w:type="dxa"/>
            <w:tcBorders>
              <w:top w:val="single" w:sz="4" w:space="0" w:color="auto"/>
              <w:left w:val="single" w:sz="4" w:space="0" w:color="auto"/>
              <w:bottom w:val="single" w:sz="4" w:space="0" w:color="auto"/>
              <w:right w:val="single" w:sz="4" w:space="0" w:color="auto"/>
            </w:tcBorders>
            <w:hideMark/>
          </w:tcPr>
          <w:p w14:paraId="3E904946" w14:textId="77777777" w:rsidR="00B23E54" w:rsidRPr="00B23E54" w:rsidRDefault="00B23E54" w:rsidP="00B23E54">
            <w:pPr>
              <w:spacing w:after="0" w:line="360" w:lineRule="auto"/>
              <w:jc w:val="center"/>
              <w:rPr>
                <w:rFonts w:ascii="Times New Roman" w:hAnsi="Times New Roman"/>
                <w:b/>
                <w:sz w:val="24"/>
                <w:szCs w:val="24"/>
              </w:rPr>
            </w:pPr>
            <w:r w:rsidRPr="00B23E54">
              <w:rPr>
                <w:rFonts w:ascii="Times New Roman" w:hAnsi="Times New Roman"/>
                <w:b/>
                <w:sz w:val="24"/>
                <w:szCs w:val="24"/>
              </w:rPr>
              <w:t>102</w:t>
            </w:r>
          </w:p>
        </w:tc>
        <w:tc>
          <w:tcPr>
            <w:tcW w:w="1901" w:type="dxa"/>
            <w:tcBorders>
              <w:top w:val="single" w:sz="4" w:space="0" w:color="auto"/>
              <w:left w:val="single" w:sz="4" w:space="0" w:color="auto"/>
              <w:bottom w:val="single" w:sz="4" w:space="0" w:color="auto"/>
              <w:right w:val="single" w:sz="4" w:space="0" w:color="auto"/>
            </w:tcBorders>
          </w:tcPr>
          <w:p w14:paraId="4057D2C1" w14:textId="77777777" w:rsidR="00B23E54" w:rsidRPr="00B23E54" w:rsidRDefault="00B23E54" w:rsidP="00B23E54">
            <w:pPr>
              <w:spacing w:after="0" w:line="360" w:lineRule="auto"/>
              <w:jc w:val="center"/>
              <w:rPr>
                <w:rFonts w:ascii="Times New Roman" w:hAnsi="Times New Roman"/>
                <w:sz w:val="24"/>
                <w:szCs w:val="24"/>
              </w:rPr>
            </w:pPr>
          </w:p>
        </w:tc>
      </w:tr>
    </w:tbl>
    <w:p w14:paraId="76EB91B9" w14:textId="77777777" w:rsidR="003344DE" w:rsidRPr="00A50165" w:rsidRDefault="003344DE" w:rsidP="00A50165">
      <w:pPr>
        <w:rPr>
          <w:lang w:eastAsia="en-US"/>
        </w:rPr>
        <w:sectPr w:rsidR="003344DE" w:rsidRPr="00A50165">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684E7206" w14:textId="66786F02" w:rsidR="008F300D" w:rsidRDefault="0005789D" w:rsidP="008F300D">
      <w:pPr>
        <w:autoSpaceDE w:val="0"/>
        <w:autoSpaceDN w:val="0"/>
        <w:adjustRightInd w:val="0"/>
        <w:spacing w:after="0" w:line="360" w:lineRule="auto"/>
        <w:jc w:val="both"/>
        <w:rPr>
          <w:rFonts w:ascii="Times New Roman" w:eastAsia="Calibri" w:hAnsi="Times New Roman"/>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8F300D" w:rsidRPr="008F300D">
        <w:rPr>
          <w:rFonts w:ascii="Times New Roman" w:hAnsi="Times New Roman"/>
          <w:b/>
          <w:bCs/>
          <w:color w:val="000000"/>
          <w:sz w:val="24"/>
          <w:szCs w:val="24"/>
        </w:rPr>
        <w:t>информационных технологий в профессиональной деятельности</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Оборудование кабинета: </w:t>
      </w:r>
      <w:r w:rsidR="008F300D" w:rsidRPr="008F300D">
        <w:rPr>
          <w:rFonts w:ascii="Times New Roman" w:eastAsia="Calibri" w:hAnsi="Times New Roman"/>
          <w:color w:val="000000"/>
          <w:sz w:val="24"/>
          <w:szCs w:val="28"/>
          <w:shd w:val="clear" w:color="auto" w:fill="FFFFFF"/>
          <w:lang w:eastAsia="en-US"/>
        </w:rPr>
        <w:t xml:space="preserve">Доска ученическая; интерактивная доска SMART </w:t>
      </w:r>
      <w:proofErr w:type="spellStart"/>
      <w:r w:rsidR="008F300D" w:rsidRPr="008F300D">
        <w:rPr>
          <w:rFonts w:ascii="Times New Roman" w:eastAsia="Calibri" w:hAnsi="Times New Roman"/>
          <w:color w:val="000000"/>
          <w:sz w:val="24"/>
          <w:szCs w:val="28"/>
          <w:shd w:val="clear" w:color="auto" w:fill="FFFFFF"/>
          <w:lang w:eastAsia="en-US"/>
        </w:rPr>
        <w:t>Board</w:t>
      </w:r>
      <w:proofErr w:type="spellEnd"/>
      <w:r w:rsidR="008F300D" w:rsidRPr="008F300D">
        <w:rPr>
          <w:rFonts w:ascii="Times New Roman" w:eastAsia="Calibri" w:hAnsi="Times New Roman"/>
          <w:color w:val="000000"/>
          <w:sz w:val="24"/>
          <w:szCs w:val="28"/>
          <w:shd w:val="clear" w:color="auto" w:fill="FFFFFF"/>
          <w:lang w:eastAsia="en-US"/>
        </w:rPr>
        <w:t>; проектор мультимедийный; персональный компьютер преподавателя; шкаф для учебных пособий; комплект ученической мебели; стол преподавателя; стул преподавателя; подставки для системных блоков; столы компьютерные; кресла компьютерные; ин</w:t>
      </w:r>
      <w:r w:rsidR="008F300D">
        <w:rPr>
          <w:rFonts w:ascii="Times New Roman" w:eastAsia="Calibri" w:hAnsi="Times New Roman"/>
          <w:color w:val="000000"/>
          <w:sz w:val="24"/>
          <w:szCs w:val="28"/>
          <w:shd w:val="clear" w:color="auto" w:fill="FFFFFF"/>
          <w:lang w:eastAsia="en-US"/>
        </w:rPr>
        <w:t xml:space="preserve">формационный стенд; компьютеры </w:t>
      </w:r>
      <w:r w:rsidR="008F300D" w:rsidRPr="008F300D">
        <w:rPr>
          <w:rFonts w:ascii="Times New Roman" w:eastAsia="Calibri" w:hAnsi="Times New Roman"/>
          <w:color w:val="000000"/>
          <w:sz w:val="24"/>
          <w:szCs w:val="28"/>
          <w:shd w:val="clear" w:color="auto" w:fill="FFFFFF"/>
          <w:lang w:eastAsia="en-US"/>
        </w:rPr>
        <w:t>ученические. Ноутбук, принтер, огнетушитель; учебно-наглядные пособия.</w:t>
      </w:r>
    </w:p>
    <w:p w14:paraId="5130C8F3" w14:textId="24794226" w:rsidR="0005789D" w:rsidRPr="0005789D" w:rsidRDefault="0005789D" w:rsidP="008F300D">
      <w:pPr>
        <w:autoSpaceDE w:val="0"/>
        <w:autoSpaceDN w:val="0"/>
        <w:adjustRightInd w:val="0"/>
        <w:spacing w:after="0" w:line="360" w:lineRule="auto"/>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6CDAAD9F" w14:textId="77777777"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Внуков, А. А.  Основы информационной безопасности: защита информации</w:t>
      </w:r>
      <w:proofErr w:type="gramStart"/>
      <w:r w:rsidRPr="008F300D">
        <w:rPr>
          <w:szCs w:val="24"/>
        </w:rPr>
        <w:t xml:space="preserve"> :</w:t>
      </w:r>
      <w:proofErr w:type="gramEnd"/>
      <w:r w:rsidRPr="008F300D">
        <w:rPr>
          <w:szCs w:val="24"/>
        </w:rPr>
        <w:t xml:space="preserve"> учебное пособие для среднего профессионального образования / А. А. Внуков. — 3-е изд., </w:t>
      </w:r>
      <w:proofErr w:type="spellStart"/>
      <w:r w:rsidRPr="008F300D">
        <w:rPr>
          <w:szCs w:val="24"/>
        </w:rPr>
        <w:t>перераб</w:t>
      </w:r>
      <w:proofErr w:type="spellEnd"/>
      <w:r w:rsidRPr="008F300D">
        <w:rPr>
          <w:szCs w:val="24"/>
        </w:rPr>
        <w:t xml:space="preserve">. и доп. — Москва : Издательство </w:t>
      </w:r>
      <w:proofErr w:type="spellStart"/>
      <w:r w:rsidRPr="008F300D">
        <w:rPr>
          <w:szCs w:val="24"/>
        </w:rPr>
        <w:t>Юрайт</w:t>
      </w:r>
      <w:proofErr w:type="spellEnd"/>
      <w:r w:rsidRPr="008F300D">
        <w:rPr>
          <w:szCs w:val="24"/>
        </w:rPr>
        <w:t>, 2021. — 161 с. — (Профессиональное образование). — ISBN 978-5-534-13948-8. — Текст</w:t>
      </w:r>
      <w:proofErr w:type="gramStart"/>
      <w:r w:rsidRPr="008F300D">
        <w:rPr>
          <w:szCs w:val="24"/>
        </w:rPr>
        <w:t xml:space="preserve"> :</w:t>
      </w:r>
      <w:proofErr w:type="gramEnd"/>
      <w:r w:rsidRPr="008F300D">
        <w:rPr>
          <w:szCs w:val="24"/>
        </w:rPr>
        <w:t xml:space="preserve"> электронный // Образовательная платформа </w:t>
      </w:r>
      <w:proofErr w:type="spellStart"/>
      <w:r w:rsidRPr="008F300D">
        <w:rPr>
          <w:szCs w:val="24"/>
        </w:rPr>
        <w:t>Юрайт</w:t>
      </w:r>
      <w:proofErr w:type="spellEnd"/>
      <w:r w:rsidRPr="008F300D">
        <w:rPr>
          <w:szCs w:val="24"/>
        </w:rPr>
        <w:t xml:space="preserve"> [сайт]. — URL: https://urait.ru/bcode/475890 </w:t>
      </w:r>
    </w:p>
    <w:p w14:paraId="1C43B0B7" w14:textId="77777777"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Гаврилов, М. В.  Информатика и информационные технологии</w:t>
      </w:r>
      <w:proofErr w:type="gramStart"/>
      <w:r w:rsidRPr="008F300D">
        <w:rPr>
          <w:szCs w:val="24"/>
        </w:rPr>
        <w:t xml:space="preserve"> :</w:t>
      </w:r>
      <w:proofErr w:type="gramEnd"/>
      <w:r w:rsidRPr="008F300D">
        <w:rPr>
          <w:szCs w:val="24"/>
        </w:rPr>
        <w:t xml:space="preserve"> учебник для среднего профессионального образования / М. В. Гаврилов, В. А. Климов. — 4-е изд., </w:t>
      </w:r>
      <w:proofErr w:type="spellStart"/>
      <w:r w:rsidRPr="008F300D">
        <w:rPr>
          <w:szCs w:val="24"/>
        </w:rPr>
        <w:t>перераб</w:t>
      </w:r>
      <w:proofErr w:type="spellEnd"/>
      <w:r w:rsidRPr="008F300D">
        <w:rPr>
          <w:szCs w:val="24"/>
        </w:rPr>
        <w:t xml:space="preserve">. и доп. — Москва : Издательство </w:t>
      </w:r>
      <w:proofErr w:type="spellStart"/>
      <w:r w:rsidRPr="008F300D">
        <w:rPr>
          <w:szCs w:val="24"/>
        </w:rPr>
        <w:t>Юрайт</w:t>
      </w:r>
      <w:proofErr w:type="spellEnd"/>
      <w:r w:rsidRPr="008F300D">
        <w:rPr>
          <w:szCs w:val="24"/>
        </w:rPr>
        <w:t>, 2021. — 383 с. — (Профессиональное образование). — ISBN 978-5-534-03051-8. — Текст</w:t>
      </w:r>
      <w:proofErr w:type="gramStart"/>
      <w:r w:rsidRPr="008F300D">
        <w:rPr>
          <w:szCs w:val="24"/>
        </w:rPr>
        <w:t xml:space="preserve"> :</w:t>
      </w:r>
      <w:proofErr w:type="gramEnd"/>
      <w:r w:rsidRPr="008F300D">
        <w:rPr>
          <w:szCs w:val="24"/>
        </w:rPr>
        <w:t xml:space="preserve"> электронный // Образовательная платформа </w:t>
      </w:r>
      <w:proofErr w:type="spellStart"/>
      <w:r w:rsidRPr="008F300D">
        <w:rPr>
          <w:szCs w:val="24"/>
        </w:rPr>
        <w:t>Юрайт</w:t>
      </w:r>
      <w:proofErr w:type="spellEnd"/>
      <w:r w:rsidRPr="008F300D">
        <w:rPr>
          <w:szCs w:val="24"/>
        </w:rPr>
        <w:t xml:space="preserve"> [сайт]. — URL: </w:t>
      </w:r>
      <w:hyperlink r:id="rId11" w:history="1">
        <w:r w:rsidRPr="008F300D">
          <w:rPr>
            <w:rStyle w:val="a3"/>
            <w:szCs w:val="24"/>
          </w:rPr>
          <w:t>https://urait.ru/bcode/469424</w:t>
        </w:r>
      </w:hyperlink>
    </w:p>
    <w:p w14:paraId="6BDF0B02" w14:textId="77777777"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Куприянов, Д. В.  Информационное обеспечение профессиональной деятельности</w:t>
      </w:r>
      <w:proofErr w:type="gramStart"/>
      <w:r w:rsidRPr="008F300D">
        <w:rPr>
          <w:szCs w:val="24"/>
        </w:rPr>
        <w:t xml:space="preserve"> :</w:t>
      </w:r>
      <w:proofErr w:type="gramEnd"/>
      <w:r w:rsidRPr="008F300D">
        <w:rPr>
          <w:szCs w:val="24"/>
        </w:rPr>
        <w:t xml:space="preserve"> учебник и практикум для среднего профессионального образования / Д. В. Куприянов. — Москва</w:t>
      </w:r>
      <w:proofErr w:type="gramStart"/>
      <w:r w:rsidRPr="008F300D">
        <w:rPr>
          <w:szCs w:val="24"/>
        </w:rPr>
        <w:t xml:space="preserve"> :</w:t>
      </w:r>
      <w:proofErr w:type="gramEnd"/>
      <w:r w:rsidRPr="008F300D">
        <w:rPr>
          <w:szCs w:val="24"/>
        </w:rPr>
        <w:t xml:space="preserve"> Издательство </w:t>
      </w:r>
      <w:proofErr w:type="spellStart"/>
      <w:r w:rsidRPr="008F300D">
        <w:rPr>
          <w:szCs w:val="24"/>
        </w:rPr>
        <w:t>Юрайт</w:t>
      </w:r>
      <w:proofErr w:type="spellEnd"/>
      <w:r w:rsidRPr="008F300D">
        <w:rPr>
          <w:szCs w:val="24"/>
        </w:rPr>
        <w:t>, 2021. — 255 с. — (Профессиональное образование). — ISBN 978-5-534-00973-6. — Текст</w:t>
      </w:r>
      <w:proofErr w:type="gramStart"/>
      <w:r w:rsidRPr="008F300D">
        <w:rPr>
          <w:szCs w:val="24"/>
        </w:rPr>
        <w:t xml:space="preserve"> :</w:t>
      </w:r>
      <w:proofErr w:type="gramEnd"/>
      <w:r w:rsidRPr="008F300D">
        <w:rPr>
          <w:szCs w:val="24"/>
        </w:rPr>
        <w:t xml:space="preserve"> электронный // Образовательная платформа </w:t>
      </w:r>
      <w:proofErr w:type="spellStart"/>
      <w:r w:rsidRPr="008F300D">
        <w:rPr>
          <w:szCs w:val="24"/>
        </w:rPr>
        <w:t>Юрайт</w:t>
      </w:r>
      <w:proofErr w:type="spellEnd"/>
      <w:r w:rsidRPr="008F300D">
        <w:rPr>
          <w:szCs w:val="24"/>
        </w:rPr>
        <w:t xml:space="preserve"> [сайт]. — URL: </w:t>
      </w:r>
      <w:hyperlink r:id="rId12" w:history="1">
        <w:r w:rsidRPr="008F300D">
          <w:rPr>
            <w:rStyle w:val="a3"/>
            <w:szCs w:val="24"/>
          </w:rPr>
          <w:t>https://urait.ru/bcode/470353</w:t>
        </w:r>
      </w:hyperlink>
    </w:p>
    <w:p w14:paraId="66B64436" w14:textId="77777777"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Михеева Е. В. Информационные технологии в профессиональной деятельности : учебник для студ. учреждений сред</w:t>
      </w:r>
      <w:proofErr w:type="gramStart"/>
      <w:r w:rsidRPr="008F300D">
        <w:rPr>
          <w:szCs w:val="24"/>
        </w:rPr>
        <w:t>.</w:t>
      </w:r>
      <w:proofErr w:type="gramEnd"/>
      <w:r w:rsidRPr="008F300D">
        <w:rPr>
          <w:szCs w:val="24"/>
        </w:rPr>
        <w:t xml:space="preserve"> </w:t>
      </w:r>
      <w:proofErr w:type="gramStart"/>
      <w:r w:rsidRPr="008F300D">
        <w:rPr>
          <w:szCs w:val="24"/>
        </w:rPr>
        <w:t>п</w:t>
      </w:r>
      <w:proofErr w:type="gramEnd"/>
      <w:r w:rsidRPr="008F300D">
        <w:rPr>
          <w:szCs w:val="24"/>
        </w:rPr>
        <w:t xml:space="preserve">роф. образования / Е. В. Михеева, О. И. Титова. — 5-е изд., </w:t>
      </w:r>
      <w:proofErr w:type="spellStart"/>
      <w:r w:rsidRPr="008F300D">
        <w:rPr>
          <w:szCs w:val="24"/>
        </w:rPr>
        <w:t>испр</w:t>
      </w:r>
      <w:proofErr w:type="spellEnd"/>
      <w:r w:rsidRPr="008F300D">
        <w:rPr>
          <w:szCs w:val="24"/>
        </w:rPr>
        <w:t>. — Москва</w:t>
      </w:r>
      <w:proofErr w:type="gramStart"/>
      <w:r w:rsidRPr="008F300D">
        <w:rPr>
          <w:szCs w:val="24"/>
        </w:rPr>
        <w:t xml:space="preserve"> :</w:t>
      </w:r>
      <w:proofErr w:type="gramEnd"/>
      <w:r w:rsidRPr="008F300D">
        <w:rPr>
          <w:szCs w:val="24"/>
        </w:rPr>
        <w:t xml:space="preserve"> Издательский центр «Академия», 2021. — 416 с. ISBN 978-5-4468-9943-2</w:t>
      </w:r>
    </w:p>
    <w:p w14:paraId="0B6D2238" w14:textId="77777777" w:rsidR="008F300D" w:rsidRDefault="008F300D" w:rsidP="008F300D">
      <w:pPr>
        <w:pStyle w:val="a5"/>
        <w:numPr>
          <w:ilvl w:val="0"/>
          <w:numId w:val="13"/>
        </w:numPr>
        <w:spacing w:after="160" w:line="259" w:lineRule="auto"/>
        <w:ind w:left="0" w:firstLine="567"/>
        <w:jc w:val="both"/>
        <w:rPr>
          <w:szCs w:val="24"/>
        </w:rPr>
      </w:pPr>
      <w:r w:rsidRPr="008F300D">
        <w:rPr>
          <w:szCs w:val="24"/>
        </w:rPr>
        <w:t>Михеева Е. В. Информационные технологии в профессиональной деятельности : учебник для студ. учреждений сред</w:t>
      </w:r>
      <w:proofErr w:type="gramStart"/>
      <w:r w:rsidRPr="008F300D">
        <w:rPr>
          <w:szCs w:val="24"/>
        </w:rPr>
        <w:t>.</w:t>
      </w:r>
      <w:proofErr w:type="gramEnd"/>
      <w:r w:rsidRPr="008F300D">
        <w:rPr>
          <w:szCs w:val="24"/>
        </w:rPr>
        <w:t xml:space="preserve"> </w:t>
      </w:r>
      <w:proofErr w:type="gramStart"/>
      <w:r w:rsidRPr="008F300D">
        <w:rPr>
          <w:szCs w:val="24"/>
        </w:rPr>
        <w:t>п</w:t>
      </w:r>
      <w:proofErr w:type="gramEnd"/>
      <w:r w:rsidRPr="008F300D">
        <w:rPr>
          <w:szCs w:val="24"/>
        </w:rPr>
        <w:t xml:space="preserve">роф. образования / Е. В. Михеева, О. И. Титова. — 5-е изд., </w:t>
      </w:r>
      <w:proofErr w:type="spellStart"/>
      <w:r w:rsidRPr="008F300D">
        <w:rPr>
          <w:szCs w:val="24"/>
        </w:rPr>
        <w:t>испр</w:t>
      </w:r>
      <w:proofErr w:type="spellEnd"/>
      <w:r w:rsidRPr="008F300D">
        <w:rPr>
          <w:szCs w:val="24"/>
        </w:rPr>
        <w:t>. — Москва</w:t>
      </w:r>
      <w:proofErr w:type="gramStart"/>
      <w:r w:rsidRPr="008F300D">
        <w:rPr>
          <w:szCs w:val="24"/>
        </w:rPr>
        <w:t xml:space="preserve"> :</w:t>
      </w:r>
      <w:proofErr w:type="gramEnd"/>
      <w:r w:rsidRPr="008F300D">
        <w:rPr>
          <w:szCs w:val="24"/>
        </w:rPr>
        <w:t xml:space="preserve"> Издательский центр «Академия», 2021. — 416 с. ISBN 978-5-0054-0288-2. - URL:https://academia-moscow.ru/reader/?id=553019. - Текст</w:t>
      </w:r>
      <w:proofErr w:type="gramStart"/>
      <w:r w:rsidRPr="008F300D">
        <w:rPr>
          <w:szCs w:val="24"/>
        </w:rPr>
        <w:t xml:space="preserve"> :</w:t>
      </w:r>
      <w:proofErr w:type="gramEnd"/>
      <w:r w:rsidRPr="008F300D">
        <w:rPr>
          <w:szCs w:val="24"/>
        </w:rPr>
        <w:t xml:space="preserve"> электронный.</w:t>
      </w:r>
    </w:p>
    <w:p w14:paraId="720CBEFD" w14:textId="244EEE91" w:rsidR="008F300D" w:rsidRPr="008F300D" w:rsidRDefault="008F300D" w:rsidP="008F300D">
      <w:pPr>
        <w:pStyle w:val="a5"/>
        <w:numPr>
          <w:ilvl w:val="0"/>
          <w:numId w:val="13"/>
        </w:numPr>
        <w:spacing w:after="160" w:line="259" w:lineRule="auto"/>
        <w:ind w:left="0" w:firstLine="567"/>
        <w:jc w:val="both"/>
        <w:rPr>
          <w:szCs w:val="24"/>
        </w:rPr>
      </w:pPr>
      <w:proofErr w:type="spellStart"/>
      <w:r w:rsidRPr="008F300D">
        <w:rPr>
          <w:szCs w:val="24"/>
        </w:rPr>
        <w:t>Невидимова</w:t>
      </w:r>
      <w:proofErr w:type="spellEnd"/>
      <w:r w:rsidRPr="008F300D">
        <w:rPr>
          <w:szCs w:val="24"/>
        </w:rPr>
        <w:t>, Л. В., 1С: Предприятие 8.3.Лабораторный практикум</w:t>
      </w:r>
      <w:proofErr w:type="gramStart"/>
      <w:r w:rsidRPr="008F300D">
        <w:rPr>
          <w:szCs w:val="24"/>
        </w:rPr>
        <w:t xml:space="preserve"> :</w:t>
      </w:r>
      <w:proofErr w:type="gramEnd"/>
      <w:r w:rsidRPr="008F300D">
        <w:rPr>
          <w:szCs w:val="24"/>
        </w:rPr>
        <w:t xml:space="preserve"> учебное пособие / Л. В. </w:t>
      </w:r>
      <w:proofErr w:type="spellStart"/>
      <w:r w:rsidRPr="008F300D">
        <w:rPr>
          <w:szCs w:val="24"/>
        </w:rPr>
        <w:t>Нев</w:t>
      </w:r>
      <w:r>
        <w:rPr>
          <w:szCs w:val="24"/>
        </w:rPr>
        <w:t>идимова</w:t>
      </w:r>
      <w:proofErr w:type="spellEnd"/>
      <w:r>
        <w:rPr>
          <w:szCs w:val="24"/>
        </w:rPr>
        <w:t>. — Москва</w:t>
      </w:r>
      <w:proofErr w:type="gramStart"/>
      <w:r>
        <w:rPr>
          <w:szCs w:val="24"/>
        </w:rPr>
        <w:t xml:space="preserve"> :</w:t>
      </w:r>
      <w:proofErr w:type="gramEnd"/>
      <w:r>
        <w:rPr>
          <w:szCs w:val="24"/>
        </w:rPr>
        <w:t xml:space="preserve"> </w:t>
      </w:r>
      <w:proofErr w:type="spellStart"/>
      <w:r>
        <w:rPr>
          <w:szCs w:val="24"/>
        </w:rPr>
        <w:t>КноРус</w:t>
      </w:r>
      <w:proofErr w:type="spellEnd"/>
      <w:r>
        <w:rPr>
          <w:szCs w:val="24"/>
        </w:rPr>
        <w:t>, 2022</w:t>
      </w:r>
      <w:r w:rsidRPr="008F300D">
        <w:rPr>
          <w:szCs w:val="24"/>
        </w:rPr>
        <w:t>. — 133 с. — ISBN 978-5-406-11249-6. — URL:https://book.ru/book/948580  — Текст</w:t>
      </w:r>
      <w:proofErr w:type="gramStart"/>
      <w:r w:rsidRPr="008F300D">
        <w:rPr>
          <w:szCs w:val="24"/>
        </w:rPr>
        <w:t xml:space="preserve"> :</w:t>
      </w:r>
      <w:proofErr w:type="gramEnd"/>
      <w:r w:rsidRPr="008F300D">
        <w:rPr>
          <w:szCs w:val="24"/>
        </w:rPr>
        <w:t xml:space="preserve"> электронный.</w:t>
      </w:r>
    </w:p>
    <w:p w14:paraId="5B7D8D06" w14:textId="39E8E022"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Советов, Б. Я.  Информационные технологии</w:t>
      </w:r>
      <w:proofErr w:type="gramStart"/>
      <w:r w:rsidRPr="008F300D">
        <w:rPr>
          <w:szCs w:val="24"/>
        </w:rPr>
        <w:t xml:space="preserve"> :</w:t>
      </w:r>
      <w:proofErr w:type="gramEnd"/>
      <w:r w:rsidRPr="008F300D">
        <w:rPr>
          <w:szCs w:val="24"/>
        </w:rPr>
        <w:t xml:space="preserve"> учебник для среднего профессионального образования / Б. Я. Советов, В. В. </w:t>
      </w:r>
      <w:proofErr w:type="spellStart"/>
      <w:r w:rsidRPr="008F300D">
        <w:rPr>
          <w:szCs w:val="24"/>
        </w:rPr>
        <w:t>Цехановский</w:t>
      </w:r>
      <w:proofErr w:type="spellEnd"/>
      <w:r w:rsidRPr="008F300D">
        <w:rPr>
          <w:szCs w:val="24"/>
        </w:rPr>
        <w:t xml:space="preserve">. — 7-е изд., </w:t>
      </w:r>
      <w:proofErr w:type="spellStart"/>
      <w:r w:rsidRPr="008F300D">
        <w:rPr>
          <w:szCs w:val="24"/>
        </w:rPr>
        <w:t>перераб</w:t>
      </w:r>
      <w:proofErr w:type="spellEnd"/>
      <w:r w:rsidRPr="008F300D">
        <w:rPr>
          <w:szCs w:val="24"/>
        </w:rPr>
        <w:t xml:space="preserve">. и доп. — Москва : Издательство </w:t>
      </w:r>
      <w:proofErr w:type="spellStart"/>
      <w:r w:rsidRPr="008F300D">
        <w:rPr>
          <w:szCs w:val="24"/>
        </w:rPr>
        <w:t>Юрайт</w:t>
      </w:r>
      <w:proofErr w:type="spellEnd"/>
      <w:r w:rsidRPr="008F300D">
        <w:rPr>
          <w:szCs w:val="24"/>
        </w:rPr>
        <w:t xml:space="preserve">, 2021. — 327 с. — (Профессиональное </w:t>
      </w:r>
      <w:r w:rsidRPr="008F300D">
        <w:rPr>
          <w:szCs w:val="24"/>
        </w:rPr>
        <w:lastRenderedPageBreak/>
        <w:t>образование). — ISBN 978-5-534-06399-8. — Текст</w:t>
      </w:r>
      <w:proofErr w:type="gramStart"/>
      <w:r w:rsidRPr="008F300D">
        <w:rPr>
          <w:szCs w:val="24"/>
        </w:rPr>
        <w:t xml:space="preserve"> :</w:t>
      </w:r>
      <w:proofErr w:type="gramEnd"/>
      <w:r w:rsidRPr="008F300D">
        <w:rPr>
          <w:szCs w:val="24"/>
        </w:rPr>
        <w:t xml:space="preserve"> электронный // Образовательная платформа </w:t>
      </w:r>
      <w:proofErr w:type="spellStart"/>
      <w:r w:rsidRPr="008F300D">
        <w:rPr>
          <w:szCs w:val="24"/>
        </w:rPr>
        <w:t>Юрайт</w:t>
      </w:r>
      <w:proofErr w:type="spellEnd"/>
      <w:r w:rsidRPr="008F300D">
        <w:rPr>
          <w:szCs w:val="24"/>
        </w:rPr>
        <w:t xml:space="preserve"> [сайт]. — URL: </w:t>
      </w:r>
      <w:hyperlink r:id="rId13" w:history="1">
        <w:r w:rsidRPr="008F300D">
          <w:rPr>
            <w:rStyle w:val="a3"/>
            <w:szCs w:val="24"/>
          </w:rPr>
          <w:t>https://urait.ru/bcode/469425</w:t>
        </w:r>
      </w:hyperlink>
    </w:p>
    <w:p w14:paraId="2C846284" w14:textId="7A980587" w:rsidR="008F300D" w:rsidRPr="008F300D" w:rsidRDefault="008F300D" w:rsidP="008F300D">
      <w:pPr>
        <w:pStyle w:val="a5"/>
        <w:numPr>
          <w:ilvl w:val="0"/>
          <w:numId w:val="13"/>
        </w:numPr>
        <w:spacing w:after="160" w:line="259" w:lineRule="auto"/>
        <w:ind w:left="0" w:firstLine="567"/>
        <w:jc w:val="both"/>
        <w:rPr>
          <w:szCs w:val="24"/>
        </w:rPr>
      </w:pPr>
      <w:r w:rsidRPr="008F300D">
        <w:rPr>
          <w:szCs w:val="24"/>
        </w:rPr>
        <w:t>Филимонова, Е. В., Информационные технологии в профессиональной деятельности</w:t>
      </w:r>
      <w:proofErr w:type="gramStart"/>
      <w:r w:rsidRPr="008F300D">
        <w:rPr>
          <w:szCs w:val="24"/>
        </w:rPr>
        <w:t xml:space="preserve"> :</w:t>
      </w:r>
      <w:proofErr w:type="gramEnd"/>
      <w:r w:rsidRPr="008F300D">
        <w:rPr>
          <w:szCs w:val="24"/>
        </w:rPr>
        <w:t xml:space="preserve"> учебник / Е. В. Филимонова. — Москва</w:t>
      </w:r>
      <w:proofErr w:type="gramStart"/>
      <w:r w:rsidRPr="008F300D">
        <w:rPr>
          <w:szCs w:val="24"/>
        </w:rPr>
        <w:t xml:space="preserve"> :</w:t>
      </w:r>
      <w:proofErr w:type="gramEnd"/>
      <w:r w:rsidRPr="008F300D">
        <w:rPr>
          <w:szCs w:val="24"/>
        </w:rPr>
        <w:t xml:space="preserve"> </w:t>
      </w:r>
      <w:proofErr w:type="spellStart"/>
      <w:r w:rsidRPr="008F300D">
        <w:rPr>
          <w:szCs w:val="24"/>
        </w:rPr>
        <w:t>КноРус</w:t>
      </w:r>
      <w:proofErr w:type="spellEnd"/>
      <w:r w:rsidRPr="008F300D">
        <w:rPr>
          <w:szCs w:val="24"/>
        </w:rPr>
        <w:t>, 2022. — 482 с. — ISBN 978-5-406-09401-3. — URL:https://book.ru/book/943089. — Текст</w:t>
      </w:r>
      <w:proofErr w:type="gramStart"/>
      <w:r w:rsidRPr="008F300D">
        <w:rPr>
          <w:szCs w:val="24"/>
        </w:rPr>
        <w:t xml:space="preserve"> :</w:t>
      </w:r>
      <w:proofErr w:type="gramEnd"/>
      <w:r w:rsidRPr="008F300D">
        <w:rPr>
          <w:szCs w:val="24"/>
        </w:rPr>
        <w:t xml:space="preserve"> электронный.</w:t>
      </w:r>
    </w:p>
    <w:p w14:paraId="12B359FB" w14:textId="77777777" w:rsidR="008F300D" w:rsidRDefault="008F300D">
      <w:pPr>
        <w:spacing w:after="160" w:line="259" w:lineRule="auto"/>
        <w:rPr>
          <w:rFonts w:ascii="Times New Roman" w:eastAsiaTheme="majorEastAsia" w:hAnsi="Times New Roman" w:cstheme="majorBidi"/>
          <w:b/>
          <w:sz w:val="24"/>
          <w:szCs w:val="24"/>
        </w:rPr>
      </w:pPr>
      <w:bookmarkStart w:id="4" w:name="_Toc146098330"/>
      <w:r>
        <w:rPr>
          <w:rFonts w:ascii="Times New Roman" w:hAnsi="Times New Roman"/>
          <w:b/>
          <w:sz w:val="24"/>
          <w:szCs w:val="24"/>
        </w:rPr>
        <w:br w:type="page"/>
      </w:r>
    </w:p>
    <w:p w14:paraId="1A657C4D" w14:textId="35477DD6" w:rsidR="00D21F35" w:rsidRPr="0005789D" w:rsidRDefault="00A35129" w:rsidP="0005789D">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102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3903"/>
        <w:gridCol w:w="2552"/>
      </w:tblGrid>
      <w:tr w:rsidR="0005789D" w:rsidRPr="0005789D" w14:paraId="24BD96A2" w14:textId="77777777" w:rsidTr="00382BAD">
        <w:tc>
          <w:tcPr>
            <w:tcW w:w="38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969"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428"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382BAD">
        <w:trPr>
          <w:trHeight w:val="1495"/>
        </w:trPr>
        <w:tc>
          <w:tcPr>
            <w:tcW w:w="38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75EFB2C5"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использовать информационные ресурсы для поиска и хранения информации;</w:t>
            </w:r>
          </w:p>
          <w:p w14:paraId="07AA268E"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обрабатывать текстовую и табличную информацию;</w:t>
            </w:r>
          </w:p>
          <w:p w14:paraId="2595DA26" w14:textId="54AEB440"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использовать деловую графику и мультимедиа</w:t>
            </w:r>
            <w:r w:rsidR="007020A0">
              <w:rPr>
                <w:rFonts w:ascii="Times New Roman" w:hAnsi="Times New Roman"/>
                <w:bCs/>
                <w:sz w:val="24"/>
                <w:szCs w:val="24"/>
              </w:rPr>
              <w:t>-</w:t>
            </w:r>
            <w:r w:rsidRPr="008F300D">
              <w:rPr>
                <w:rFonts w:ascii="Times New Roman" w:hAnsi="Times New Roman"/>
                <w:bCs/>
                <w:sz w:val="24"/>
                <w:szCs w:val="24"/>
              </w:rPr>
              <w:t>информацию;</w:t>
            </w:r>
          </w:p>
          <w:p w14:paraId="00DE9F01"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создавать презентации;</w:t>
            </w:r>
          </w:p>
          <w:p w14:paraId="77868981"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применять антивирусные средства защиты информации;</w:t>
            </w:r>
          </w:p>
          <w:p w14:paraId="7F561724"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читать (интерпретировать) интерфейс специализированного программного обеспечения, находить контекстную помощь, работать с документацией;</w:t>
            </w:r>
          </w:p>
          <w:p w14:paraId="24C2C06F"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применять специализированное программное обеспечение для сбора, хранения и обработки банковской информации в соответствии с изучаемыми профессиональными модулями;</w:t>
            </w:r>
          </w:p>
          <w:p w14:paraId="5E5D1BA5"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пользоваться автоматизированными системами делопроизводства;</w:t>
            </w:r>
          </w:p>
          <w:p w14:paraId="324ADD03" w14:textId="34FA610F" w:rsidR="003C2D53" w:rsidRPr="0005789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применять методы и средства защиты банковской информации</w:t>
            </w:r>
          </w:p>
        </w:tc>
        <w:tc>
          <w:tcPr>
            <w:tcW w:w="3969" w:type="dxa"/>
          </w:tcPr>
          <w:p w14:paraId="0E0DF58A"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использует средства </w:t>
            </w:r>
            <w:proofErr w:type="spellStart"/>
            <w:r w:rsidRPr="007020A0">
              <w:rPr>
                <w:rFonts w:ascii="Times New Roman" w:hAnsi="Times New Roman"/>
                <w:bCs/>
                <w:sz w:val="24"/>
                <w:szCs w:val="24"/>
              </w:rPr>
              <w:t>Internet</w:t>
            </w:r>
            <w:proofErr w:type="spellEnd"/>
            <w:r w:rsidRPr="007020A0">
              <w:rPr>
                <w:rFonts w:ascii="Times New Roman" w:hAnsi="Times New Roman"/>
                <w:bCs/>
                <w:sz w:val="24"/>
                <w:szCs w:val="24"/>
              </w:rPr>
              <w:t xml:space="preserve"> </w:t>
            </w:r>
            <w:proofErr w:type="gramStart"/>
            <w:r w:rsidRPr="007020A0">
              <w:rPr>
                <w:rFonts w:ascii="Times New Roman" w:hAnsi="Times New Roman"/>
                <w:bCs/>
                <w:sz w:val="24"/>
                <w:szCs w:val="24"/>
              </w:rPr>
              <w:t>для</w:t>
            </w:r>
            <w:proofErr w:type="gramEnd"/>
          </w:p>
          <w:p w14:paraId="4891624F"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поиска и хранения </w:t>
            </w:r>
            <w:proofErr w:type="gramStart"/>
            <w:r w:rsidRPr="007020A0">
              <w:rPr>
                <w:rFonts w:ascii="Times New Roman" w:hAnsi="Times New Roman"/>
                <w:bCs/>
                <w:sz w:val="24"/>
                <w:szCs w:val="24"/>
              </w:rPr>
              <w:t>необходимой</w:t>
            </w:r>
            <w:proofErr w:type="gramEnd"/>
          </w:p>
          <w:p w14:paraId="0C754CDD"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информации</w:t>
            </w:r>
          </w:p>
          <w:p w14:paraId="0B127DCD"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оформляет требуемую</w:t>
            </w:r>
          </w:p>
          <w:p w14:paraId="5F70C7D6"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документацию в рамках</w:t>
            </w:r>
          </w:p>
          <w:p w14:paraId="04AF3696" w14:textId="606CB0C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логистической системы</w:t>
            </w:r>
            <w:r w:rsidR="00D948D9">
              <w:rPr>
                <w:rFonts w:ascii="Times New Roman" w:hAnsi="Times New Roman"/>
                <w:bCs/>
                <w:sz w:val="24"/>
                <w:szCs w:val="24"/>
              </w:rPr>
              <w:t>,</w:t>
            </w:r>
            <w:bookmarkStart w:id="5" w:name="_GoBack"/>
            <w:bookmarkEnd w:id="5"/>
            <w:r w:rsidRPr="007020A0">
              <w:rPr>
                <w:rFonts w:ascii="Times New Roman" w:hAnsi="Times New Roman"/>
                <w:bCs/>
                <w:sz w:val="24"/>
                <w:szCs w:val="24"/>
              </w:rPr>
              <w:t xml:space="preserve"> используя</w:t>
            </w:r>
          </w:p>
          <w:p w14:paraId="50CDC3CD"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специальное программное</w:t>
            </w:r>
          </w:p>
          <w:p w14:paraId="00DD68DE"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обеспечение</w:t>
            </w:r>
          </w:p>
          <w:p w14:paraId="490CB483"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использует деловую графику и</w:t>
            </w:r>
          </w:p>
          <w:p w14:paraId="0775D159"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мультимедиа-информацию в рамках</w:t>
            </w:r>
          </w:p>
          <w:p w14:paraId="4DECF469"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логистической системы</w:t>
            </w:r>
          </w:p>
          <w:p w14:paraId="16693903"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создает презентацию при решении</w:t>
            </w:r>
          </w:p>
          <w:p w14:paraId="5DBCEBE6"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прикладных задач в рамках</w:t>
            </w:r>
          </w:p>
          <w:p w14:paraId="33B2BF28"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логистической системы</w:t>
            </w:r>
          </w:p>
          <w:p w14:paraId="6B5C2AE2"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применяет антивирусные средства</w:t>
            </w:r>
          </w:p>
          <w:p w14:paraId="49E619A3"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защиты информации</w:t>
            </w:r>
          </w:p>
          <w:p w14:paraId="1B724DAC"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использует специальное</w:t>
            </w:r>
          </w:p>
          <w:p w14:paraId="0B1A6F98"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программное обеспечение читает</w:t>
            </w:r>
          </w:p>
          <w:p w14:paraId="1037BEDD"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интерфейс </w:t>
            </w:r>
            <w:proofErr w:type="gramStart"/>
            <w:r w:rsidRPr="007020A0">
              <w:rPr>
                <w:rFonts w:ascii="Times New Roman" w:hAnsi="Times New Roman"/>
                <w:bCs/>
                <w:sz w:val="24"/>
                <w:szCs w:val="24"/>
              </w:rPr>
              <w:t>специализированного</w:t>
            </w:r>
            <w:proofErr w:type="gramEnd"/>
          </w:p>
          <w:p w14:paraId="45A1D0F1"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программного обеспечения,</w:t>
            </w:r>
          </w:p>
          <w:p w14:paraId="6BD99147"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находит контекстную помощь,</w:t>
            </w:r>
          </w:p>
          <w:p w14:paraId="14A747EF"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работает с документацией</w:t>
            </w:r>
          </w:p>
          <w:p w14:paraId="707F481B"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применяет специализированное</w:t>
            </w:r>
          </w:p>
          <w:p w14:paraId="5DFE1B0F"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программное обеспечение </w:t>
            </w:r>
            <w:proofErr w:type="gramStart"/>
            <w:r w:rsidRPr="007020A0">
              <w:rPr>
                <w:rFonts w:ascii="Times New Roman" w:hAnsi="Times New Roman"/>
                <w:bCs/>
                <w:sz w:val="24"/>
                <w:szCs w:val="24"/>
              </w:rPr>
              <w:t>для</w:t>
            </w:r>
            <w:proofErr w:type="gramEnd"/>
          </w:p>
          <w:p w14:paraId="7860F3F9"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сбора, хранения и обработки</w:t>
            </w:r>
          </w:p>
          <w:p w14:paraId="3A7C9C61"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банковской информации </w:t>
            </w:r>
            <w:proofErr w:type="gramStart"/>
            <w:r w:rsidRPr="007020A0">
              <w:rPr>
                <w:rFonts w:ascii="Times New Roman" w:hAnsi="Times New Roman"/>
                <w:bCs/>
                <w:sz w:val="24"/>
                <w:szCs w:val="24"/>
              </w:rPr>
              <w:t>в</w:t>
            </w:r>
            <w:proofErr w:type="gramEnd"/>
          </w:p>
          <w:p w14:paraId="59881811"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соответствии с </w:t>
            </w:r>
            <w:proofErr w:type="gramStart"/>
            <w:r w:rsidRPr="007020A0">
              <w:rPr>
                <w:rFonts w:ascii="Times New Roman" w:hAnsi="Times New Roman"/>
                <w:bCs/>
                <w:sz w:val="24"/>
                <w:szCs w:val="24"/>
              </w:rPr>
              <w:t>изучаемыми</w:t>
            </w:r>
            <w:proofErr w:type="gramEnd"/>
          </w:p>
          <w:p w14:paraId="5510346B"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профессиональными модулями</w:t>
            </w:r>
          </w:p>
          <w:p w14:paraId="69B7CA74"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использует автоматизированные</w:t>
            </w:r>
          </w:p>
          <w:p w14:paraId="4ADEBF53"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системы делопроизводства </w:t>
            </w:r>
            <w:proofErr w:type="gramStart"/>
            <w:r w:rsidRPr="007020A0">
              <w:rPr>
                <w:rFonts w:ascii="Times New Roman" w:hAnsi="Times New Roman"/>
                <w:bCs/>
                <w:sz w:val="24"/>
                <w:szCs w:val="24"/>
              </w:rPr>
              <w:t>при</w:t>
            </w:r>
            <w:proofErr w:type="gramEnd"/>
          </w:p>
          <w:p w14:paraId="5E5E9E4E"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 xml:space="preserve">оформлении документации </w:t>
            </w:r>
            <w:proofErr w:type="gramStart"/>
            <w:r w:rsidRPr="007020A0">
              <w:rPr>
                <w:rFonts w:ascii="Times New Roman" w:hAnsi="Times New Roman"/>
                <w:bCs/>
                <w:sz w:val="24"/>
                <w:szCs w:val="24"/>
              </w:rPr>
              <w:t>в</w:t>
            </w:r>
            <w:proofErr w:type="gramEnd"/>
          </w:p>
          <w:p w14:paraId="6EEBF74A" w14:textId="77777777" w:rsidR="007020A0" w:rsidRPr="007020A0" w:rsidRDefault="007020A0" w:rsidP="007020A0">
            <w:pPr>
              <w:spacing w:after="0" w:line="240" w:lineRule="auto"/>
              <w:jc w:val="both"/>
              <w:rPr>
                <w:rFonts w:ascii="Times New Roman" w:hAnsi="Times New Roman"/>
                <w:bCs/>
                <w:sz w:val="24"/>
                <w:szCs w:val="24"/>
              </w:rPr>
            </w:pPr>
            <w:proofErr w:type="gramStart"/>
            <w:r w:rsidRPr="007020A0">
              <w:rPr>
                <w:rFonts w:ascii="Times New Roman" w:hAnsi="Times New Roman"/>
                <w:bCs/>
                <w:sz w:val="24"/>
                <w:szCs w:val="24"/>
              </w:rPr>
              <w:t>рамках</w:t>
            </w:r>
            <w:proofErr w:type="gramEnd"/>
            <w:r w:rsidRPr="007020A0">
              <w:rPr>
                <w:rFonts w:ascii="Times New Roman" w:hAnsi="Times New Roman"/>
                <w:bCs/>
                <w:sz w:val="24"/>
                <w:szCs w:val="24"/>
              </w:rPr>
              <w:t xml:space="preserve"> логистической системы</w:t>
            </w:r>
          </w:p>
          <w:p w14:paraId="6D7AD3BB"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Применяет различные методы и</w:t>
            </w:r>
          </w:p>
          <w:p w14:paraId="1C19A4E5" w14:textId="77777777" w:rsidR="007020A0" w:rsidRPr="007020A0"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средства защиты банковской</w:t>
            </w:r>
          </w:p>
          <w:p w14:paraId="4102F2F6" w14:textId="1ED7B7B1" w:rsidR="003C2D53" w:rsidRPr="0005789D" w:rsidRDefault="007020A0" w:rsidP="007020A0">
            <w:pPr>
              <w:spacing w:after="0" w:line="240" w:lineRule="auto"/>
              <w:jc w:val="both"/>
              <w:rPr>
                <w:rFonts w:ascii="Times New Roman" w:hAnsi="Times New Roman"/>
                <w:bCs/>
                <w:sz w:val="24"/>
                <w:szCs w:val="24"/>
              </w:rPr>
            </w:pPr>
            <w:r w:rsidRPr="007020A0">
              <w:rPr>
                <w:rFonts w:ascii="Times New Roman" w:hAnsi="Times New Roman"/>
                <w:bCs/>
                <w:sz w:val="24"/>
                <w:szCs w:val="24"/>
              </w:rPr>
              <w:t>информации</w:t>
            </w:r>
          </w:p>
        </w:tc>
        <w:tc>
          <w:tcPr>
            <w:tcW w:w="2428" w:type="dxa"/>
            <w:vMerge w:val="restart"/>
          </w:tcPr>
          <w:p w14:paraId="222BACBB" w14:textId="77777777" w:rsidR="003C2D53" w:rsidRPr="0005789D" w:rsidRDefault="003C2D53" w:rsidP="0005789D">
            <w:pPr>
              <w:spacing w:after="0" w:line="240" w:lineRule="auto"/>
              <w:jc w:val="both"/>
              <w:rPr>
                <w:rFonts w:ascii="Times New Roman" w:hAnsi="Times New Roman"/>
                <w:sz w:val="24"/>
                <w:szCs w:val="24"/>
              </w:rPr>
            </w:pPr>
            <w:r w:rsidRPr="0005789D">
              <w:rPr>
                <w:rFonts w:ascii="Times New Roman" w:hAnsi="Times New Roman"/>
                <w:sz w:val="24"/>
                <w:szCs w:val="24"/>
              </w:rPr>
              <w:t>Устный опрос</w:t>
            </w:r>
          </w:p>
          <w:p w14:paraId="6772AA4C" w14:textId="77777777" w:rsidR="003C2D53" w:rsidRDefault="003C2D53"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Письменный опрос</w:t>
            </w:r>
          </w:p>
          <w:p w14:paraId="0C1904A0" w14:textId="36D32499" w:rsidR="00511BB8" w:rsidRDefault="00511BB8" w:rsidP="003C2D53">
            <w:pPr>
              <w:spacing w:after="0" w:line="240" w:lineRule="auto"/>
              <w:contextualSpacing/>
              <w:jc w:val="both"/>
              <w:rPr>
                <w:rFonts w:ascii="Times New Roman" w:hAnsi="Times New Roman"/>
                <w:bCs/>
                <w:sz w:val="24"/>
                <w:szCs w:val="24"/>
              </w:rPr>
            </w:pPr>
            <w:r>
              <w:rPr>
                <w:rFonts w:ascii="Times New Roman" w:hAnsi="Times New Roman"/>
                <w:bCs/>
                <w:sz w:val="24"/>
                <w:szCs w:val="24"/>
              </w:rPr>
              <w:t>Тестирование</w:t>
            </w:r>
          </w:p>
          <w:p w14:paraId="5C6BF1B1" w14:textId="3423F5C2" w:rsidR="00511BB8" w:rsidRDefault="00511BB8" w:rsidP="003C2D53">
            <w:pPr>
              <w:spacing w:after="0" w:line="240" w:lineRule="auto"/>
              <w:rPr>
                <w:rFonts w:ascii="Times New Roman" w:hAnsi="Times New Roman"/>
                <w:bCs/>
                <w:sz w:val="24"/>
                <w:szCs w:val="24"/>
              </w:rPr>
            </w:pPr>
            <w:r>
              <w:rPr>
                <w:rFonts w:ascii="Times New Roman" w:hAnsi="Times New Roman"/>
                <w:bCs/>
                <w:sz w:val="24"/>
                <w:szCs w:val="24"/>
              </w:rPr>
              <w:t>Оценка выполнения практических заданий</w:t>
            </w:r>
          </w:p>
          <w:p w14:paraId="008E4D51" w14:textId="5BC9544A" w:rsidR="003C2D53" w:rsidRPr="0005789D" w:rsidRDefault="003C2D53" w:rsidP="007020A0">
            <w:pPr>
              <w:spacing w:after="0" w:line="240" w:lineRule="auto"/>
              <w:rPr>
                <w:rFonts w:ascii="Times New Roman" w:hAnsi="Times New Roman"/>
                <w:bCs/>
                <w:sz w:val="24"/>
                <w:szCs w:val="24"/>
              </w:rPr>
            </w:pPr>
            <w:r>
              <w:rPr>
                <w:rFonts w:ascii="Times New Roman" w:hAnsi="Times New Roman"/>
                <w:bCs/>
                <w:sz w:val="24"/>
                <w:szCs w:val="24"/>
              </w:rPr>
              <w:t xml:space="preserve">Промежуточная аттестация в виде </w:t>
            </w:r>
            <w:r w:rsidR="007020A0">
              <w:rPr>
                <w:rFonts w:ascii="Times New Roman" w:hAnsi="Times New Roman"/>
                <w:bCs/>
                <w:sz w:val="24"/>
                <w:szCs w:val="24"/>
              </w:rPr>
              <w:t>дифференцированного зачета</w:t>
            </w:r>
          </w:p>
        </w:tc>
      </w:tr>
      <w:tr w:rsidR="003C2D53" w:rsidRPr="0005789D" w14:paraId="0B6C4E63" w14:textId="77777777" w:rsidTr="00382BAD">
        <w:trPr>
          <w:trHeight w:val="698"/>
        </w:trPr>
        <w:tc>
          <w:tcPr>
            <w:tcW w:w="3828" w:type="dxa"/>
          </w:tcPr>
          <w:p w14:paraId="5D6BB77B" w14:textId="34FC163A"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431528D7"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основные методы и средства обработки, хранения, передачи и накопления информации;</w:t>
            </w:r>
          </w:p>
          <w:p w14:paraId="1DCC917B"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основные компоненты компьютерных сетей, принципы пакетной передачи данных, организацию межсетевого взаимодействия;</w:t>
            </w:r>
          </w:p>
          <w:p w14:paraId="4BF5D933"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 xml:space="preserve">назначение и принципы использования системного и прикладного программного </w:t>
            </w:r>
            <w:r w:rsidRPr="008F300D">
              <w:rPr>
                <w:rFonts w:ascii="Times New Roman" w:hAnsi="Times New Roman"/>
                <w:bCs/>
                <w:sz w:val="24"/>
                <w:szCs w:val="24"/>
              </w:rPr>
              <w:lastRenderedPageBreak/>
              <w:t>обеспечения;</w:t>
            </w:r>
          </w:p>
          <w:p w14:paraId="319A583D"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технологию поиска информации в информационно-телекоммуникационной сети "Интернет" (далее - сеть Интернет);</w:t>
            </w:r>
          </w:p>
          <w:p w14:paraId="0937E66B"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принципы защиты информации от несанкционированного доступа;</w:t>
            </w:r>
          </w:p>
          <w:p w14:paraId="408F4A92"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правовые аспекты использования информационных технологий и программного обеспечения;</w:t>
            </w:r>
          </w:p>
          <w:p w14:paraId="542CA99D"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основные понятия автоматизированной обработки информации;</w:t>
            </w:r>
          </w:p>
          <w:p w14:paraId="5073DF6D"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направления автоматизации бухгалтерской деятельности;</w:t>
            </w:r>
          </w:p>
          <w:p w14:paraId="084F27F3" w14:textId="77777777" w:rsidR="008F300D" w:rsidRPr="008F300D"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назначение, принципы организации и эксплуатации бухгалтерских информационных систем;</w:t>
            </w:r>
          </w:p>
          <w:p w14:paraId="12FFF471" w14:textId="5FBC5677" w:rsidR="003C2D53" w:rsidRPr="003C2D53" w:rsidRDefault="008F300D" w:rsidP="008F300D">
            <w:pPr>
              <w:spacing w:after="0" w:line="240" w:lineRule="auto"/>
              <w:contextualSpacing/>
              <w:jc w:val="both"/>
              <w:rPr>
                <w:rFonts w:ascii="Times New Roman" w:hAnsi="Times New Roman"/>
                <w:bCs/>
                <w:sz w:val="24"/>
                <w:szCs w:val="24"/>
              </w:rPr>
            </w:pPr>
            <w:r w:rsidRPr="008F300D">
              <w:rPr>
                <w:rFonts w:ascii="Times New Roman" w:hAnsi="Times New Roman"/>
                <w:bCs/>
                <w:sz w:val="24"/>
                <w:szCs w:val="24"/>
              </w:rPr>
              <w:t>основные угрозы и методы обеспечения информационной безопасности.</w:t>
            </w:r>
          </w:p>
        </w:tc>
        <w:tc>
          <w:tcPr>
            <w:tcW w:w="3969" w:type="dxa"/>
          </w:tcPr>
          <w:p w14:paraId="25386013"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lastRenderedPageBreak/>
              <w:t xml:space="preserve">владеет информацией об </w:t>
            </w:r>
            <w:proofErr w:type="gramStart"/>
            <w:r w:rsidRPr="007020A0">
              <w:rPr>
                <w:rFonts w:ascii="Times New Roman" w:hAnsi="Times New Roman"/>
                <w:bCs/>
                <w:sz w:val="24"/>
                <w:szCs w:val="24"/>
              </w:rPr>
              <w:t>основных</w:t>
            </w:r>
            <w:proofErr w:type="gramEnd"/>
          </w:p>
          <w:p w14:paraId="7ECA8FF7"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конструктивных элементов средств</w:t>
            </w:r>
          </w:p>
          <w:p w14:paraId="3C01F97B"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вычислительной техники в области</w:t>
            </w:r>
          </w:p>
          <w:p w14:paraId="32CCBC2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профессиональной деятельности,</w:t>
            </w:r>
          </w:p>
          <w:p w14:paraId="735BD1A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описывает принцип работы и</w:t>
            </w:r>
          </w:p>
          <w:p w14:paraId="2487D70E"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 xml:space="preserve">применение </w:t>
            </w:r>
            <w:proofErr w:type="gramStart"/>
            <w:r w:rsidRPr="007020A0">
              <w:rPr>
                <w:rFonts w:ascii="Times New Roman" w:hAnsi="Times New Roman"/>
                <w:bCs/>
                <w:sz w:val="24"/>
                <w:szCs w:val="24"/>
              </w:rPr>
              <w:t>периферийных</w:t>
            </w:r>
            <w:proofErr w:type="gramEnd"/>
          </w:p>
          <w:p w14:paraId="0A51FBA5"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устройств вычислительной техники</w:t>
            </w:r>
          </w:p>
          <w:p w14:paraId="062FAE54"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Определяет назначение и принципы</w:t>
            </w:r>
          </w:p>
          <w:p w14:paraId="6E3F87A2"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использования системного и</w:t>
            </w:r>
          </w:p>
          <w:p w14:paraId="164337C2"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прикладного программного</w:t>
            </w:r>
          </w:p>
          <w:p w14:paraId="2BBEC227"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обеспечения</w:t>
            </w:r>
          </w:p>
          <w:p w14:paraId="502B203E"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lastRenderedPageBreak/>
              <w:t>владеет информацией о технологии</w:t>
            </w:r>
          </w:p>
          <w:p w14:paraId="2180CEB4"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 xml:space="preserve">поиска информации </w:t>
            </w:r>
            <w:proofErr w:type="gramStart"/>
            <w:r w:rsidRPr="007020A0">
              <w:rPr>
                <w:rFonts w:ascii="Times New Roman" w:hAnsi="Times New Roman"/>
                <w:bCs/>
                <w:sz w:val="24"/>
                <w:szCs w:val="24"/>
              </w:rPr>
              <w:t>в</w:t>
            </w:r>
            <w:proofErr w:type="gramEnd"/>
          </w:p>
          <w:p w14:paraId="6586A39C"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информационно-</w:t>
            </w:r>
          </w:p>
          <w:p w14:paraId="793F77C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телекоммуникационной сети</w:t>
            </w:r>
          </w:p>
          <w:p w14:paraId="12E3F567"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«Интернет»</w:t>
            </w:r>
          </w:p>
          <w:p w14:paraId="4E4A22B2"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формулирует требования,</w:t>
            </w:r>
          </w:p>
          <w:p w14:paraId="0D21DBF0" w14:textId="77777777" w:rsidR="007020A0" w:rsidRPr="007020A0" w:rsidRDefault="007020A0" w:rsidP="007020A0">
            <w:pPr>
              <w:spacing w:after="0" w:line="240" w:lineRule="auto"/>
              <w:contextualSpacing/>
              <w:jc w:val="both"/>
              <w:rPr>
                <w:rFonts w:ascii="Times New Roman" w:hAnsi="Times New Roman"/>
                <w:bCs/>
                <w:sz w:val="24"/>
                <w:szCs w:val="24"/>
              </w:rPr>
            </w:pPr>
            <w:proofErr w:type="gramStart"/>
            <w:r w:rsidRPr="007020A0">
              <w:rPr>
                <w:rFonts w:ascii="Times New Roman" w:hAnsi="Times New Roman"/>
                <w:bCs/>
                <w:sz w:val="24"/>
                <w:szCs w:val="24"/>
              </w:rPr>
              <w:t>предъявляемые</w:t>
            </w:r>
            <w:proofErr w:type="gramEnd"/>
            <w:r w:rsidRPr="007020A0">
              <w:rPr>
                <w:rFonts w:ascii="Times New Roman" w:hAnsi="Times New Roman"/>
                <w:bCs/>
                <w:sz w:val="24"/>
                <w:szCs w:val="24"/>
              </w:rPr>
              <w:t xml:space="preserve"> к защите</w:t>
            </w:r>
          </w:p>
          <w:p w14:paraId="66FF2E6C"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 xml:space="preserve">информации </w:t>
            </w:r>
            <w:proofErr w:type="gramStart"/>
            <w:r w:rsidRPr="007020A0">
              <w:rPr>
                <w:rFonts w:ascii="Times New Roman" w:hAnsi="Times New Roman"/>
                <w:bCs/>
                <w:sz w:val="24"/>
                <w:szCs w:val="24"/>
              </w:rPr>
              <w:t>от</w:t>
            </w:r>
            <w:proofErr w:type="gramEnd"/>
          </w:p>
          <w:p w14:paraId="66A4D3D4"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несанкционированного доступа</w:t>
            </w:r>
          </w:p>
          <w:p w14:paraId="5C5F49C0"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формулирует требования,</w:t>
            </w:r>
          </w:p>
          <w:p w14:paraId="4E9D2D81" w14:textId="77777777" w:rsidR="007020A0" w:rsidRPr="007020A0" w:rsidRDefault="007020A0" w:rsidP="007020A0">
            <w:pPr>
              <w:spacing w:after="0" w:line="240" w:lineRule="auto"/>
              <w:contextualSpacing/>
              <w:jc w:val="both"/>
              <w:rPr>
                <w:rFonts w:ascii="Times New Roman" w:hAnsi="Times New Roman"/>
                <w:bCs/>
                <w:sz w:val="24"/>
                <w:szCs w:val="24"/>
              </w:rPr>
            </w:pPr>
            <w:proofErr w:type="gramStart"/>
            <w:r w:rsidRPr="007020A0">
              <w:rPr>
                <w:rFonts w:ascii="Times New Roman" w:hAnsi="Times New Roman"/>
                <w:bCs/>
                <w:sz w:val="24"/>
                <w:szCs w:val="24"/>
              </w:rPr>
              <w:t>предъявляемые</w:t>
            </w:r>
            <w:proofErr w:type="gramEnd"/>
            <w:r w:rsidRPr="007020A0">
              <w:rPr>
                <w:rFonts w:ascii="Times New Roman" w:hAnsi="Times New Roman"/>
                <w:bCs/>
                <w:sz w:val="24"/>
                <w:szCs w:val="24"/>
              </w:rPr>
              <w:t xml:space="preserve"> законодательством</w:t>
            </w:r>
          </w:p>
          <w:p w14:paraId="7EE79722"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РФ к правовым аспектам</w:t>
            </w:r>
          </w:p>
          <w:p w14:paraId="159DFB6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 xml:space="preserve">использования </w:t>
            </w:r>
            <w:proofErr w:type="gramStart"/>
            <w:r w:rsidRPr="007020A0">
              <w:rPr>
                <w:rFonts w:ascii="Times New Roman" w:hAnsi="Times New Roman"/>
                <w:bCs/>
                <w:sz w:val="24"/>
                <w:szCs w:val="24"/>
              </w:rPr>
              <w:t>информационных</w:t>
            </w:r>
            <w:proofErr w:type="gramEnd"/>
          </w:p>
          <w:p w14:paraId="68C332A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 xml:space="preserve">технологий и </w:t>
            </w:r>
            <w:proofErr w:type="gramStart"/>
            <w:r w:rsidRPr="007020A0">
              <w:rPr>
                <w:rFonts w:ascii="Times New Roman" w:hAnsi="Times New Roman"/>
                <w:bCs/>
                <w:sz w:val="24"/>
                <w:szCs w:val="24"/>
              </w:rPr>
              <w:t>программного</w:t>
            </w:r>
            <w:proofErr w:type="gramEnd"/>
          </w:p>
          <w:p w14:paraId="237C0BE3"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обеспечения</w:t>
            </w:r>
          </w:p>
          <w:p w14:paraId="68E0D2A9"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формулирует основные понятия</w:t>
            </w:r>
          </w:p>
          <w:p w14:paraId="13FE9D60"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автоматизированной обработки</w:t>
            </w:r>
          </w:p>
          <w:p w14:paraId="29E828A5"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информации бухгалтерской</w:t>
            </w:r>
          </w:p>
          <w:p w14:paraId="4A6C0155"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деятельности</w:t>
            </w:r>
          </w:p>
          <w:p w14:paraId="2C7BE6FB"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формулирует и определяет</w:t>
            </w:r>
          </w:p>
          <w:p w14:paraId="28590181"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основные направления</w:t>
            </w:r>
          </w:p>
          <w:p w14:paraId="799B6EED"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автоматизации бухгалтерской</w:t>
            </w:r>
          </w:p>
          <w:p w14:paraId="5AFB7BB9"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деятельности</w:t>
            </w:r>
          </w:p>
          <w:p w14:paraId="7CC64B55"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определяет назначение, принципы</w:t>
            </w:r>
          </w:p>
          <w:p w14:paraId="5E4507FE"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организации и эксплуатации</w:t>
            </w:r>
          </w:p>
          <w:p w14:paraId="19508EE4"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бухгалтерских информационных</w:t>
            </w:r>
          </w:p>
          <w:p w14:paraId="42867EB8"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систем</w:t>
            </w:r>
          </w:p>
          <w:p w14:paraId="3CB83408"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формулирует основные угрозы и</w:t>
            </w:r>
          </w:p>
          <w:p w14:paraId="01B0F2EC" w14:textId="77777777" w:rsidR="007020A0" w:rsidRPr="007020A0"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методы обеспечения</w:t>
            </w:r>
          </w:p>
          <w:p w14:paraId="00514AE0" w14:textId="7C63FD4E" w:rsidR="003C2D53" w:rsidRPr="008E04E5" w:rsidRDefault="007020A0" w:rsidP="007020A0">
            <w:pPr>
              <w:spacing w:after="0" w:line="240" w:lineRule="auto"/>
              <w:contextualSpacing/>
              <w:jc w:val="both"/>
              <w:rPr>
                <w:rFonts w:ascii="Times New Roman" w:hAnsi="Times New Roman"/>
                <w:bCs/>
                <w:sz w:val="24"/>
                <w:szCs w:val="24"/>
              </w:rPr>
            </w:pPr>
            <w:r w:rsidRPr="007020A0">
              <w:rPr>
                <w:rFonts w:ascii="Times New Roman" w:hAnsi="Times New Roman"/>
                <w:bCs/>
                <w:sz w:val="24"/>
                <w:szCs w:val="24"/>
              </w:rPr>
              <w:t>информационной безопасности</w:t>
            </w:r>
          </w:p>
        </w:tc>
        <w:tc>
          <w:tcPr>
            <w:tcW w:w="2428" w:type="dxa"/>
            <w:vMerge/>
          </w:tcPr>
          <w:p w14:paraId="54639587" w14:textId="74E216FC" w:rsidR="003C2D53" w:rsidRPr="0005789D" w:rsidRDefault="003C2D53" w:rsidP="0005789D">
            <w:pPr>
              <w:spacing w:after="0" w:line="240" w:lineRule="auto"/>
              <w:rPr>
                <w:rFonts w:ascii="Times New Roman" w:hAnsi="Times New Roman"/>
                <w:sz w:val="24"/>
                <w:szCs w:val="24"/>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C585D" w14:textId="77777777" w:rsidR="00A31135" w:rsidRDefault="00A31135" w:rsidP="007E1D80">
      <w:pPr>
        <w:spacing w:after="0" w:line="240" w:lineRule="auto"/>
      </w:pPr>
      <w:r>
        <w:separator/>
      </w:r>
    </w:p>
  </w:endnote>
  <w:endnote w:type="continuationSeparator" w:id="0">
    <w:p w14:paraId="2EE8709D" w14:textId="77777777" w:rsidR="00A31135" w:rsidRDefault="00A31135"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D948D9">
          <w:rPr>
            <w:noProof/>
          </w:rPr>
          <w:t>11</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6CAC3" w14:textId="77777777" w:rsidR="00A31135" w:rsidRDefault="00A31135" w:rsidP="007E1D80">
      <w:pPr>
        <w:spacing w:after="0" w:line="240" w:lineRule="auto"/>
      </w:pPr>
      <w:r>
        <w:separator/>
      </w:r>
    </w:p>
  </w:footnote>
  <w:footnote w:type="continuationSeparator" w:id="0">
    <w:p w14:paraId="7DC3842B" w14:textId="77777777" w:rsidR="00A31135" w:rsidRDefault="00A31135"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9A347E5"/>
    <w:multiLevelType w:val="hybridMultilevel"/>
    <w:tmpl w:val="A8F2DE9E"/>
    <w:lvl w:ilvl="0" w:tplc="EFF41362">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35EA1FE7"/>
    <w:multiLevelType w:val="hybridMultilevel"/>
    <w:tmpl w:val="49EAE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294E30"/>
    <w:multiLevelType w:val="hybridMultilevel"/>
    <w:tmpl w:val="66F2DACE"/>
    <w:lvl w:ilvl="0" w:tplc="C562F126">
      <w:start w:val="1"/>
      <w:numFmt w:val="decimal"/>
      <w:lvlText w:val="%1."/>
      <w:lvlJc w:val="left"/>
      <w:pPr>
        <w:ind w:left="1125" w:hanging="405"/>
      </w:pPr>
      <w:rPr>
        <w:rFonts w:ascii="Times New Roman" w:eastAsia="Times New Roman" w:hAnsi="Times New Roman" w:cs="Times New Roman"/>
        <w:b/>
        <w:w w:val="109"/>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316E89"/>
    <w:multiLevelType w:val="hybridMultilevel"/>
    <w:tmpl w:val="7B0E4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9">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10">
    <w:nsid w:val="7B7F03E1"/>
    <w:multiLevelType w:val="hybridMultilevel"/>
    <w:tmpl w:val="A3EAE550"/>
    <w:lvl w:ilvl="0" w:tplc="560C6C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1"/>
  </w:num>
  <w:num w:numId="6">
    <w:abstractNumId w:val="4"/>
  </w:num>
  <w:num w:numId="7">
    <w:abstractNumId w:val="11"/>
  </w:num>
  <w:num w:numId="8">
    <w:abstractNumId w:val="0"/>
  </w:num>
  <w:num w:numId="9">
    <w:abstractNumId w:val="6"/>
  </w:num>
  <w:num w:numId="10">
    <w:abstractNumId w:val="7"/>
  </w:num>
  <w:num w:numId="11">
    <w:abstractNumId w:val="1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A2239"/>
    <w:rsid w:val="000A47B5"/>
    <w:rsid w:val="000C6AA9"/>
    <w:rsid w:val="000D74B9"/>
    <w:rsid w:val="000E0503"/>
    <w:rsid w:val="00103BE4"/>
    <w:rsid w:val="00114C52"/>
    <w:rsid w:val="001204C9"/>
    <w:rsid w:val="00127D58"/>
    <w:rsid w:val="001316CA"/>
    <w:rsid w:val="00170258"/>
    <w:rsid w:val="001B173F"/>
    <w:rsid w:val="001C53F4"/>
    <w:rsid w:val="001E0E59"/>
    <w:rsid w:val="0021013B"/>
    <w:rsid w:val="0023236F"/>
    <w:rsid w:val="002336AC"/>
    <w:rsid w:val="00244195"/>
    <w:rsid w:val="002830C1"/>
    <w:rsid w:val="00295D3B"/>
    <w:rsid w:val="002F4479"/>
    <w:rsid w:val="00323893"/>
    <w:rsid w:val="003344DE"/>
    <w:rsid w:val="00373D95"/>
    <w:rsid w:val="00382BAD"/>
    <w:rsid w:val="00385F2D"/>
    <w:rsid w:val="003A3DDF"/>
    <w:rsid w:val="003A5DBD"/>
    <w:rsid w:val="003B62C6"/>
    <w:rsid w:val="003C2D53"/>
    <w:rsid w:val="003F05DF"/>
    <w:rsid w:val="004113A5"/>
    <w:rsid w:val="0041781E"/>
    <w:rsid w:val="00435FE4"/>
    <w:rsid w:val="0044345E"/>
    <w:rsid w:val="00446714"/>
    <w:rsid w:val="00472530"/>
    <w:rsid w:val="00494963"/>
    <w:rsid w:val="00496D4B"/>
    <w:rsid w:val="004A6A7A"/>
    <w:rsid w:val="004C3D45"/>
    <w:rsid w:val="004F051D"/>
    <w:rsid w:val="004F2BBF"/>
    <w:rsid w:val="00511BB8"/>
    <w:rsid w:val="00536244"/>
    <w:rsid w:val="0054412C"/>
    <w:rsid w:val="00560DBC"/>
    <w:rsid w:val="0056127A"/>
    <w:rsid w:val="00583F46"/>
    <w:rsid w:val="00594F43"/>
    <w:rsid w:val="005D330F"/>
    <w:rsid w:val="005F44B0"/>
    <w:rsid w:val="00616497"/>
    <w:rsid w:val="006723C7"/>
    <w:rsid w:val="00694EF7"/>
    <w:rsid w:val="007020A0"/>
    <w:rsid w:val="00702481"/>
    <w:rsid w:val="00774BF7"/>
    <w:rsid w:val="0079363A"/>
    <w:rsid w:val="007E0A51"/>
    <w:rsid w:val="007E1D80"/>
    <w:rsid w:val="007F3204"/>
    <w:rsid w:val="00854238"/>
    <w:rsid w:val="008A1323"/>
    <w:rsid w:val="008A2617"/>
    <w:rsid w:val="008E04E5"/>
    <w:rsid w:val="008E05F6"/>
    <w:rsid w:val="008E47A2"/>
    <w:rsid w:val="008F300D"/>
    <w:rsid w:val="00910BD5"/>
    <w:rsid w:val="009145A2"/>
    <w:rsid w:val="00954555"/>
    <w:rsid w:val="009A1AEE"/>
    <w:rsid w:val="00A049AB"/>
    <w:rsid w:val="00A31135"/>
    <w:rsid w:val="00A35129"/>
    <w:rsid w:val="00A50165"/>
    <w:rsid w:val="00A7762E"/>
    <w:rsid w:val="00AA22C4"/>
    <w:rsid w:val="00AC5F63"/>
    <w:rsid w:val="00AD4193"/>
    <w:rsid w:val="00AD6E01"/>
    <w:rsid w:val="00B20FD8"/>
    <w:rsid w:val="00B23E54"/>
    <w:rsid w:val="00B61AF5"/>
    <w:rsid w:val="00B62C40"/>
    <w:rsid w:val="00BC23DB"/>
    <w:rsid w:val="00BE2AD7"/>
    <w:rsid w:val="00BF18CA"/>
    <w:rsid w:val="00BF1B87"/>
    <w:rsid w:val="00C131E8"/>
    <w:rsid w:val="00C92A11"/>
    <w:rsid w:val="00CB3613"/>
    <w:rsid w:val="00CC75A2"/>
    <w:rsid w:val="00CE6BE7"/>
    <w:rsid w:val="00CF6558"/>
    <w:rsid w:val="00D21F35"/>
    <w:rsid w:val="00D3185D"/>
    <w:rsid w:val="00D57184"/>
    <w:rsid w:val="00D8104A"/>
    <w:rsid w:val="00D948D9"/>
    <w:rsid w:val="00DE4A2D"/>
    <w:rsid w:val="00E3152F"/>
    <w:rsid w:val="00E32B66"/>
    <w:rsid w:val="00E81CBC"/>
    <w:rsid w:val="00EA22BD"/>
    <w:rsid w:val="00EB6702"/>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 w:type="table" w:customStyle="1" w:styleId="12">
    <w:name w:val="Сетка таблицы1"/>
    <w:basedOn w:val="a1"/>
    <w:next w:val="aa"/>
    <w:uiPriority w:val="99"/>
    <w:rsid w:val="00B23E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501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50165"/>
    <w:rPr>
      <w:rFonts w:asciiTheme="majorHAnsi" w:eastAsiaTheme="majorEastAsia" w:hAnsiTheme="majorHAnsi" w:cstheme="majorBidi"/>
      <w:b/>
      <w:bCs/>
      <w:color w:val="5B9BD5" w:themeColor="accent1"/>
      <w:sz w:val="26"/>
      <w:szCs w:val="26"/>
      <w:lang w:eastAsia="ru-RU"/>
    </w:rPr>
  </w:style>
  <w:style w:type="table" w:customStyle="1" w:styleId="12">
    <w:name w:val="Сетка таблицы1"/>
    <w:basedOn w:val="a1"/>
    <w:next w:val="aa"/>
    <w:uiPriority w:val="99"/>
    <w:rsid w:val="00B23E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52366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6942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703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6942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C1E26-9FF6-4B3D-AAC2-4DE60862F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2334</Words>
  <Characters>13305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2023-12-19T08:03:00Z</dcterms:created>
  <dcterms:modified xsi:type="dcterms:W3CDTF">2023-12-19T11:52:00Z</dcterms:modified>
</cp:coreProperties>
</file>